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320A" w14:textId="6510AA95" w:rsidR="00973543" w:rsidRDefault="00EA12F4" w:rsidP="005E11DF">
      <w:pPr>
        <w:pStyle w:val="Balk1"/>
        <w:rPr>
          <w:lang w:val="fr-FR"/>
        </w:rPr>
      </w:pPr>
      <w:r>
        <w:rPr>
          <w:lang w:val="fr-FR"/>
        </w:rPr>
        <w:t xml:space="preserve">Anne de </w:t>
      </w:r>
      <w:proofErr w:type="spellStart"/>
      <w:r>
        <w:rPr>
          <w:lang w:val="fr-FR"/>
        </w:rPr>
        <w:t>diğerleri</w:t>
      </w:r>
      <w:proofErr w:type="spellEnd"/>
      <w:r>
        <w:rPr>
          <w:lang w:val="fr-FR"/>
        </w:rPr>
        <w:t xml:space="preserve"> </w:t>
      </w:r>
      <w:proofErr w:type="spellStart"/>
      <w:r>
        <w:rPr>
          <w:lang w:val="fr-FR"/>
        </w:rPr>
        <w:t>gibi</w:t>
      </w:r>
      <w:proofErr w:type="spellEnd"/>
      <w:r>
        <w:rPr>
          <w:lang w:val="fr-FR"/>
        </w:rPr>
        <w:t xml:space="preserve"> </w:t>
      </w:r>
      <w:proofErr w:type="spellStart"/>
      <w:r>
        <w:rPr>
          <w:lang w:val="fr-FR"/>
        </w:rPr>
        <w:t>bir</w:t>
      </w:r>
      <w:proofErr w:type="spellEnd"/>
      <w:r>
        <w:rPr>
          <w:lang w:val="fr-FR"/>
        </w:rPr>
        <w:t xml:space="preserve"> </w:t>
      </w:r>
      <w:proofErr w:type="spellStart"/>
      <w:r>
        <w:rPr>
          <w:lang w:val="fr-FR"/>
        </w:rPr>
        <w:t>kadındır</w:t>
      </w:r>
      <w:proofErr w:type="spellEnd"/>
      <w:r>
        <w:rPr>
          <w:lang w:val="fr-FR"/>
        </w:rPr>
        <w:t> </w:t>
      </w:r>
      <w:r w:rsidR="00E336AE" w:rsidRPr="008C7492">
        <w:rPr>
          <w:lang w:val="fr-FR"/>
        </w:rPr>
        <w:t xml:space="preserve">: </w:t>
      </w:r>
      <w:r w:rsidRPr="008C7492">
        <w:rPr>
          <w:lang w:val="fr-FR"/>
        </w:rPr>
        <w:t xml:space="preserve">Margaux </w:t>
      </w:r>
      <w:proofErr w:type="spellStart"/>
      <w:r w:rsidRPr="008C7492">
        <w:rPr>
          <w:lang w:val="fr-FR"/>
        </w:rPr>
        <w:t>Motin</w:t>
      </w:r>
      <w:r>
        <w:rPr>
          <w:lang w:val="fr-FR"/>
        </w:rPr>
        <w:t>’in</w:t>
      </w:r>
      <w:proofErr w:type="spellEnd"/>
      <w:r w:rsidRPr="008C7492">
        <w:rPr>
          <w:i/>
          <w:iCs/>
          <w:lang w:val="fr-FR"/>
        </w:rPr>
        <w:t xml:space="preserve"> </w:t>
      </w:r>
      <w:r w:rsidR="00E336AE" w:rsidRPr="008C7492">
        <w:rPr>
          <w:i/>
          <w:iCs/>
          <w:lang w:val="fr-FR"/>
        </w:rPr>
        <w:t>La tectonique des plaques</w:t>
      </w:r>
      <w:r w:rsidR="00E336AE" w:rsidRPr="008C7492">
        <w:rPr>
          <w:lang w:val="fr-FR"/>
        </w:rPr>
        <w:t xml:space="preserve"> </w:t>
      </w:r>
      <w:proofErr w:type="spellStart"/>
      <w:r>
        <w:rPr>
          <w:lang w:val="fr-FR"/>
        </w:rPr>
        <w:t>adlı</w:t>
      </w:r>
      <w:proofErr w:type="spellEnd"/>
      <w:r>
        <w:rPr>
          <w:lang w:val="fr-FR"/>
        </w:rPr>
        <w:t xml:space="preserve"> </w:t>
      </w:r>
      <w:proofErr w:type="spellStart"/>
      <w:r>
        <w:rPr>
          <w:lang w:val="fr-FR"/>
        </w:rPr>
        <w:t>eserinin</w:t>
      </w:r>
      <w:proofErr w:type="spellEnd"/>
      <w:r>
        <w:rPr>
          <w:lang w:val="fr-FR"/>
        </w:rPr>
        <w:t xml:space="preserve"> </w:t>
      </w:r>
      <w:proofErr w:type="spellStart"/>
      <w:r>
        <w:rPr>
          <w:lang w:val="fr-FR"/>
        </w:rPr>
        <w:t>bir</w:t>
      </w:r>
      <w:proofErr w:type="spellEnd"/>
      <w:r>
        <w:rPr>
          <w:lang w:val="fr-FR"/>
        </w:rPr>
        <w:t xml:space="preserve"> </w:t>
      </w:r>
      <w:proofErr w:type="spellStart"/>
      <w:r>
        <w:rPr>
          <w:lang w:val="fr-FR"/>
        </w:rPr>
        <w:t>analizi</w:t>
      </w:r>
      <w:proofErr w:type="spellEnd"/>
      <w:r>
        <w:rPr>
          <w:lang w:val="fr-FR"/>
        </w:rPr>
        <w:t xml:space="preserve"> </w:t>
      </w:r>
    </w:p>
    <w:p w14:paraId="3A9D85DD" w14:textId="2B2FA1FD" w:rsidR="00F73DD0" w:rsidRDefault="00092E96" w:rsidP="00EA12F4">
      <w:r>
        <w:rPr>
          <w:rFonts w:cstheme="minorHAnsi"/>
          <w:color w:val="000000"/>
          <w:sz w:val="22"/>
        </w:rPr>
        <w:t xml:space="preserve">Gerardo IANDOLI, </w:t>
      </w:r>
      <w:r w:rsidRPr="00612C12">
        <w:rPr>
          <w:rFonts w:cstheme="minorHAnsi"/>
          <w:color w:val="000000"/>
          <w:sz w:val="22"/>
        </w:rPr>
        <w:t xml:space="preserve">CAER, Aix-Marseille </w:t>
      </w:r>
      <w:proofErr w:type="spellStart"/>
      <w:r w:rsidRPr="00612C12">
        <w:rPr>
          <w:rFonts w:cstheme="minorHAnsi"/>
          <w:color w:val="000000"/>
          <w:sz w:val="22"/>
        </w:rPr>
        <w:t>Universit</w:t>
      </w:r>
      <w:r w:rsidR="00EA12F4">
        <w:rPr>
          <w:rFonts w:cstheme="minorHAnsi"/>
          <w:color w:val="000000"/>
          <w:sz w:val="22"/>
        </w:rPr>
        <w:t>esi</w:t>
      </w:r>
      <w:proofErr w:type="spellEnd"/>
      <w:r>
        <w:rPr>
          <w:rFonts w:cstheme="minorHAnsi"/>
          <w:color w:val="000000"/>
          <w:sz w:val="22"/>
        </w:rPr>
        <w:t xml:space="preserve">, </w:t>
      </w:r>
      <w:proofErr w:type="spellStart"/>
      <w:r>
        <w:rPr>
          <w:rFonts w:cstheme="minorHAnsi"/>
          <w:color w:val="000000"/>
          <w:sz w:val="22"/>
        </w:rPr>
        <w:t>Fran</w:t>
      </w:r>
      <w:r w:rsidR="00EA12F4">
        <w:rPr>
          <w:rFonts w:cstheme="minorHAnsi"/>
          <w:color w:val="000000"/>
          <w:sz w:val="22"/>
        </w:rPr>
        <w:t>sa</w:t>
      </w:r>
      <w:proofErr w:type="spellEnd"/>
      <w:r w:rsidR="00EA12F4">
        <w:rPr>
          <w:rFonts w:cstheme="minorHAnsi"/>
          <w:color w:val="000000"/>
          <w:sz w:val="22"/>
        </w:rPr>
        <w:t xml:space="preserve"> </w:t>
      </w:r>
    </w:p>
    <w:p w14:paraId="4075B3C4" w14:textId="77777777" w:rsidR="00EA12F4" w:rsidRPr="00EA12F4" w:rsidRDefault="00EA12F4" w:rsidP="00EA12F4"/>
    <w:p w14:paraId="0267B9FC" w14:textId="23EA0DFD" w:rsidR="00EA12F4" w:rsidRPr="00EA12F4" w:rsidRDefault="00EA12F4" w:rsidP="00EA12F4">
      <w:pPr>
        <w:rPr>
          <w:lang w:val="fr-FR"/>
        </w:rPr>
      </w:pPr>
      <w:r w:rsidRPr="00EA12F4">
        <w:rPr>
          <w:lang w:val="fr-FR"/>
        </w:rPr>
        <w:t xml:space="preserve">La tectonique des plaques, Margaux </w:t>
      </w:r>
      <w:proofErr w:type="spellStart"/>
      <w:r w:rsidRPr="00EA12F4">
        <w:rPr>
          <w:lang w:val="fr-FR"/>
        </w:rPr>
        <w:t>Motin'in</w:t>
      </w:r>
      <w:proofErr w:type="spellEnd"/>
      <w:r w:rsidRPr="00EA12F4">
        <w:rPr>
          <w:lang w:val="fr-FR"/>
        </w:rPr>
        <w:t xml:space="preserve"> 2013 </w:t>
      </w:r>
      <w:proofErr w:type="spellStart"/>
      <w:r w:rsidRPr="00EA12F4">
        <w:rPr>
          <w:lang w:val="fr-FR"/>
        </w:rPr>
        <w:t>yılında</w:t>
      </w:r>
      <w:proofErr w:type="spellEnd"/>
      <w:r w:rsidRPr="00EA12F4">
        <w:rPr>
          <w:lang w:val="fr-FR"/>
        </w:rPr>
        <w:t xml:space="preserve"> Éditions Delcourt </w:t>
      </w:r>
      <w:proofErr w:type="spellStart"/>
      <w:r w:rsidRPr="00EA12F4">
        <w:rPr>
          <w:lang w:val="fr-FR"/>
        </w:rPr>
        <w:t>tarafından</w:t>
      </w:r>
      <w:proofErr w:type="spellEnd"/>
      <w:r w:rsidRPr="00EA12F4">
        <w:rPr>
          <w:lang w:val="fr-FR"/>
        </w:rPr>
        <w:t xml:space="preserve"> </w:t>
      </w:r>
      <w:proofErr w:type="spellStart"/>
      <w:r w:rsidRPr="00EA12F4">
        <w:rPr>
          <w:lang w:val="fr-FR"/>
        </w:rPr>
        <w:t>yayımlanan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çizgi</w:t>
      </w:r>
      <w:proofErr w:type="spellEnd"/>
      <w:r w:rsidRPr="00EA12F4">
        <w:rPr>
          <w:lang w:val="fr-FR"/>
        </w:rPr>
        <w:t xml:space="preserve"> </w:t>
      </w:r>
      <w:proofErr w:type="spellStart"/>
      <w:r w:rsidRPr="00EA12F4">
        <w:rPr>
          <w:lang w:val="fr-FR"/>
        </w:rPr>
        <w:t>romanıdır</w:t>
      </w:r>
      <w:proofErr w:type="spellEnd"/>
      <w:r w:rsidRPr="00EA12F4">
        <w:rPr>
          <w:lang w:val="fr-FR"/>
        </w:rPr>
        <w:t xml:space="preserve">. </w:t>
      </w:r>
      <w:proofErr w:type="spellStart"/>
      <w:r w:rsidRPr="00EA12F4">
        <w:rPr>
          <w:lang w:val="fr-FR"/>
        </w:rPr>
        <w:t>Ayrılık</w:t>
      </w:r>
      <w:proofErr w:type="spellEnd"/>
      <w:r w:rsidRPr="00EA12F4">
        <w:rPr>
          <w:lang w:val="fr-FR"/>
        </w:rPr>
        <w:t xml:space="preserve"> sonra </w:t>
      </w:r>
      <w:proofErr w:type="spellStart"/>
      <w:r w:rsidRPr="00EA12F4">
        <w:rPr>
          <w:lang w:val="fr-FR"/>
        </w:rPr>
        <w:t>yeni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hayata</w:t>
      </w:r>
      <w:proofErr w:type="spellEnd"/>
      <w:r w:rsidRPr="00EA12F4">
        <w:rPr>
          <w:lang w:val="fr-FR"/>
        </w:rPr>
        <w:t xml:space="preserve"> </w:t>
      </w:r>
      <w:proofErr w:type="spellStart"/>
      <w:r w:rsidRPr="00EA12F4">
        <w:rPr>
          <w:lang w:val="fr-FR"/>
        </w:rPr>
        <w:t>başlayan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kadının</w:t>
      </w:r>
      <w:proofErr w:type="spellEnd"/>
      <w:r w:rsidRPr="00EA12F4">
        <w:rPr>
          <w:lang w:val="fr-FR"/>
        </w:rPr>
        <w:t xml:space="preserve"> </w:t>
      </w:r>
      <w:proofErr w:type="spellStart"/>
      <w:r w:rsidRPr="00EA12F4">
        <w:rPr>
          <w:lang w:val="fr-FR"/>
        </w:rPr>
        <w:t>hikâyesini</w:t>
      </w:r>
      <w:proofErr w:type="spellEnd"/>
      <w:r w:rsidRPr="00EA12F4">
        <w:rPr>
          <w:lang w:val="fr-FR"/>
        </w:rPr>
        <w:t xml:space="preserve"> </w:t>
      </w:r>
      <w:proofErr w:type="spellStart"/>
      <w:r w:rsidRPr="00EA12F4">
        <w:rPr>
          <w:lang w:val="fr-FR"/>
        </w:rPr>
        <w:t>anlatır</w:t>
      </w:r>
      <w:proofErr w:type="spellEnd"/>
      <w:r w:rsidRPr="00EA12F4">
        <w:rPr>
          <w:lang w:val="fr-FR"/>
        </w:rPr>
        <w:t xml:space="preserve"> (</w:t>
      </w:r>
      <w:proofErr w:type="spellStart"/>
      <w:r w:rsidRPr="00EA12F4">
        <w:rPr>
          <w:lang w:val="fr-FR"/>
        </w:rPr>
        <w:t>Motin</w:t>
      </w:r>
      <w:proofErr w:type="spellEnd"/>
      <w:r w:rsidRPr="00EA12F4">
        <w:rPr>
          <w:lang w:val="fr-FR"/>
        </w:rPr>
        <w:t xml:space="preserve">, </w:t>
      </w:r>
      <w:proofErr w:type="gramStart"/>
      <w:r w:rsidRPr="00EA12F4">
        <w:rPr>
          <w:lang w:val="fr-FR"/>
        </w:rPr>
        <w:t>2013:</w:t>
      </w:r>
      <w:proofErr w:type="gramEnd"/>
      <w:r w:rsidRPr="00EA12F4">
        <w:rPr>
          <w:lang w:val="fr-FR"/>
        </w:rPr>
        <w:t xml:space="preserve"> 23</w:t>
      </w:r>
      <w:r w:rsidRPr="008C7492">
        <w:rPr>
          <w:rStyle w:val="DipnotBavurusu"/>
          <w:lang w:val="fr-FR"/>
        </w:rPr>
        <w:footnoteReference w:id="1"/>
      </w:r>
      <w:r w:rsidRPr="00EA12F4">
        <w:rPr>
          <w:lang w:val="fr-FR"/>
        </w:rPr>
        <w:t xml:space="preserve">). </w:t>
      </w:r>
      <w:proofErr w:type="spellStart"/>
      <w:r w:rsidRPr="00EA12F4">
        <w:rPr>
          <w:lang w:val="fr-FR"/>
        </w:rPr>
        <w:t>Yazarın</w:t>
      </w:r>
      <w:proofErr w:type="spellEnd"/>
      <w:r w:rsidRPr="00EA12F4">
        <w:rPr>
          <w:lang w:val="fr-FR"/>
        </w:rPr>
        <w:t xml:space="preserve"> </w:t>
      </w:r>
      <w:proofErr w:type="spellStart"/>
      <w:r w:rsidRPr="00EA12F4">
        <w:rPr>
          <w:lang w:val="fr-FR"/>
        </w:rPr>
        <w:t>sözleriyle</w:t>
      </w:r>
      <w:proofErr w:type="spellEnd"/>
      <w:r w:rsidRPr="00EA12F4">
        <w:rPr>
          <w:lang w:val="fr-FR"/>
        </w:rPr>
        <w:t xml:space="preserve">, bu </w:t>
      </w:r>
      <w:proofErr w:type="spellStart"/>
      <w:r w:rsidRPr="00EA12F4">
        <w:rPr>
          <w:lang w:val="fr-FR"/>
        </w:rPr>
        <w:t>çizgi</w:t>
      </w:r>
      <w:proofErr w:type="spellEnd"/>
      <w:r w:rsidRPr="00EA12F4">
        <w:rPr>
          <w:lang w:val="fr-FR"/>
        </w:rPr>
        <w:t xml:space="preserve"> roman "</w:t>
      </w:r>
      <w:proofErr w:type="spellStart"/>
      <w:r w:rsidRPr="00EA12F4">
        <w:rPr>
          <w:lang w:val="fr-FR"/>
        </w:rPr>
        <w:t>benim</w:t>
      </w:r>
      <w:proofErr w:type="spellEnd"/>
      <w:r w:rsidRPr="00EA12F4">
        <w:rPr>
          <w:lang w:val="fr-FR"/>
        </w:rPr>
        <w:t xml:space="preserve"> </w:t>
      </w:r>
      <w:proofErr w:type="spellStart"/>
      <w:r w:rsidRPr="00EA12F4">
        <w:rPr>
          <w:lang w:val="fr-FR"/>
        </w:rPr>
        <w:t>hikayem</w:t>
      </w:r>
      <w:proofErr w:type="spellEnd"/>
      <w:r w:rsidRPr="00EA12F4">
        <w:rPr>
          <w:lang w:val="fr-FR"/>
        </w:rPr>
        <w:t xml:space="preserve"> ile </w:t>
      </w:r>
      <w:proofErr w:type="spellStart"/>
      <w:r w:rsidRPr="00EA12F4">
        <w:rPr>
          <w:lang w:val="fr-FR"/>
        </w:rPr>
        <w:t>çevremden</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arkadaşlarımdan</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genel</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kadınlardan</w:t>
      </w:r>
      <w:proofErr w:type="spellEnd"/>
      <w:r w:rsidRPr="00EA12F4">
        <w:rPr>
          <w:lang w:val="fr-FR"/>
        </w:rPr>
        <w:t xml:space="preserve"> </w:t>
      </w:r>
      <w:proofErr w:type="spellStart"/>
      <w:r w:rsidRPr="00EA12F4">
        <w:rPr>
          <w:lang w:val="fr-FR"/>
        </w:rPr>
        <w:t>duyduklarımın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karışımı</w:t>
      </w:r>
      <w:proofErr w:type="spellEnd"/>
      <w:r w:rsidRPr="00EA12F4">
        <w:rPr>
          <w:lang w:val="fr-FR"/>
        </w:rPr>
        <w:t xml:space="preserve">. Bu </w:t>
      </w:r>
      <w:proofErr w:type="spellStart"/>
      <w:r w:rsidRPr="00EA12F4">
        <w:rPr>
          <w:lang w:val="fr-FR"/>
        </w:rPr>
        <w:t>benim</w:t>
      </w:r>
      <w:proofErr w:type="spellEnd"/>
      <w:r w:rsidRPr="00EA12F4">
        <w:rPr>
          <w:lang w:val="fr-FR"/>
        </w:rPr>
        <w:t xml:space="preserve"> belli </w:t>
      </w:r>
      <w:proofErr w:type="spellStart"/>
      <w:r w:rsidRPr="00EA12F4">
        <w:rPr>
          <w:lang w:val="fr-FR"/>
        </w:rPr>
        <w:t>bir</w:t>
      </w:r>
      <w:proofErr w:type="spellEnd"/>
      <w:r w:rsidRPr="00EA12F4">
        <w:rPr>
          <w:lang w:val="fr-FR"/>
        </w:rPr>
        <w:t xml:space="preserve"> </w:t>
      </w:r>
      <w:proofErr w:type="spellStart"/>
      <w:r w:rsidRPr="00EA12F4">
        <w:rPr>
          <w:lang w:val="fr-FR"/>
        </w:rPr>
        <w:t>gerçeklikten</w:t>
      </w:r>
      <w:proofErr w:type="spellEnd"/>
      <w:r w:rsidRPr="00EA12F4">
        <w:rPr>
          <w:lang w:val="fr-FR"/>
        </w:rPr>
        <w:t xml:space="preserve"> </w:t>
      </w:r>
      <w:proofErr w:type="spellStart"/>
      <w:r w:rsidRPr="00EA12F4">
        <w:rPr>
          <w:lang w:val="fr-FR"/>
        </w:rPr>
        <w:t>kopardığım</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parçam</w:t>
      </w:r>
      <w:proofErr w:type="spellEnd"/>
      <w:r w:rsidRPr="00EA12F4">
        <w:rPr>
          <w:lang w:val="fr-FR"/>
        </w:rPr>
        <w:t xml:space="preserve">, </w:t>
      </w:r>
      <w:proofErr w:type="spellStart"/>
      <w:r w:rsidRPr="00EA12F4">
        <w:rPr>
          <w:lang w:val="fr-FR"/>
        </w:rPr>
        <w:t>çünkü</w:t>
      </w:r>
      <w:proofErr w:type="spellEnd"/>
      <w:r w:rsidRPr="00EA12F4">
        <w:rPr>
          <w:lang w:val="fr-FR"/>
        </w:rPr>
        <w:t xml:space="preserve"> </w:t>
      </w:r>
      <w:proofErr w:type="spellStart"/>
      <w:r w:rsidRPr="00EA12F4">
        <w:rPr>
          <w:lang w:val="fr-FR"/>
        </w:rPr>
        <w:t>çizgi</w:t>
      </w:r>
      <w:proofErr w:type="spellEnd"/>
      <w:r w:rsidRPr="00EA12F4">
        <w:rPr>
          <w:lang w:val="fr-FR"/>
        </w:rPr>
        <w:t xml:space="preserve"> </w:t>
      </w:r>
      <w:proofErr w:type="spellStart"/>
      <w:r w:rsidRPr="00EA12F4">
        <w:rPr>
          <w:lang w:val="fr-FR"/>
        </w:rPr>
        <w:t>romanlarım</w:t>
      </w:r>
      <w:proofErr w:type="spellEnd"/>
      <w:r w:rsidRPr="00EA12F4">
        <w:rPr>
          <w:lang w:val="fr-FR"/>
        </w:rPr>
        <w:t xml:space="preserve"> </w:t>
      </w:r>
      <w:proofErr w:type="spellStart"/>
      <w:r w:rsidRPr="00EA12F4">
        <w:rPr>
          <w:lang w:val="fr-FR"/>
        </w:rPr>
        <w:t>benim</w:t>
      </w:r>
      <w:proofErr w:type="spellEnd"/>
      <w:r w:rsidRPr="00EA12F4">
        <w:rPr>
          <w:lang w:val="fr-FR"/>
        </w:rPr>
        <w:t xml:space="preserve"> </w:t>
      </w:r>
      <w:proofErr w:type="spellStart"/>
      <w:r w:rsidRPr="00EA12F4">
        <w:rPr>
          <w:lang w:val="fr-FR"/>
        </w:rPr>
        <w:t>günlüğüm</w:t>
      </w:r>
      <w:proofErr w:type="spellEnd"/>
      <w:r w:rsidRPr="00EA12F4">
        <w:rPr>
          <w:lang w:val="fr-FR"/>
        </w:rPr>
        <w:t xml:space="preserve"> </w:t>
      </w:r>
      <w:proofErr w:type="spellStart"/>
      <w:r w:rsidRPr="00EA12F4">
        <w:rPr>
          <w:lang w:val="fr-FR"/>
        </w:rPr>
        <w:t>değil</w:t>
      </w:r>
      <w:proofErr w:type="spellEnd"/>
      <w:r w:rsidRPr="00EA12F4">
        <w:rPr>
          <w:lang w:val="fr-FR"/>
        </w:rPr>
        <w:t xml:space="preserve">" (Rolin, 2013). </w:t>
      </w:r>
    </w:p>
    <w:p w14:paraId="181E7031" w14:textId="59F6D54D" w:rsidR="0083211D" w:rsidRDefault="00EA12F4" w:rsidP="00EA12F4">
      <w:pPr>
        <w:rPr>
          <w:lang w:val="fr-FR"/>
        </w:rPr>
      </w:pPr>
      <w:proofErr w:type="spellStart"/>
      <w:r w:rsidRPr="00EA12F4">
        <w:rPr>
          <w:lang w:val="fr-FR"/>
        </w:rPr>
        <w:t>Yapısal</w:t>
      </w:r>
      <w:proofErr w:type="spellEnd"/>
      <w:r w:rsidRPr="00EA12F4">
        <w:rPr>
          <w:lang w:val="fr-FR"/>
        </w:rPr>
        <w:t xml:space="preserve"> </w:t>
      </w:r>
      <w:proofErr w:type="spellStart"/>
      <w:r w:rsidRPr="00EA12F4">
        <w:rPr>
          <w:lang w:val="fr-FR"/>
        </w:rPr>
        <w:t>açıdan</w:t>
      </w:r>
      <w:proofErr w:type="spellEnd"/>
      <w:r w:rsidRPr="00EA12F4">
        <w:rPr>
          <w:lang w:val="fr-FR"/>
        </w:rPr>
        <w:t xml:space="preserve"> </w:t>
      </w:r>
      <w:proofErr w:type="spellStart"/>
      <w:r w:rsidRPr="00EA12F4">
        <w:rPr>
          <w:lang w:val="fr-FR"/>
        </w:rPr>
        <w:t>bakıldığında</w:t>
      </w:r>
      <w:proofErr w:type="spellEnd"/>
      <w:r w:rsidRPr="00EA12F4">
        <w:rPr>
          <w:lang w:val="fr-FR"/>
        </w:rPr>
        <w:t xml:space="preserve">, </w:t>
      </w:r>
      <w:proofErr w:type="spellStart"/>
      <w:r w:rsidRPr="00EA12F4">
        <w:rPr>
          <w:lang w:val="fr-FR"/>
        </w:rPr>
        <w:t>Motin</w:t>
      </w:r>
      <w:proofErr w:type="spellEnd"/>
      <w:r w:rsidRPr="00EA12F4">
        <w:rPr>
          <w:lang w:val="fr-FR"/>
        </w:rPr>
        <w:t xml:space="preserve"> </w:t>
      </w:r>
      <w:proofErr w:type="spellStart"/>
      <w:r w:rsidRPr="00EA12F4">
        <w:rPr>
          <w:lang w:val="fr-FR"/>
        </w:rPr>
        <w:t>sayfayı</w:t>
      </w:r>
      <w:proofErr w:type="spellEnd"/>
      <w:r w:rsidRPr="00EA12F4">
        <w:rPr>
          <w:lang w:val="fr-FR"/>
        </w:rPr>
        <w:t xml:space="preserve"> </w:t>
      </w:r>
      <w:proofErr w:type="spellStart"/>
      <w:r w:rsidRPr="00EA12F4">
        <w:rPr>
          <w:lang w:val="fr-FR"/>
        </w:rPr>
        <w:t>birkaç</w:t>
      </w:r>
      <w:proofErr w:type="spellEnd"/>
      <w:r w:rsidRPr="00EA12F4">
        <w:rPr>
          <w:lang w:val="fr-FR"/>
        </w:rPr>
        <w:t xml:space="preserve"> </w:t>
      </w:r>
      <w:proofErr w:type="spellStart"/>
      <w:r w:rsidRPr="00EA12F4">
        <w:rPr>
          <w:lang w:val="fr-FR"/>
        </w:rPr>
        <w:t>panele</w:t>
      </w:r>
      <w:proofErr w:type="spellEnd"/>
      <w:r w:rsidRPr="00EA12F4">
        <w:rPr>
          <w:lang w:val="fr-FR"/>
        </w:rPr>
        <w:t xml:space="preserve"> </w:t>
      </w:r>
      <w:proofErr w:type="spellStart"/>
      <w:r w:rsidRPr="00EA12F4">
        <w:rPr>
          <w:lang w:val="fr-FR"/>
        </w:rPr>
        <w:t>bölen</w:t>
      </w:r>
      <w:proofErr w:type="spellEnd"/>
      <w:r w:rsidRPr="00EA12F4">
        <w:rPr>
          <w:lang w:val="fr-FR"/>
        </w:rPr>
        <w:t xml:space="preserve"> </w:t>
      </w:r>
      <w:proofErr w:type="spellStart"/>
      <w:r w:rsidRPr="00EA12F4">
        <w:rPr>
          <w:lang w:val="fr-FR"/>
        </w:rPr>
        <w:t>ızgarayı</w:t>
      </w:r>
      <w:proofErr w:type="spellEnd"/>
      <w:r w:rsidRPr="00EA12F4">
        <w:rPr>
          <w:lang w:val="fr-FR"/>
        </w:rPr>
        <w:t xml:space="preserve"> </w:t>
      </w:r>
      <w:proofErr w:type="spellStart"/>
      <w:r w:rsidRPr="00EA12F4">
        <w:rPr>
          <w:lang w:val="fr-FR"/>
        </w:rPr>
        <w:t>kullanmaz</w:t>
      </w:r>
      <w:proofErr w:type="spellEnd"/>
      <w:r w:rsidRPr="00EA12F4">
        <w:rPr>
          <w:lang w:val="fr-FR"/>
        </w:rPr>
        <w:t xml:space="preserve">. </w:t>
      </w:r>
      <w:proofErr w:type="spellStart"/>
      <w:r w:rsidRPr="00EA12F4">
        <w:rPr>
          <w:lang w:val="fr-FR"/>
        </w:rPr>
        <w:t>Aslında</w:t>
      </w:r>
      <w:proofErr w:type="spellEnd"/>
      <w:r w:rsidRPr="00EA12F4">
        <w:rPr>
          <w:lang w:val="fr-FR"/>
        </w:rPr>
        <w:t xml:space="preserve">, La </w:t>
      </w:r>
      <w:proofErr w:type="spellStart"/>
      <w:r w:rsidRPr="00EA12F4">
        <w:rPr>
          <w:lang w:val="fr-FR"/>
        </w:rPr>
        <w:t>tectonique'in</w:t>
      </w:r>
      <w:proofErr w:type="spellEnd"/>
      <w:r w:rsidRPr="00EA12F4">
        <w:rPr>
          <w:lang w:val="fr-FR"/>
        </w:rPr>
        <w:t xml:space="preserve"> </w:t>
      </w:r>
      <w:proofErr w:type="spellStart"/>
      <w:r w:rsidRPr="00EA12F4">
        <w:rPr>
          <w:lang w:val="fr-FR"/>
        </w:rPr>
        <w:t>gerçek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olay</w:t>
      </w:r>
      <w:proofErr w:type="spellEnd"/>
      <w:r w:rsidRPr="00EA12F4">
        <w:rPr>
          <w:lang w:val="fr-FR"/>
        </w:rPr>
        <w:t xml:space="preserve"> </w:t>
      </w:r>
      <w:proofErr w:type="spellStart"/>
      <w:r w:rsidRPr="00EA12F4">
        <w:rPr>
          <w:lang w:val="fr-FR"/>
        </w:rPr>
        <w:t>örgüsü</w:t>
      </w:r>
      <w:proofErr w:type="spellEnd"/>
      <w:r w:rsidRPr="00EA12F4">
        <w:rPr>
          <w:lang w:val="fr-FR"/>
        </w:rPr>
        <w:t xml:space="preserve"> </w:t>
      </w:r>
      <w:proofErr w:type="spellStart"/>
      <w:r w:rsidRPr="00EA12F4">
        <w:rPr>
          <w:lang w:val="fr-FR"/>
        </w:rPr>
        <w:t>yoktur</w:t>
      </w:r>
      <w:proofErr w:type="spellEnd"/>
      <w:r w:rsidRPr="00EA12F4">
        <w:rPr>
          <w:lang w:val="fr-FR"/>
        </w:rPr>
        <w:t xml:space="preserve">, </w:t>
      </w:r>
      <w:proofErr w:type="spellStart"/>
      <w:r w:rsidRPr="00EA12F4">
        <w:rPr>
          <w:lang w:val="fr-FR"/>
        </w:rPr>
        <w:t>ancak</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sayfa</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günlük</w:t>
      </w:r>
      <w:proofErr w:type="spellEnd"/>
      <w:r w:rsidRPr="00EA12F4">
        <w:rPr>
          <w:lang w:val="fr-FR"/>
        </w:rPr>
        <w:t xml:space="preserve"> </w:t>
      </w:r>
      <w:proofErr w:type="spellStart"/>
      <w:r w:rsidRPr="00EA12F4">
        <w:rPr>
          <w:lang w:val="fr-FR"/>
        </w:rPr>
        <w:t>yaşamından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parçayı</w:t>
      </w:r>
      <w:proofErr w:type="spellEnd"/>
      <w:r w:rsidRPr="00EA12F4">
        <w:rPr>
          <w:lang w:val="fr-FR"/>
        </w:rPr>
        <w:t xml:space="preserve"> </w:t>
      </w:r>
      <w:proofErr w:type="spellStart"/>
      <w:r w:rsidRPr="00EA12F4">
        <w:rPr>
          <w:lang w:val="fr-FR"/>
        </w:rPr>
        <w:t>temsil</w:t>
      </w:r>
      <w:proofErr w:type="spellEnd"/>
      <w:r w:rsidRPr="00EA12F4">
        <w:rPr>
          <w:lang w:val="fr-FR"/>
        </w:rPr>
        <w:t xml:space="preserve"> </w:t>
      </w:r>
      <w:proofErr w:type="spellStart"/>
      <w:r w:rsidRPr="00EA12F4">
        <w:rPr>
          <w:lang w:val="fr-FR"/>
        </w:rPr>
        <w:t>eder</w:t>
      </w:r>
      <w:proofErr w:type="spellEnd"/>
      <w:r w:rsidRPr="00EA12F4">
        <w:rPr>
          <w:lang w:val="fr-FR"/>
        </w:rPr>
        <w:t xml:space="preserve">. Bu </w:t>
      </w:r>
      <w:proofErr w:type="spellStart"/>
      <w:r w:rsidRPr="00EA12F4">
        <w:rPr>
          <w:lang w:val="fr-FR"/>
        </w:rPr>
        <w:t>grafik</w:t>
      </w:r>
      <w:proofErr w:type="spellEnd"/>
      <w:r w:rsidRPr="00EA12F4">
        <w:rPr>
          <w:lang w:val="fr-FR"/>
        </w:rPr>
        <w:t xml:space="preserve"> </w:t>
      </w:r>
      <w:proofErr w:type="spellStart"/>
      <w:r w:rsidRPr="00EA12F4">
        <w:rPr>
          <w:lang w:val="fr-FR"/>
        </w:rPr>
        <w:t>tercihinin</w:t>
      </w:r>
      <w:proofErr w:type="spellEnd"/>
      <w:r w:rsidRPr="00EA12F4">
        <w:rPr>
          <w:lang w:val="fr-FR"/>
        </w:rPr>
        <w:t xml:space="preserve"> </w:t>
      </w:r>
      <w:proofErr w:type="spellStart"/>
      <w:r w:rsidRPr="00EA12F4">
        <w:rPr>
          <w:lang w:val="fr-FR"/>
        </w:rPr>
        <w:t>iki</w:t>
      </w:r>
      <w:proofErr w:type="spellEnd"/>
      <w:r w:rsidRPr="00EA12F4">
        <w:rPr>
          <w:lang w:val="fr-FR"/>
        </w:rPr>
        <w:t xml:space="preserve"> ana </w:t>
      </w:r>
      <w:proofErr w:type="spellStart"/>
      <w:r w:rsidRPr="00EA12F4">
        <w:rPr>
          <w:lang w:val="fr-FR"/>
        </w:rPr>
        <w:t>amacı</w:t>
      </w:r>
      <w:proofErr w:type="spellEnd"/>
      <w:r w:rsidRPr="00EA12F4">
        <w:rPr>
          <w:lang w:val="fr-FR"/>
        </w:rPr>
        <w:t xml:space="preserve"> var </w:t>
      </w:r>
      <w:proofErr w:type="spellStart"/>
      <w:r w:rsidRPr="00EA12F4">
        <w:rPr>
          <w:lang w:val="fr-FR"/>
        </w:rPr>
        <w:t>gibi</w:t>
      </w:r>
      <w:proofErr w:type="spellEnd"/>
      <w:r w:rsidRPr="00EA12F4">
        <w:rPr>
          <w:lang w:val="fr-FR"/>
        </w:rPr>
        <w:t xml:space="preserve"> </w:t>
      </w:r>
      <w:proofErr w:type="spellStart"/>
      <w:proofErr w:type="gramStart"/>
      <w:r w:rsidRPr="00EA12F4">
        <w:rPr>
          <w:lang w:val="fr-FR"/>
        </w:rPr>
        <w:t>görünüyor</w:t>
      </w:r>
      <w:proofErr w:type="spellEnd"/>
      <w:r w:rsidRPr="00EA12F4">
        <w:rPr>
          <w:lang w:val="fr-FR"/>
        </w:rPr>
        <w:t>:</w:t>
      </w:r>
      <w:proofErr w:type="gramEnd"/>
      <w:r w:rsidRPr="00EA12F4">
        <w:rPr>
          <w:lang w:val="fr-FR"/>
        </w:rPr>
        <w:t xml:space="preserve"> </w:t>
      </w:r>
      <w:proofErr w:type="spellStart"/>
      <w:r w:rsidRPr="00EA12F4">
        <w:rPr>
          <w:lang w:val="fr-FR"/>
        </w:rPr>
        <w:t>birincisi</w:t>
      </w:r>
      <w:proofErr w:type="spellEnd"/>
      <w:r w:rsidRPr="00EA12F4">
        <w:rPr>
          <w:lang w:val="fr-FR"/>
        </w:rPr>
        <w:t xml:space="preserve">, </w:t>
      </w:r>
      <w:proofErr w:type="spellStart"/>
      <w:r w:rsidRPr="00EA12F4">
        <w:rPr>
          <w:lang w:val="fr-FR"/>
        </w:rPr>
        <w:t>doğrusal</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sıralamayı</w:t>
      </w:r>
      <w:proofErr w:type="spellEnd"/>
      <w:r w:rsidRPr="00EA12F4">
        <w:rPr>
          <w:lang w:val="fr-FR"/>
        </w:rPr>
        <w:t xml:space="preserve"> </w:t>
      </w:r>
      <w:proofErr w:type="spellStart"/>
      <w:r w:rsidRPr="00EA12F4">
        <w:rPr>
          <w:lang w:val="fr-FR"/>
        </w:rPr>
        <w:t>tanımanın</w:t>
      </w:r>
      <w:proofErr w:type="spellEnd"/>
      <w:r w:rsidRPr="00EA12F4">
        <w:rPr>
          <w:lang w:val="fr-FR"/>
        </w:rPr>
        <w:t xml:space="preserve"> </w:t>
      </w:r>
      <w:proofErr w:type="spellStart"/>
      <w:r w:rsidRPr="00EA12F4">
        <w:rPr>
          <w:lang w:val="fr-FR"/>
        </w:rPr>
        <w:t>zor</w:t>
      </w:r>
      <w:proofErr w:type="spellEnd"/>
      <w:r w:rsidRPr="00EA12F4">
        <w:rPr>
          <w:lang w:val="fr-FR"/>
        </w:rPr>
        <w:t xml:space="preserve"> </w:t>
      </w:r>
      <w:proofErr w:type="spellStart"/>
      <w:r w:rsidRPr="00EA12F4">
        <w:rPr>
          <w:lang w:val="fr-FR"/>
        </w:rPr>
        <w:t>olduğu</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varoluşsal</w:t>
      </w:r>
      <w:proofErr w:type="spellEnd"/>
      <w:r w:rsidRPr="00EA12F4">
        <w:rPr>
          <w:lang w:val="fr-FR"/>
        </w:rPr>
        <w:t xml:space="preserve"> </w:t>
      </w:r>
      <w:proofErr w:type="spellStart"/>
      <w:r w:rsidRPr="00EA12F4">
        <w:rPr>
          <w:lang w:val="fr-FR"/>
        </w:rPr>
        <w:t>bozukluk</w:t>
      </w:r>
      <w:proofErr w:type="spellEnd"/>
      <w:r w:rsidRPr="00EA12F4">
        <w:rPr>
          <w:lang w:val="fr-FR"/>
        </w:rPr>
        <w:t xml:space="preserve"> </w:t>
      </w:r>
      <w:proofErr w:type="spellStart"/>
      <w:r w:rsidRPr="00EA12F4">
        <w:rPr>
          <w:lang w:val="fr-FR"/>
        </w:rPr>
        <w:t>döneminden</w:t>
      </w:r>
      <w:proofErr w:type="spellEnd"/>
      <w:r w:rsidRPr="00EA12F4">
        <w:rPr>
          <w:lang w:val="fr-FR"/>
        </w:rPr>
        <w:t xml:space="preserve"> </w:t>
      </w:r>
      <w:proofErr w:type="spellStart"/>
      <w:r w:rsidRPr="00EA12F4">
        <w:rPr>
          <w:lang w:val="fr-FR"/>
        </w:rPr>
        <w:t>geçen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kadının</w:t>
      </w:r>
      <w:proofErr w:type="spellEnd"/>
      <w:r w:rsidRPr="00EA12F4">
        <w:rPr>
          <w:lang w:val="fr-FR"/>
        </w:rPr>
        <w:t xml:space="preserve"> </w:t>
      </w:r>
      <w:proofErr w:type="spellStart"/>
      <w:r w:rsidRPr="00EA12F4">
        <w:rPr>
          <w:lang w:val="fr-FR"/>
        </w:rPr>
        <w:t>hayatını</w:t>
      </w:r>
      <w:proofErr w:type="spellEnd"/>
      <w:r w:rsidRPr="00EA12F4">
        <w:rPr>
          <w:lang w:val="fr-FR"/>
        </w:rPr>
        <w:t xml:space="preserve"> </w:t>
      </w:r>
      <w:proofErr w:type="spellStart"/>
      <w:r w:rsidRPr="00EA12F4">
        <w:rPr>
          <w:lang w:val="fr-FR"/>
        </w:rPr>
        <w:t>tanımlamak</w:t>
      </w:r>
      <w:proofErr w:type="spellEnd"/>
      <w:r w:rsidRPr="00EA12F4">
        <w:rPr>
          <w:lang w:val="fr-FR"/>
        </w:rPr>
        <w:t xml:space="preserve">; </w:t>
      </w:r>
      <w:proofErr w:type="spellStart"/>
      <w:r w:rsidRPr="00EA12F4">
        <w:rPr>
          <w:lang w:val="fr-FR"/>
        </w:rPr>
        <w:t>ikincisi</w:t>
      </w:r>
      <w:proofErr w:type="spellEnd"/>
      <w:r w:rsidRPr="00EA12F4">
        <w:rPr>
          <w:lang w:val="fr-FR"/>
        </w:rPr>
        <w:t xml:space="preserve">, </w:t>
      </w:r>
      <w:proofErr w:type="spellStart"/>
      <w:r w:rsidRPr="00EA12F4">
        <w:rPr>
          <w:lang w:val="fr-FR"/>
        </w:rPr>
        <w:t>hayatın</w:t>
      </w:r>
      <w:proofErr w:type="spellEnd"/>
      <w:r w:rsidRPr="00EA12F4">
        <w:rPr>
          <w:lang w:val="fr-FR"/>
        </w:rPr>
        <w:t xml:space="preserve">, </w:t>
      </w:r>
      <w:proofErr w:type="spellStart"/>
      <w:r w:rsidRPr="00EA12F4">
        <w:rPr>
          <w:lang w:val="fr-FR"/>
        </w:rPr>
        <w:t>onları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anlatı</w:t>
      </w:r>
      <w:proofErr w:type="spellEnd"/>
      <w:r w:rsidRPr="00EA12F4">
        <w:rPr>
          <w:lang w:val="fr-FR"/>
        </w:rPr>
        <w:t xml:space="preserve"> </w:t>
      </w:r>
      <w:proofErr w:type="spellStart"/>
      <w:r w:rsidRPr="00EA12F4">
        <w:rPr>
          <w:lang w:val="fr-FR"/>
        </w:rPr>
        <w:t>içinde</w:t>
      </w:r>
      <w:proofErr w:type="spellEnd"/>
      <w:r w:rsidRPr="00EA12F4">
        <w:rPr>
          <w:lang w:val="fr-FR"/>
        </w:rPr>
        <w:t xml:space="preserve"> '</w:t>
      </w:r>
      <w:proofErr w:type="spellStart"/>
      <w:r w:rsidRPr="00EA12F4">
        <w:rPr>
          <w:lang w:val="fr-FR"/>
        </w:rPr>
        <w:t>çerçevelemek</w:t>
      </w:r>
      <w:proofErr w:type="spellEnd"/>
      <w:r w:rsidRPr="00EA12F4">
        <w:rPr>
          <w:lang w:val="fr-FR"/>
        </w:rPr>
        <w:t xml:space="preserve">' </w:t>
      </w:r>
      <w:proofErr w:type="spellStart"/>
      <w:r w:rsidRPr="00EA12F4">
        <w:rPr>
          <w:lang w:val="fr-FR"/>
        </w:rPr>
        <w:t>zorunda</w:t>
      </w:r>
      <w:proofErr w:type="spellEnd"/>
      <w:r w:rsidRPr="00EA12F4">
        <w:rPr>
          <w:lang w:val="fr-FR"/>
        </w:rPr>
        <w:t xml:space="preserve"> </w:t>
      </w:r>
      <w:proofErr w:type="spellStart"/>
      <w:r w:rsidRPr="00EA12F4">
        <w:rPr>
          <w:lang w:val="fr-FR"/>
        </w:rPr>
        <w:t>kalmadan</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içinde</w:t>
      </w:r>
      <w:proofErr w:type="spellEnd"/>
      <w:r w:rsidRPr="00EA12F4">
        <w:rPr>
          <w:lang w:val="fr-FR"/>
        </w:rPr>
        <w:t xml:space="preserve"> </w:t>
      </w:r>
      <w:proofErr w:type="spellStart"/>
      <w:r w:rsidRPr="00EA12F4">
        <w:rPr>
          <w:lang w:val="fr-FR"/>
        </w:rPr>
        <w:t>değeri</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anlardan</w:t>
      </w:r>
      <w:proofErr w:type="spellEnd"/>
      <w:r w:rsidRPr="00EA12F4">
        <w:rPr>
          <w:lang w:val="fr-FR"/>
        </w:rPr>
        <w:t xml:space="preserve"> </w:t>
      </w:r>
      <w:proofErr w:type="spellStart"/>
      <w:r w:rsidRPr="00EA12F4">
        <w:rPr>
          <w:lang w:val="fr-FR"/>
        </w:rPr>
        <w:t>oluştuğunu</w:t>
      </w:r>
      <w:proofErr w:type="spellEnd"/>
      <w:r w:rsidRPr="00EA12F4">
        <w:rPr>
          <w:lang w:val="fr-FR"/>
        </w:rPr>
        <w:t xml:space="preserve"> </w:t>
      </w:r>
      <w:proofErr w:type="spellStart"/>
      <w:r w:rsidRPr="00EA12F4">
        <w:rPr>
          <w:lang w:val="fr-FR"/>
        </w:rPr>
        <w:t>göstermek</w:t>
      </w:r>
      <w:proofErr w:type="spellEnd"/>
      <w:r w:rsidRPr="00EA12F4">
        <w:rPr>
          <w:lang w:val="fr-FR"/>
        </w:rPr>
        <w:t xml:space="preserve">. Bu </w:t>
      </w:r>
      <w:proofErr w:type="spellStart"/>
      <w:r w:rsidRPr="00EA12F4">
        <w:rPr>
          <w:lang w:val="fr-FR"/>
        </w:rPr>
        <w:t>yönü</w:t>
      </w:r>
      <w:proofErr w:type="spellEnd"/>
      <w:r w:rsidRPr="00EA12F4">
        <w:rPr>
          <w:lang w:val="fr-FR"/>
        </w:rPr>
        <w:t xml:space="preserve"> </w:t>
      </w:r>
      <w:proofErr w:type="spellStart"/>
      <w:r w:rsidRPr="00EA12F4">
        <w:rPr>
          <w:lang w:val="fr-FR"/>
        </w:rPr>
        <w:t>daha</w:t>
      </w:r>
      <w:proofErr w:type="spellEnd"/>
      <w:r w:rsidRPr="00EA12F4">
        <w:rPr>
          <w:lang w:val="fr-FR"/>
        </w:rPr>
        <w:t xml:space="preserve"> </w:t>
      </w:r>
      <w:proofErr w:type="spellStart"/>
      <w:r w:rsidRPr="00EA12F4">
        <w:rPr>
          <w:lang w:val="fr-FR"/>
        </w:rPr>
        <w:t>fazla</w:t>
      </w:r>
      <w:proofErr w:type="spellEnd"/>
      <w:r w:rsidRPr="00EA12F4">
        <w:rPr>
          <w:lang w:val="fr-FR"/>
        </w:rPr>
        <w:t xml:space="preserve"> </w:t>
      </w:r>
      <w:proofErr w:type="spellStart"/>
      <w:r w:rsidRPr="00EA12F4">
        <w:rPr>
          <w:lang w:val="fr-FR"/>
        </w:rPr>
        <w:t>keşfetmek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çizgi</w:t>
      </w:r>
      <w:proofErr w:type="spellEnd"/>
      <w:r w:rsidRPr="00EA12F4">
        <w:rPr>
          <w:lang w:val="fr-FR"/>
        </w:rPr>
        <w:t xml:space="preserve"> </w:t>
      </w:r>
      <w:proofErr w:type="spellStart"/>
      <w:r w:rsidRPr="00EA12F4">
        <w:rPr>
          <w:lang w:val="fr-FR"/>
        </w:rPr>
        <w:t>romanın</w:t>
      </w:r>
      <w:proofErr w:type="spellEnd"/>
      <w:r w:rsidRPr="00EA12F4">
        <w:rPr>
          <w:lang w:val="fr-FR"/>
        </w:rPr>
        <w:t xml:space="preserve"> </w:t>
      </w:r>
      <w:proofErr w:type="spellStart"/>
      <w:r w:rsidRPr="00EA12F4">
        <w:rPr>
          <w:lang w:val="fr-FR"/>
        </w:rPr>
        <w:t>giriş</w:t>
      </w:r>
      <w:proofErr w:type="spellEnd"/>
      <w:r w:rsidRPr="00EA12F4">
        <w:rPr>
          <w:lang w:val="fr-FR"/>
        </w:rPr>
        <w:t xml:space="preserve"> </w:t>
      </w:r>
      <w:proofErr w:type="spellStart"/>
      <w:r w:rsidRPr="00EA12F4">
        <w:rPr>
          <w:lang w:val="fr-FR"/>
        </w:rPr>
        <w:t>bölümüne</w:t>
      </w:r>
      <w:proofErr w:type="spellEnd"/>
      <w:r w:rsidRPr="00EA12F4">
        <w:rPr>
          <w:lang w:val="fr-FR"/>
        </w:rPr>
        <w:t xml:space="preserve"> </w:t>
      </w:r>
      <w:proofErr w:type="spellStart"/>
      <w:r w:rsidRPr="00EA12F4">
        <w:rPr>
          <w:lang w:val="fr-FR"/>
        </w:rPr>
        <w:t>dikkat</w:t>
      </w:r>
      <w:proofErr w:type="spellEnd"/>
      <w:r w:rsidRPr="00EA12F4">
        <w:rPr>
          <w:lang w:val="fr-FR"/>
        </w:rPr>
        <w:t xml:space="preserve"> </w:t>
      </w:r>
      <w:proofErr w:type="spellStart"/>
      <w:r w:rsidRPr="00EA12F4">
        <w:rPr>
          <w:lang w:val="fr-FR"/>
        </w:rPr>
        <w:t>etmekte</w:t>
      </w:r>
      <w:proofErr w:type="spellEnd"/>
      <w:r w:rsidRPr="00EA12F4">
        <w:rPr>
          <w:lang w:val="fr-FR"/>
        </w:rPr>
        <w:t xml:space="preserve"> </w:t>
      </w:r>
      <w:proofErr w:type="spellStart"/>
      <w:r w:rsidRPr="00EA12F4">
        <w:rPr>
          <w:lang w:val="fr-FR"/>
        </w:rPr>
        <w:t>fayda</w:t>
      </w:r>
      <w:proofErr w:type="spellEnd"/>
      <w:r w:rsidRPr="00EA12F4">
        <w:rPr>
          <w:lang w:val="fr-FR"/>
        </w:rPr>
        <w:t xml:space="preserve"> var. </w:t>
      </w:r>
      <w:proofErr w:type="spellStart"/>
      <w:r w:rsidRPr="00EA12F4">
        <w:rPr>
          <w:lang w:val="fr-FR"/>
        </w:rPr>
        <w:t>Motin</w:t>
      </w:r>
      <w:proofErr w:type="spellEnd"/>
      <w:r w:rsidRPr="00EA12F4">
        <w:rPr>
          <w:lang w:val="fr-FR"/>
        </w:rPr>
        <w:t xml:space="preserve">, </w:t>
      </w:r>
      <w:proofErr w:type="spellStart"/>
      <w:r w:rsidRPr="00EA12F4">
        <w:rPr>
          <w:lang w:val="fr-FR"/>
        </w:rPr>
        <w:t>hikayesindeki</w:t>
      </w:r>
      <w:proofErr w:type="spellEnd"/>
      <w:r w:rsidRPr="00EA12F4">
        <w:rPr>
          <w:lang w:val="fr-FR"/>
        </w:rPr>
        <w:t xml:space="preserve"> </w:t>
      </w:r>
      <w:proofErr w:type="spellStart"/>
      <w:r w:rsidRPr="00EA12F4">
        <w:rPr>
          <w:lang w:val="fr-FR"/>
        </w:rPr>
        <w:t>farklı</w:t>
      </w:r>
      <w:proofErr w:type="spellEnd"/>
      <w:r w:rsidRPr="00EA12F4">
        <w:rPr>
          <w:lang w:val="fr-FR"/>
        </w:rPr>
        <w:t xml:space="preserve"> '</w:t>
      </w:r>
      <w:proofErr w:type="spellStart"/>
      <w:r w:rsidRPr="00EA12F4">
        <w:rPr>
          <w:lang w:val="fr-FR"/>
        </w:rPr>
        <w:t>sahneleri</w:t>
      </w:r>
      <w:proofErr w:type="spellEnd"/>
      <w:r w:rsidRPr="00EA12F4">
        <w:rPr>
          <w:lang w:val="fr-FR"/>
        </w:rPr>
        <w:t xml:space="preserve">' </w:t>
      </w:r>
      <w:proofErr w:type="spellStart"/>
      <w:r w:rsidRPr="00EA12F4">
        <w:rPr>
          <w:lang w:val="fr-FR"/>
        </w:rPr>
        <w:t>ayırt</w:t>
      </w:r>
      <w:proofErr w:type="spellEnd"/>
      <w:r w:rsidRPr="00EA12F4">
        <w:rPr>
          <w:lang w:val="fr-FR"/>
        </w:rPr>
        <w:t xml:space="preserve"> </w:t>
      </w:r>
      <w:proofErr w:type="spellStart"/>
      <w:r w:rsidRPr="00EA12F4">
        <w:rPr>
          <w:lang w:val="fr-FR"/>
        </w:rPr>
        <w:t>etmek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grafik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strateji</w:t>
      </w:r>
      <w:proofErr w:type="spellEnd"/>
      <w:r w:rsidRPr="00EA12F4">
        <w:rPr>
          <w:lang w:val="fr-FR"/>
        </w:rPr>
        <w:t xml:space="preserve"> </w:t>
      </w:r>
      <w:proofErr w:type="spellStart"/>
      <w:proofErr w:type="gramStart"/>
      <w:r w:rsidRPr="00EA12F4">
        <w:rPr>
          <w:lang w:val="fr-FR"/>
        </w:rPr>
        <w:t>kullanıyor</w:t>
      </w:r>
      <w:proofErr w:type="spellEnd"/>
      <w:r w:rsidRPr="00EA12F4">
        <w:rPr>
          <w:lang w:val="fr-FR"/>
        </w:rPr>
        <w:t>:</w:t>
      </w:r>
      <w:proofErr w:type="gramEnd"/>
      <w:r w:rsidRPr="00EA12F4">
        <w:rPr>
          <w:lang w:val="fr-FR"/>
        </w:rPr>
        <w:t xml:space="preserve"> </w:t>
      </w:r>
      <w:proofErr w:type="spellStart"/>
      <w:r w:rsidRPr="00EA12F4">
        <w:rPr>
          <w:lang w:val="fr-FR"/>
        </w:rPr>
        <w:t>kahramanının</w:t>
      </w:r>
      <w:proofErr w:type="spellEnd"/>
      <w:r w:rsidRPr="00EA12F4">
        <w:rPr>
          <w:lang w:val="fr-FR"/>
        </w:rPr>
        <w:t xml:space="preserve"> </w:t>
      </w:r>
      <w:proofErr w:type="spellStart"/>
      <w:r w:rsidRPr="00EA12F4">
        <w:rPr>
          <w:lang w:val="fr-FR"/>
        </w:rPr>
        <w:t>giyim</w:t>
      </w:r>
      <w:proofErr w:type="spellEnd"/>
      <w:r w:rsidRPr="00EA12F4">
        <w:rPr>
          <w:lang w:val="fr-FR"/>
        </w:rPr>
        <w:t xml:space="preserve"> </w:t>
      </w:r>
      <w:proofErr w:type="spellStart"/>
      <w:r w:rsidRPr="00EA12F4">
        <w:rPr>
          <w:lang w:val="fr-FR"/>
        </w:rPr>
        <w:t>tarzını</w:t>
      </w:r>
      <w:proofErr w:type="spellEnd"/>
      <w:r w:rsidRPr="00EA12F4">
        <w:rPr>
          <w:lang w:val="fr-FR"/>
        </w:rPr>
        <w:t xml:space="preserve"> </w:t>
      </w:r>
      <w:proofErr w:type="spellStart"/>
      <w:r w:rsidRPr="00EA12F4">
        <w:rPr>
          <w:lang w:val="fr-FR"/>
        </w:rPr>
        <w:t>değiştiriyor</w:t>
      </w:r>
      <w:proofErr w:type="spellEnd"/>
      <w:r w:rsidRPr="00EA12F4">
        <w:rPr>
          <w:lang w:val="fr-FR"/>
        </w:rPr>
        <w:t xml:space="preserve">. Bu </w:t>
      </w:r>
      <w:proofErr w:type="spellStart"/>
      <w:r w:rsidRPr="00EA12F4">
        <w:rPr>
          <w:lang w:val="fr-FR"/>
        </w:rPr>
        <w:t>nedenle</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kıyafet</w:t>
      </w:r>
      <w:proofErr w:type="spellEnd"/>
      <w:r w:rsidRPr="00EA12F4">
        <w:rPr>
          <w:lang w:val="fr-FR"/>
        </w:rPr>
        <w:t xml:space="preserve"> </w:t>
      </w:r>
      <w:proofErr w:type="spellStart"/>
      <w:r w:rsidRPr="00EA12F4">
        <w:rPr>
          <w:lang w:val="fr-FR"/>
        </w:rPr>
        <w:t>değişikliğinde</w:t>
      </w:r>
      <w:proofErr w:type="spellEnd"/>
      <w:r w:rsidRPr="00EA12F4">
        <w:rPr>
          <w:lang w:val="fr-FR"/>
        </w:rPr>
        <w:t xml:space="preserve"> </w:t>
      </w:r>
      <w:proofErr w:type="spellStart"/>
      <w:r w:rsidRPr="00EA12F4">
        <w:rPr>
          <w:lang w:val="fr-FR"/>
        </w:rPr>
        <w:t>çizgi</w:t>
      </w:r>
      <w:proofErr w:type="spellEnd"/>
      <w:r w:rsidRPr="00EA12F4">
        <w:rPr>
          <w:lang w:val="fr-FR"/>
        </w:rPr>
        <w:t xml:space="preserve"> </w:t>
      </w:r>
      <w:proofErr w:type="spellStart"/>
      <w:r w:rsidRPr="00EA12F4">
        <w:rPr>
          <w:lang w:val="fr-FR"/>
        </w:rPr>
        <w:t>romanın</w:t>
      </w:r>
      <w:proofErr w:type="spellEnd"/>
      <w:r w:rsidRPr="00EA12F4">
        <w:rPr>
          <w:lang w:val="fr-FR"/>
        </w:rPr>
        <w:t xml:space="preserve"> </w:t>
      </w:r>
      <w:proofErr w:type="spellStart"/>
      <w:r w:rsidRPr="00EA12F4">
        <w:rPr>
          <w:lang w:val="fr-FR"/>
        </w:rPr>
        <w:t>yeni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anlatı</w:t>
      </w:r>
      <w:proofErr w:type="spellEnd"/>
      <w:r w:rsidRPr="00EA12F4">
        <w:rPr>
          <w:lang w:val="fr-FR"/>
        </w:rPr>
        <w:t xml:space="preserve"> </w:t>
      </w:r>
      <w:proofErr w:type="spellStart"/>
      <w:r w:rsidRPr="00EA12F4">
        <w:rPr>
          <w:lang w:val="fr-FR"/>
        </w:rPr>
        <w:t>dizisi</w:t>
      </w:r>
      <w:proofErr w:type="spellEnd"/>
      <w:r w:rsidRPr="00EA12F4">
        <w:rPr>
          <w:lang w:val="fr-FR"/>
        </w:rPr>
        <w:t xml:space="preserve"> </w:t>
      </w:r>
      <w:proofErr w:type="spellStart"/>
      <w:r w:rsidRPr="00EA12F4">
        <w:rPr>
          <w:lang w:val="fr-FR"/>
        </w:rPr>
        <w:t>sunduğu</w:t>
      </w:r>
      <w:proofErr w:type="spellEnd"/>
      <w:r w:rsidRPr="00EA12F4">
        <w:rPr>
          <w:lang w:val="fr-FR"/>
        </w:rPr>
        <w:t xml:space="preserve"> </w:t>
      </w:r>
      <w:proofErr w:type="spellStart"/>
      <w:r w:rsidRPr="00EA12F4">
        <w:rPr>
          <w:lang w:val="fr-FR"/>
        </w:rPr>
        <w:t>söylenebilir</w:t>
      </w:r>
      <w:proofErr w:type="spellEnd"/>
      <w:r w:rsidRPr="00EA12F4">
        <w:rPr>
          <w:lang w:val="fr-FR"/>
        </w:rPr>
        <w:t xml:space="preserve">. Bu </w:t>
      </w:r>
      <w:proofErr w:type="spellStart"/>
      <w:r w:rsidRPr="00EA12F4">
        <w:rPr>
          <w:lang w:val="fr-FR"/>
        </w:rPr>
        <w:t>durumda</w:t>
      </w:r>
      <w:proofErr w:type="spellEnd"/>
      <w:r w:rsidRPr="00EA12F4">
        <w:rPr>
          <w:lang w:val="fr-FR"/>
        </w:rPr>
        <w:t xml:space="preserve"> </w:t>
      </w:r>
      <w:proofErr w:type="spellStart"/>
      <w:r w:rsidRPr="00EA12F4">
        <w:rPr>
          <w:lang w:val="fr-FR"/>
        </w:rPr>
        <w:t>yazı</w:t>
      </w:r>
      <w:proofErr w:type="spellEnd"/>
      <w:r w:rsidRPr="00EA12F4">
        <w:rPr>
          <w:lang w:val="fr-FR"/>
        </w:rPr>
        <w:t xml:space="preserve"> </w:t>
      </w:r>
      <w:proofErr w:type="spellStart"/>
      <w:r w:rsidRPr="00EA12F4">
        <w:rPr>
          <w:lang w:val="fr-FR"/>
        </w:rPr>
        <w:t>açıkça</w:t>
      </w:r>
      <w:proofErr w:type="spellEnd"/>
      <w:r w:rsidRPr="00EA12F4">
        <w:rPr>
          <w:lang w:val="fr-FR"/>
        </w:rPr>
        <w:t xml:space="preserve"> </w:t>
      </w:r>
      <w:proofErr w:type="spellStart"/>
      <w:r w:rsidRPr="00EA12F4">
        <w:rPr>
          <w:lang w:val="fr-FR"/>
        </w:rPr>
        <w:t>tanınabilir</w:t>
      </w:r>
      <w:proofErr w:type="spellEnd"/>
      <w:r w:rsidRPr="00EA12F4">
        <w:rPr>
          <w:lang w:val="fr-FR"/>
        </w:rPr>
        <w:t xml:space="preserve"> </w:t>
      </w:r>
      <w:proofErr w:type="spellStart"/>
      <w:r w:rsidRPr="00EA12F4">
        <w:rPr>
          <w:lang w:val="fr-FR"/>
        </w:rPr>
        <w:t>çünkü</w:t>
      </w:r>
      <w:proofErr w:type="spellEnd"/>
      <w:r w:rsidRPr="00EA12F4">
        <w:rPr>
          <w:lang w:val="fr-FR"/>
        </w:rPr>
        <w:t xml:space="preserve"> </w:t>
      </w:r>
      <w:proofErr w:type="spellStart"/>
      <w:r w:rsidRPr="00EA12F4">
        <w:rPr>
          <w:lang w:val="fr-FR"/>
        </w:rPr>
        <w:t>birkaç</w:t>
      </w:r>
      <w:proofErr w:type="spellEnd"/>
      <w:r w:rsidRPr="00EA12F4">
        <w:rPr>
          <w:lang w:val="fr-FR"/>
        </w:rPr>
        <w:t xml:space="preserve"> </w:t>
      </w:r>
      <w:proofErr w:type="spellStart"/>
      <w:r w:rsidRPr="00EA12F4">
        <w:rPr>
          <w:lang w:val="fr-FR"/>
        </w:rPr>
        <w:t>sayfa</w:t>
      </w:r>
      <w:proofErr w:type="spellEnd"/>
      <w:r w:rsidRPr="00EA12F4">
        <w:rPr>
          <w:lang w:val="fr-FR"/>
        </w:rPr>
        <w:t xml:space="preserve"> </w:t>
      </w:r>
      <w:proofErr w:type="spellStart"/>
      <w:r w:rsidRPr="00EA12F4">
        <w:rPr>
          <w:lang w:val="fr-FR"/>
        </w:rPr>
        <w:t>boyunca</w:t>
      </w:r>
      <w:proofErr w:type="spellEnd"/>
      <w:r w:rsidRPr="00EA12F4">
        <w:rPr>
          <w:lang w:val="fr-FR"/>
        </w:rPr>
        <w:t xml:space="preserve"> </w:t>
      </w:r>
      <w:proofErr w:type="spellStart"/>
      <w:r w:rsidRPr="00EA12F4">
        <w:rPr>
          <w:lang w:val="fr-FR"/>
        </w:rPr>
        <w:t>kahraman</w:t>
      </w:r>
      <w:proofErr w:type="spellEnd"/>
      <w:r w:rsidRPr="00EA12F4">
        <w:rPr>
          <w:lang w:val="fr-FR"/>
        </w:rPr>
        <w:t xml:space="preserve"> </w:t>
      </w:r>
      <w:proofErr w:type="spellStart"/>
      <w:r w:rsidRPr="00EA12F4">
        <w:rPr>
          <w:lang w:val="fr-FR"/>
        </w:rPr>
        <w:t>aynı</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proofErr w:type="gramStart"/>
      <w:r w:rsidRPr="00EA12F4">
        <w:rPr>
          <w:lang w:val="fr-FR"/>
        </w:rPr>
        <w:t>giyinmiştir</w:t>
      </w:r>
      <w:proofErr w:type="spellEnd"/>
      <w:r w:rsidRPr="00EA12F4">
        <w:rPr>
          <w:lang w:val="fr-FR"/>
        </w:rPr>
        <w:t>:</w:t>
      </w:r>
      <w:proofErr w:type="gramEnd"/>
      <w:r w:rsidRPr="00EA12F4">
        <w:rPr>
          <w:lang w:val="fr-FR"/>
        </w:rPr>
        <w:t xml:space="preserve"> </w:t>
      </w:r>
      <w:proofErr w:type="spellStart"/>
      <w:r w:rsidRPr="00EA12F4">
        <w:rPr>
          <w:lang w:val="fr-FR"/>
        </w:rPr>
        <w:t>siyah</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tişört</w:t>
      </w:r>
      <w:proofErr w:type="spellEnd"/>
      <w:r w:rsidRPr="00EA12F4">
        <w:rPr>
          <w:lang w:val="fr-FR"/>
        </w:rPr>
        <w:t xml:space="preserve">, gri </w:t>
      </w:r>
      <w:proofErr w:type="spellStart"/>
      <w:r w:rsidRPr="00EA12F4">
        <w:rPr>
          <w:lang w:val="fr-FR"/>
        </w:rPr>
        <w:t>bir</w:t>
      </w:r>
      <w:proofErr w:type="spellEnd"/>
      <w:r w:rsidRPr="00EA12F4">
        <w:rPr>
          <w:lang w:val="fr-FR"/>
        </w:rPr>
        <w:t xml:space="preserve"> </w:t>
      </w:r>
      <w:proofErr w:type="spellStart"/>
      <w:r w:rsidRPr="00EA12F4">
        <w:rPr>
          <w:lang w:val="fr-FR"/>
        </w:rPr>
        <w:t>pantolon</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büyük</w:t>
      </w:r>
      <w:proofErr w:type="spellEnd"/>
      <w:r w:rsidRPr="00EA12F4">
        <w:rPr>
          <w:lang w:val="fr-FR"/>
        </w:rPr>
        <w:t xml:space="preserve"> </w:t>
      </w:r>
      <w:proofErr w:type="spellStart"/>
      <w:r w:rsidRPr="00EA12F4">
        <w:rPr>
          <w:lang w:val="fr-FR"/>
        </w:rPr>
        <w:t>kırmızı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eşarp</w:t>
      </w:r>
      <w:proofErr w:type="spellEnd"/>
      <w:r w:rsidRPr="00EA12F4">
        <w:rPr>
          <w:lang w:val="fr-FR"/>
        </w:rPr>
        <w:t xml:space="preserve"> (</w:t>
      </w:r>
      <w:proofErr w:type="spellStart"/>
      <w:r w:rsidRPr="00EA12F4">
        <w:rPr>
          <w:lang w:val="fr-FR"/>
        </w:rPr>
        <w:t>Motin</w:t>
      </w:r>
      <w:proofErr w:type="spellEnd"/>
      <w:r w:rsidRPr="00EA12F4">
        <w:rPr>
          <w:lang w:val="fr-FR"/>
        </w:rPr>
        <w:t xml:space="preserve">, 2013: 9-22). Sol </w:t>
      </w:r>
      <w:proofErr w:type="spellStart"/>
      <w:r w:rsidRPr="00EA12F4">
        <w:rPr>
          <w:lang w:val="fr-FR"/>
        </w:rPr>
        <w:t>sayfadaki</w:t>
      </w:r>
      <w:proofErr w:type="spellEnd"/>
      <w:r w:rsidRPr="00EA12F4">
        <w:rPr>
          <w:lang w:val="fr-FR"/>
        </w:rPr>
        <w:t xml:space="preserve"> </w:t>
      </w:r>
      <w:proofErr w:type="spellStart"/>
      <w:r w:rsidRPr="00EA12F4">
        <w:rPr>
          <w:lang w:val="fr-FR"/>
        </w:rPr>
        <w:t>kahraman</w:t>
      </w:r>
      <w:proofErr w:type="spellEnd"/>
      <w:r w:rsidRPr="00EA12F4">
        <w:rPr>
          <w:lang w:val="fr-FR"/>
        </w:rPr>
        <w:t xml:space="preserve">, </w:t>
      </w:r>
      <w:proofErr w:type="spellStart"/>
      <w:r w:rsidRPr="00EA12F4">
        <w:rPr>
          <w:lang w:val="fr-FR"/>
        </w:rPr>
        <w:t>üzerinde</w:t>
      </w:r>
      <w:proofErr w:type="spellEnd"/>
      <w:r w:rsidRPr="00EA12F4">
        <w:rPr>
          <w:lang w:val="fr-FR"/>
        </w:rPr>
        <w:t xml:space="preserve"> '2010' </w:t>
      </w:r>
      <w:proofErr w:type="spellStart"/>
      <w:r w:rsidRPr="00EA12F4">
        <w:rPr>
          <w:lang w:val="fr-FR"/>
        </w:rPr>
        <w:t>yazan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kutuyu</w:t>
      </w:r>
      <w:proofErr w:type="spellEnd"/>
      <w:r w:rsidRPr="00EA12F4">
        <w:rPr>
          <w:lang w:val="fr-FR"/>
        </w:rPr>
        <w:t xml:space="preserve"> </w:t>
      </w:r>
      <w:proofErr w:type="spellStart"/>
      <w:r w:rsidRPr="00EA12F4">
        <w:rPr>
          <w:lang w:val="fr-FR"/>
        </w:rPr>
        <w:t>çöpe</w:t>
      </w:r>
      <w:proofErr w:type="spellEnd"/>
      <w:r w:rsidRPr="00EA12F4">
        <w:rPr>
          <w:lang w:val="fr-FR"/>
        </w:rPr>
        <w:t xml:space="preserve"> </w:t>
      </w:r>
      <w:proofErr w:type="spellStart"/>
      <w:r w:rsidRPr="00EA12F4">
        <w:rPr>
          <w:lang w:val="fr-FR"/>
        </w:rPr>
        <w:t>atar</w:t>
      </w:r>
      <w:proofErr w:type="spellEnd"/>
      <w:r w:rsidRPr="00EA12F4">
        <w:rPr>
          <w:lang w:val="fr-FR"/>
        </w:rPr>
        <w:t xml:space="preserve"> (</w:t>
      </w:r>
      <w:proofErr w:type="spellStart"/>
      <w:r w:rsidRPr="00EA12F4">
        <w:rPr>
          <w:lang w:val="fr-FR"/>
        </w:rPr>
        <w:t>Ivi</w:t>
      </w:r>
      <w:proofErr w:type="spellEnd"/>
      <w:r w:rsidRPr="00EA12F4">
        <w:rPr>
          <w:lang w:val="fr-FR"/>
        </w:rPr>
        <w:t xml:space="preserve">, 18). </w:t>
      </w:r>
      <w:proofErr w:type="spellStart"/>
      <w:r w:rsidRPr="00EA12F4">
        <w:rPr>
          <w:lang w:val="fr-FR"/>
        </w:rPr>
        <w:t>Sağ</w:t>
      </w:r>
      <w:proofErr w:type="spellEnd"/>
      <w:r w:rsidRPr="00EA12F4">
        <w:rPr>
          <w:lang w:val="fr-FR"/>
        </w:rPr>
        <w:t xml:space="preserve"> </w:t>
      </w:r>
      <w:proofErr w:type="spellStart"/>
      <w:r w:rsidRPr="00EA12F4">
        <w:rPr>
          <w:lang w:val="fr-FR"/>
        </w:rPr>
        <w:t>sayfada</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tarafından</w:t>
      </w:r>
      <w:proofErr w:type="spellEnd"/>
      <w:r w:rsidRPr="00EA12F4">
        <w:rPr>
          <w:lang w:val="fr-FR"/>
        </w:rPr>
        <w:t xml:space="preserve"> </w:t>
      </w:r>
      <w:proofErr w:type="spellStart"/>
      <w:r w:rsidRPr="00EA12F4">
        <w:rPr>
          <w:lang w:val="fr-FR"/>
        </w:rPr>
        <w:t>çizilmiş</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çizgi</w:t>
      </w:r>
      <w:proofErr w:type="spellEnd"/>
      <w:r w:rsidRPr="00EA12F4">
        <w:rPr>
          <w:lang w:val="fr-FR"/>
        </w:rPr>
        <w:t xml:space="preserve"> roman '</w:t>
      </w:r>
      <w:proofErr w:type="spellStart"/>
      <w:r w:rsidRPr="00EA12F4">
        <w:rPr>
          <w:lang w:val="fr-FR"/>
        </w:rPr>
        <w:t>karesi</w:t>
      </w:r>
      <w:proofErr w:type="spellEnd"/>
      <w:r w:rsidRPr="00EA12F4">
        <w:rPr>
          <w:lang w:val="fr-FR"/>
        </w:rPr>
        <w:t xml:space="preserve">' </w:t>
      </w:r>
      <w:proofErr w:type="spellStart"/>
      <w:r w:rsidRPr="00EA12F4">
        <w:rPr>
          <w:lang w:val="fr-FR"/>
        </w:rPr>
        <w:t>yavaş</w:t>
      </w:r>
      <w:proofErr w:type="spellEnd"/>
      <w:r w:rsidRPr="00EA12F4">
        <w:rPr>
          <w:lang w:val="fr-FR"/>
        </w:rPr>
        <w:t xml:space="preserve"> </w:t>
      </w:r>
      <w:proofErr w:type="spellStart"/>
      <w:r w:rsidRPr="00EA12F4">
        <w:rPr>
          <w:lang w:val="fr-FR"/>
        </w:rPr>
        <w:t>yavaş</w:t>
      </w:r>
      <w:proofErr w:type="spellEnd"/>
      <w:r w:rsidRPr="00EA12F4">
        <w:rPr>
          <w:lang w:val="fr-FR"/>
        </w:rPr>
        <w:t xml:space="preserve"> </w:t>
      </w:r>
      <w:proofErr w:type="spellStart"/>
      <w:r w:rsidRPr="00EA12F4">
        <w:rPr>
          <w:lang w:val="fr-FR"/>
        </w:rPr>
        <w:t>etrafında</w:t>
      </w:r>
      <w:proofErr w:type="spellEnd"/>
      <w:r w:rsidRPr="00EA12F4">
        <w:rPr>
          <w:lang w:val="fr-FR"/>
        </w:rPr>
        <w:t xml:space="preserve"> </w:t>
      </w:r>
      <w:proofErr w:type="spellStart"/>
      <w:r w:rsidRPr="00EA12F4">
        <w:rPr>
          <w:lang w:val="fr-FR"/>
        </w:rPr>
        <w:t>belirir</w:t>
      </w:r>
      <w:proofErr w:type="spellEnd"/>
      <w:r w:rsidRPr="00EA12F4">
        <w:rPr>
          <w:lang w:val="fr-FR"/>
        </w:rPr>
        <w:t xml:space="preserve"> (</w:t>
      </w:r>
      <w:proofErr w:type="spellStart"/>
      <w:r w:rsidRPr="00EA12F4">
        <w:rPr>
          <w:lang w:val="fr-FR"/>
        </w:rPr>
        <w:t>Ivi</w:t>
      </w:r>
      <w:proofErr w:type="spellEnd"/>
      <w:r w:rsidRPr="00EA12F4">
        <w:rPr>
          <w:lang w:val="fr-FR"/>
        </w:rPr>
        <w:t xml:space="preserve">, 19). </w:t>
      </w:r>
      <w:proofErr w:type="spellStart"/>
      <w:r w:rsidRPr="00EA12F4">
        <w:rPr>
          <w:lang w:val="fr-FR"/>
        </w:rPr>
        <w:t>Sayfayı</w:t>
      </w:r>
      <w:proofErr w:type="spellEnd"/>
      <w:r w:rsidRPr="00EA12F4">
        <w:rPr>
          <w:lang w:val="fr-FR"/>
        </w:rPr>
        <w:t xml:space="preserve"> </w:t>
      </w:r>
      <w:proofErr w:type="spellStart"/>
      <w:r w:rsidRPr="00EA12F4">
        <w:rPr>
          <w:lang w:val="fr-FR"/>
        </w:rPr>
        <w:t>çevirdikçe</w:t>
      </w:r>
      <w:proofErr w:type="spellEnd"/>
      <w:r w:rsidRPr="00EA12F4">
        <w:rPr>
          <w:lang w:val="fr-FR"/>
        </w:rPr>
        <w:t xml:space="preserve"> </w:t>
      </w:r>
      <w:proofErr w:type="spellStart"/>
      <w:r w:rsidRPr="00EA12F4">
        <w:rPr>
          <w:lang w:val="fr-FR"/>
        </w:rPr>
        <w:t>kare</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çocuğun</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tarzıyla</w:t>
      </w:r>
      <w:proofErr w:type="spellEnd"/>
      <w:r w:rsidRPr="00EA12F4">
        <w:rPr>
          <w:lang w:val="fr-FR"/>
        </w:rPr>
        <w:t xml:space="preserve"> </w:t>
      </w:r>
      <w:proofErr w:type="spellStart"/>
      <w:r w:rsidRPr="00EA12F4">
        <w:rPr>
          <w:lang w:val="fr-FR"/>
        </w:rPr>
        <w:t>çizdiği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eve</w:t>
      </w:r>
      <w:proofErr w:type="spellEnd"/>
      <w:r w:rsidRPr="00EA12F4">
        <w:rPr>
          <w:lang w:val="fr-FR"/>
        </w:rPr>
        <w:t xml:space="preserve"> </w:t>
      </w:r>
      <w:proofErr w:type="spellStart"/>
      <w:proofErr w:type="gramStart"/>
      <w:r w:rsidRPr="00EA12F4">
        <w:rPr>
          <w:lang w:val="fr-FR"/>
        </w:rPr>
        <w:t>dönüşür</w:t>
      </w:r>
      <w:proofErr w:type="spellEnd"/>
      <w:r w:rsidRPr="00EA12F4">
        <w:rPr>
          <w:lang w:val="fr-FR"/>
        </w:rPr>
        <w:t>:</w:t>
      </w:r>
      <w:proofErr w:type="gramEnd"/>
      <w:r w:rsidRPr="00EA12F4">
        <w:rPr>
          <w:lang w:val="fr-FR"/>
        </w:rPr>
        <w:t xml:space="preserve"> </w:t>
      </w:r>
      <w:proofErr w:type="spellStart"/>
      <w:r w:rsidRPr="00EA12F4">
        <w:rPr>
          <w:lang w:val="fr-FR"/>
        </w:rPr>
        <w:t>çatıyı</w:t>
      </w:r>
      <w:proofErr w:type="spellEnd"/>
      <w:r w:rsidRPr="00EA12F4">
        <w:rPr>
          <w:lang w:val="fr-FR"/>
        </w:rPr>
        <w:t xml:space="preserve"> </w:t>
      </w:r>
      <w:proofErr w:type="spellStart"/>
      <w:r w:rsidRPr="00EA12F4">
        <w:rPr>
          <w:lang w:val="fr-FR"/>
        </w:rPr>
        <w:t>temsil</w:t>
      </w:r>
      <w:proofErr w:type="spellEnd"/>
      <w:r w:rsidRPr="00EA12F4">
        <w:rPr>
          <w:lang w:val="fr-FR"/>
        </w:rPr>
        <w:t xml:space="preserve"> </w:t>
      </w:r>
      <w:proofErr w:type="spellStart"/>
      <w:r w:rsidRPr="00EA12F4">
        <w:rPr>
          <w:lang w:val="fr-FR"/>
        </w:rPr>
        <w:t>eden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üçgenin</w:t>
      </w:r>
      <w:proofErr w:type="spellEnd"/>
      <w:r w:rsidRPr="00EA12F4">
        <w:rPr>
          <w:lang w:val="fr-FR"/>
        </w:rPr>
        <w:t xml:space="preserve"> </w:t>
      </w:r>
      <w:proofErr w:type="spellStart"/>
      <w:r w:rsidRPr="00EA12F4">
        <w:rPr>
          <w:lang w:val="fr-FR"/>
        </w:rPr>
        <w:t>tepesinde</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kare</w:t>
      </w:r>
      <w:proofErr w:type="spellEnd"/>
      <w:r w:rsidRPr="00EA12F4">
        <w:rPr>
          <w:lang w:val="fr-FR"/>
        </w:rPr>
        <w:t xml:space="preserve">. Bu </w:t>
      </w:r>
      <w:proofErr w:type="spellStart"/>
      <w:r w:rsidRPr="00EA12F4">
        <w:rPr>
          <w:lang w:val="fr-FR"/>
        </w:rPr>
        <w:t>evle</w:t>
      </w:r>
      <w:proofErr w:type="spellEnd"/>
      <w:r w:rsidRPr="00EA12F4">
        <w:rPr>
          <w:lang w:val="fr-FR"/>
        </w:rPr>
        <w:t xml:space="preserve"> </w:t>
      </w:r>
      <w:proofErr w:type="spellStart"/>
      <w:r w:rsidRPr="00EA12F4">
        <w:rPr>
          <w:lang w:val="fr-FR"/>
        </w:rPr>
        <w:t>çerçevelendikten</w:t>
      </w:r>
      <w:proofErr w:type="spellEnd"/>
      <w:r w:rsidRPr="00EA12F4">
        <w:rPr>
          <w:lang w:val="fr-FR"/>
        </w:rPr>
        <w:t xml:space="preserve"> sonra </w:t>
      </w:r>
      <w:proofErr w:type="spellStart"/>
      <w:r w:rsidRPr="00EA12F4">
        <w:rPr>
          <w:lang w:val="fr-FR"/>
        </w:rPr>
        <w:t>küçük</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içinden</w:t>
      </w:r>
      <w:proofErr w:type="spellEnd"/>
      <w:r w:rsidRPr="00EA12F4">
        <w:rPr>
          <w:lang w:val="fr-FR"/>
        </w:rPr>
        <w:t xml:space="preserve"> </w:t>
      </w:r>
      <w:proofErr w:type="spellStart"/>
      <w:r w:rsidRPr="00EA12F4">
        <w:rPr>
          <w:lang w:val="fr-FR"/>
        </w:rPr>
        <w:t>parlak</w:t>
      </w:r>
      <w:proofErr w:type="spellEnd"/>
      <w:r w:rsidRPr="00EA12F4">
        <w:rPr>
          <w:lang w:val="fr-FR"/>
        </w:rPr>
        <w:t xml:space="preserve"> </w:t>
      </w:r>
      <w:proofErr w:type="spellStart"/>
      <w:r w:rsidRPr="00EA12F4">
        <w:rPr>
          <w:lang w:val="fr-FR"/>
        </w:rPr>
        <w:t>renkli</w:t>
      </w:r>
      <w:proofErr w:type="spellEnd"/>
      <w:r w:rsidRPr="00EA12F4">
        <w:rPr>
          <w:lang w:val="fr-FR"/>
        </w:rPr>
        <w:t xml:space="preserve"> </w:t>
      </w:r>
      <w:proofErr w:type="spellStart"/>
      <w:r w:rsidRPr="00EA12F4">
        <w:rPr>
          <w:lang w:val="fr-FR"/>
        </w:rPr>
        <w:t>bitkiler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kelebekler</w:t>
      </w:r>
      <w:proofErr w:type="spellEnd"/>
      <w:r w:rsidRPr="00EA12F4">
        <w:rPr>
          <w:lang w:val="fr-FR"/>
        </w:rPr>
        <w:t xml:space="preserve"> </w:t>
      </w:r>
      <w:proofErr w:type="spellStart"/>
      <w:r w:rsidRPr="00EA12F4">
        <w:rPr>
          <w:lang w:val="fr-FR"/>
        </w:rPr>
        <w:t>gördüğümüz</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onlara</w:t>
      </w:r>
      <w:proofErr w:type="spellEnd"/>
      <w:r w:rsidRPr="00EA12F4">
        <w:rPr>
          <w:lang w:val="fr-FR"/>
        </w:rPr>
        <w:t xml:space="preserve"> </w:t>
      </w:r>
      <w:proofErr w:type="spellStart"/>
      <w:r w:rsidRPr="00EA12F4">
        <w:rPr>
          <w:lang w:val="fr-FR"/>
        </w:rPr>
        <w:t>masalsı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boyut</w:t>
      </w:r>
      <w:proofErr w:type="spellEnd"/>
      <w:r w:rsidRPr="00EA12F4">
        <w:rPr>
          <w:lang w:val="fr-FR"/>
        </w:rPr>
        <w:t xml:space="preserve"> </w:t>
      </w:r>
      <w:proofErr w:type="spellStart"/>
      <w:r w:rsidRPr="00EA12F4">
        <w:rPr>
          <w:lang w:val="fr-FR"/>
        </w:rPr>
        <w:t>kazandıran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kapı</w:t>
      </w:r>
      <w:proofErr w:type="spellEnd"/>
      <w:r w:rsidRPr="00EA12F4">
        <w:rPr>
          <w:lang w:val="fr-FR"/>
        </w:rPr>
        <w:t xml:space="preserve"> </w:t>
      </w:r>
      <w:proofErr w:type="spellStart"/>
      <w:r w:rsidRPr="00EA12F4">
        <w:rPr>
          <w:lang w:val="fr-FR"/>
        </w:rPr>
        <w:t>açar</w:t>
      </w:r>
      <w:proofErr w:type="spellEnd"/>
      <w:r w:rsidRPr="00EA12F4">
        <w:rPr>
          <w:lang w:val="fr-FR"/>
        </w:rPr>
        <w:t xml:space="preserve">. </w:t>
      </w:r>
      <w:proofErr w:type="spellStart"/>
      <w:r w:rsidRPr="00EA12F4">
        <w:rPr>
          <w:lang w:val="fr-FR"/>
        </w:rPr>
        <w:t>Çatıya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kalp</w:t>
      </w:r>
      <w:proofErr w:type="spellEnd"/>
      <w:r w:rsidRPr="00EA12F4">
        <w:rPr>
          <w:lang w:val="fr-FR"/>
        </w:rPr>
        <w:t xml:space="preserve"> </w:t>
      </w:r>
      <w:proofErr w:type="spellStart"/>
      <w:r w:rsidRPr="00EA12F4">
        <w:rPr>
          <w:lang w:val="fr-FR"/>
        </w:rPr>
        <w:t>çizilirken</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karakter</w:t>
      </w:r>
      <w:proofErr w:type="spellEnd"/>
      <w:r w:rsidRPr="00EA12F4">
        <w:rPr>
          <w:lang w:val="fr-FR"/>
        </w:rPr>
        <w:t xml:space="preserve"> </w:t>
      </w:r>
      <w:proofErr w:type="spellStart"/>
      <w:r w:rsidRPr="00EA12F4">
        <w:rPr>
          <w:lang w:val="fr-FR"/>
        </w:rPr>
        <w:t>ortaya</w:t>
      </w:r>
      <w:proofErr w:type="spellEnd"/>
      <w:r w:rsidRPr="00EA12F4">
        <w:rPr>
          <w:lang w:val="fr-FR"/>
        </w:rPr>
        <w:t xml:space="preserve"> </w:t>
      </w:r>
      <w:proofErr w:type="spellStart"/>
      <w:r w:rsidRPr="00EA12F4">
        <w:rPr>
          <w:lang w:val="fr-FR"/>
        </w:rPr>
        <w:t>çıkar</w:t>
      </w:r>
      <w:proofErr w:type="spellEnd"/>
      <w:r w:rsidRPr="00EA12F4">
        <w:rPr>
          <w:lang w:val="fr-FR"/>
        </w:rPr>
        <w:t xml:space="preserve"> (</w:t>
      </w:r>
      <w:proofErr w:type="spellStart"/>
      <w:proofErr w:type="gramStart"/>
      <w:r w:rsidRPr="00EA12F4">
        <w:rPr>
          <w:lang w:val="fr-FR"/>
        </w:rPr>
        <w:t>Ivi</w:t>
      </w:r>
      <w:proofErr w:type="spellEnd"/>
      <w:r w:rsidRPr="00EA12F4">
        <w:rPr>
          <w:lang w:val="fr-FR"/>
        </w:rPr>
        <w:t>:</w:t>
      </w:r>
      <w:proofErr w:type="gramEnd"/>
      <w:r w:rsidRPr="00EA12F4">
        <w:rPr>
          <w:lang w:val="fr-FR"/>
        </w:rPr>
        <w:t xml:space="preserve"> 21-22). Bu </w:t>
      </w:r>
      <w:proofErr w:type="spellStart"/>
      <w:r w:rsidRPr="00EA12F4">
        <w:rPr>
          <w:lang w:val="fr-FR"/>
        </w:rPr>
        <w:t>giriş</w:t>
      </w:r>
      <w:proofErr w:type="spellEnd"/>
      <w:r w:rsidRPr="00EA12F4">
        <w:rPr>
          <w:lang w:val="fr-FR"/>
        </w:rPr>
        <w:t xml:space="preserve"> </w:t>
      </w:r>
      <w:proofErr w:type="spellStart"/>
      <w:r w:rsidRPr="00EA12F4">
        <w:rPr>
          <w:lang w:val="fr-FR"/>
        </w:rPr>
        <w:t>cümlesi</w:t>
      </w:r>
      <w:proofErr w:type="spellEnd"/>
      <w:r w:rsidRPr="00EA12F4">
        <w:rPr>
          <w:lang w:val="fr-FR"/>
        </w:rPr>
        <w:t xml:space="preserve"> </w:t>
      </w:r>
      <w:proofErr w:type="spellStart"/>
      <w:r w:rsidRPr="00EA12F4">
        <w:rPr>
          <w:lang w:val="fr-FR"/>
        </w:rPr>
        <w:t>şu</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proofErr w:type="gramStart"/>
      <w:r w:rsidRPr="00EA12F4">
        <w:rPr>
          <w:lang w:val="fr-FR"/>
        </w:rPr>
        <w:t>yorumlanabilir</w:t>
      </w:r>
      <w:proofErr w:type="spellEnd"/>
      <w:r w:rsidRPr="00EA12F4">
        <w:rPr>
          <w:lang w:val="fr-FR"/>
        </w:rPr>
        <w:t>:</w:t>
      </w:r>
      <w:proofErr w:type="gramEnd"/>
      <w:r w:rsidRPr="00EA12F4">
        <w:rPr>
          <w:lang w:val="fr-FR"/>
        </w:rPr>
        <w:t xml:space="preserve"> Tektonik, </w:t>
      </w:r>
      <w:proofErr w:type="spellStart"/>
      <w:r w:rsidRPr="00EA12F4">
        <w:rPr>
          <w:lang w:val="fr-FR"/>
        </w:rPr>
        <w:t>kızının</w:t>
      </w:r>
      <w:proofErr w:type="spellEnd"/>
      <w:r w:rsidRPr="00EA12F4">
        <w:rPr>
          <w:lang w:val="fr-FR"/>
        </w:rPr>
        <w:t xml:space="preserve"> </w:t>
      </w:r>
      <w:proofErr w:type="spellStart"/>
      <w:r w:rsidRPr="00EA12F4">
        <w:rPr>
          <w:lang w:val="fr-FR"/>
        </w:rPr>
        <w:t>varlığı</w:t>
      </w:r>
      <w:proofErr w:type="spellEnd"/>
      <w:r w:rsidRPr="00EA12F4">
        <w:rPr>
          <w:lang w:val="fr-FR"/>
        </w:rPr>
        <w:t xml:space="preserve"> </w:t>
      </w:r>
      <w:proofErr w:type="spellStart"/>
      <w:r w:rsidRPr="00EA12F4">
        <w:rPr>
          <w:lang w:val="fr-FR"/>
        </w:rPr>
        <w:t>sayesinde</w:t>
      </w:r>
      <w:proofErr w:type="spellEnd"/>
      <w:r w:rsidRPr="00EA12F4">
        <w:rPr>
          <w:lang w:val="fr-FR"/>
        </w:rPr>
        <w:t xml:space="preserve"> </w:t>
      </w:r>
      <w:proofErr w:type="spellStart"/>
      <w:r w:rsidRPr="00EA12F4">
        <w:rPr>
          <w:lang w:val="fr-FR"/>
        </w:rPr>
        <w:t>hayatına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çerçeve</w:t>
      </w:r>
      <w:proofErr w:type="spellEnd"/>
      <w:r w:rsidRPr="00EA12F4">
        <w:rPr>
          <w:lang w:val="fr-FR"/>
        </w:rPr>
        <w:t xml:space="preserve"> </w:t>
      </w:r>
      <w:proofErr w:type="spellStart"/>
      <w:r w:rsidRPr="00EA12F4">
        <w:rPr>
          <w:lang w:val="fr-FR"/>
        </w:rPr>
        <w:t>kazandırmayı</w:t>
      </w:r>
      <w:proofErr w:type="spellEnd"/>
      <w:r w:rsidRPr="00EA12F4">
        <w:rPr>
          <w:lang w:val="fr-FR"/>
        </w:rPr>
        <w:t xml:space="preserve">" </w:t>
      </w:r>
      <w:proofErr w:type="spellStart"/>
      <w:r w:rsidRPr="00EA12F4">
        <w:rPr>
          <w:lang w:val="fr-FR"/>
        </w:rPr>
        <w:t>başaran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kadının</w:t>
      </w:r>
      <w:proofErr w:type="spellEnd"/>
      <w:r w:rsidRPr="00EA12F4">
        <w:rPr>
          <w:lang w:val="fr-FR"/>
        </w:rPr>
        <w:t xml:space="preserve"> </w:t>
      </w:r>
      <w:proofErr w:type="spellStart"/>
      <w:r w:rsidRPr="00EA12F4">
        <w:rPr>
          <w:lang w:val="fr-FR"/>
        </w:rPr>
        <w:t>öyküsüdür</w:t>
      </w:r>
      <w:proofErr w:type="spellEnd"/>
      <w:r w:rsidRPr="00EA12F4">
        <w:rPr>
          <w:lang w:val="fr-FR"/>
        </w:rPr>
        <w:t xml:space="preserve">. </w:t>
      </w:r>
      <w:proofErr w:type="spellStart"/>
      <w:r w:rsidRPr="00EA12F4">
        <w:rPr>
          <w:lang w:val="fr-FR"/>
        </w:rPr>
        <w:t>Ancak</w:t>
      </w:r>
      <w:proofErr w:type="spellEnd"/>
      <w:r w:rsidRPr="00EA12F4">
        <w:rPr>
          <w:lang w:val="fr-FR"/>
        </w:rPr>
        <w:t xml:space="preserve"> bu </w:t>
      </w:r>
      <w:proofErr w:type="spellStart"/>
      <w:r w:rsidRPr="00EA12F4">
        <w:rPr>
          <w:lang w:val="fr-FR"/>
        </w:rPr>
        <w:t>çerçeve</w:t>
      </w:r>
      <w:proofErr w:type="spellEnd"/>
      <w:r w:rsidRPr="00EA12F4">
        <w:rPr>
          <w:lang w:val="fr-FR"/>
        </w:rPr>
        <w:t xml:space="preserve"> </w:t>
      </w:r>
      <w:proofErr w:type="spellStart"/>
      <w:r w:rsidRPr="00EA12F4">
        <w:rPr>
          <w:lang w:val="fr-FR"/>
        </w:rPr>
        <w:t>onu</w:t>
      </w:r>
      <w:proofErr w:type="spellEnd"/>
      <w:r w:rsidRPr="00EA12F4">
        <w:rPr>
          <w:lang w:val="fr-FR"/>
        </w:rPr>
        <w:t xml:space="preserve"> </w:t>
      </w:r>
      <w:proofErr w:type="spellStart"/>
      <w:r w:rsidRPr="00EA12F4">
        <w:rPr>
          <w:lang w:val="fr-FR"/>
        </w:rPr>
        <w:t>hapsetmek</w:t>
      </w:r>
      <w:proofErr w:type="spellEnd"/>
      <w:r w:rsidRPr="00EA12F4">
        <w:rPr>
          <w:lang w:val="fr-FR"/>
        </w:rPr>
        <w:t xml:space="preserve"> </w:t>
      </w:r>
      <w:proofErr w:type="spellStart"/>
      <w:r w:rsidRPr="00EA12F4">
        <w:rPr>
          <w:lang w:val="fr-FR"/>
        </w:rPr>
        <w:t>yerine</w:t>
      </w:r>
      <w:proofErr w:type="spellEnd"/>
      <w:r w:rsidRPr="00EA12F4">
        <w:rPr>
          <w:lang w:val="fr-FR"/>
        </w:rPr>
        <w:t xml:space="preserve">, </w:t>
      </w:r>
      <w:proofErr w:type="spellStart"/>
      <w:r w:rsidRPr="00EA12F4">
        <w:rPr>
          <w:lang w:val="fr-FR"/>
        </w:rPr>
        <w:t>kahramana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merak</w:t>
      </w:r>
      <w:proofErr w:type="spellEnd"/>
      <w:r w:rsidRPr="00EA12F4">
        <w:rPr>
          <w:lang w:val="fr-FR"/>
        </w:rPr>
        <w:t xml:space="preserve"> </w:t>
      </w:r>
      <w:proofErr w:type="spellStart"/>
      <w:r w:rsidRPr="00EA12F4">
        <w:rPr>
          <w:lang w:val="fr-FR"/>
        </w:rPr>
        <w:t>yolu</w:t>
      </w:r>
      <w:proofErr w:type="spellEnd"/>
      <w:r w:rsidRPr="00EA12F4">
        <w:rPr>
          <w:lang w:val="fr-FR"/>
        </w:rPr>
        <w:t xml:space="preserve"> </w:t>
      </w:r>
      <w:proofErr w:type="spellStart"/>
      <w:r w:rsidRPr="00EA12F4">
        <w:rPr>
          <w:lang w:val="fr-FR"/>
        </w:rPr>
        <w:t>açıyor</w:t>
      </w:r>
      <w:proofErr w:type="spellEnd"/>
      <w:r w:rsidRPr="00EA12F4">
        <w:rPr>
          <w:lang w:val="fr-FR"/>
        </w:rPr>
        <w:t xml:space="preserve">. </w:t>
      </w:r>
      <w:proofErr w:type="spellStart"/>
      <w:r w:rsidRPr="00EA12F4">
        <w:rPr>
          <w:lang w:val="fr-FR"/>
        </w:rPr>
        <w:t>Çizgi</w:t>
      </w:r>
      <w:proofErr w:type="spellEnd"/>
      <w:r w:rsidRPr="00EA12F4">
        <w:rPr>
          <w:lang w:val="fr-FR"/>
        </w:rPr>
        <w:t xml:space="preserve"> </w:t>
      </w:r>
      <w:proofErr w:type="spellStart"/>
      <w:r w:rsidRPr="00EA12F4">
        <w:rPr>
          <w:lang w:val="fr-FR"/>
        </w:rPr>
        <w:t>romanın</w:t>
      </w:r>
      <w:proofErr w:type="spellEnd"/>
      <w:r w:rsidRPr="00EA12F4">
        <w:rPr>
          <w:lang w:val="fr-FR"/>
        </w:rPr>
        <w:t xml:space="preserve"> </w:t>
      </w:r>
      <w:proofErr w:type="spellStart"/>
      <w:r w:rsidRPr="00EA12F4">
        <w:rPr>
          <w:lang w:val="fr-FR"/>
        </w:rPr>
        <w:t>anlatısı</w:t>
      </w:r>
      <w:proofErr w:type="spellEnd"/>
      <w:r w:rsidRPr="00EA12F4">
        <w:rPr>
          <w:lang w:val="fr-FR"/>
        </w:rPr>
        <w:t xml:space="preserve"> </w:t>
      </w:r>
      <w:proofErr w:type="spellStart"/>
      <w:r w:rsidRPr="00EA12F4">
        <w:rPr>
          <w:lang w:val="fr-FR"/>
        </w:rPr>
        <w:t>sadece</w:t>
      </w:r>
      <w:proofErr w:type="spellEnd"/>
      <w:r w:rsidRPr="00EA12F4">
        <w:rPr>
          <w:lang w:val="fr-FR"/>
        </w:rPr>
        <w:t xml:space="preserve"> </w:t>
      </w:r>
      <w:proofErr w:type="spellStart"/>
      <w:r w:rsidRPr="00EA12F4">
        <w:rPr>
          <w:lang w:val="fr-FR"/>
        </w:rPr>
        <w:t>kahraman</w:t>
      </w:r>
      <w:proofErr w:type="spellEnd"/>
      <w:r w:rsidRPr="00EA12F4">
        <w:rPr>
          <w:lang w:val="fr-FR"/>
        </w:rPr>
        <w:t xml:space="preserve"> ile </w:t>
      </w:r>
      <w:proofErr w:type="spellStart"/>
      <w:r w:rsidRPr="00EA12F4">
        <w:rPr>
          <w:lang w:val="fr-FR"/>
        </w:rPr>
        <w:t>kızı</w:t>
      </w:r>
      <w:proofErr w:type="spellEnd"/>
      <w:r w:rsidRPr="00EA12F4">
        <w:rPr>
          <w:lang w:val="fr-FR"/>
        </w:rPr>
        <w:t xml:space="preserve"> </w:t>
      </w:r>
      <w:proofErr w:type="spellStart"/>
      <w:r w:rsidRPr="00EA12F4">
        <w:rPr>
          <w:lang w:val="fr-FR"/>
        </w:rPr>
        <w:t>arasındaki</w:t>
      </w:r>
      <w:proofErr w:type="spellEnd"/>
      <w:r w:rsidRPr="00EA12F4">
        <w:rPr>
          <w:lang w:val="fr-FR"/>
        </w:rPr>
        <w:t xml:space="preserve"> </w:t>
      </w:r>
      <w:proofErr w:type="spellStart"/>
      <w:r w:rsidRPr="00EA12F4">
        <w:rPr>
          <w:lang w:val="fr-FR"/>
        </w:rPr>
        <w:t>ilişkiye</w:t>
      </w:r>
      <w:proofErr w:type="spellEnd"/>
      <w:r w:rsidRPr="00EA12F4">
        <w:rPr>
          <w:lang w:val="fr-FR"/>
        </w:rPr>
        <w:t xml:space="preserve"> </w:t>
      </w:r>
      <w:proofErr w:type="spellStart"/>
      <w:r w:rsidRPr="00EA12F4">
        <w:rPr>
          <w:lang w:val="fr-FR"/>
        </w:rPr>
        <w:t>odaklanmasa</w:t>
      </w:r>
      <w:proofErr w:type="spellEnd"/>
      <w:r w:rsidRPr="00EA12F4">
        <w:rPr>
          <w:lang w:val="fr-FR"/>
        </w:rPr>
        <w:t xml:space="preserve"> da, </w:t>
      </w:r>
      <w:proofErr w:type="spellStart"/>
      <w:r w:rsidRPr="00EA12F4">
        <w:rPr>
          <w:lang w:val="fr-FR"/>
        </w:rPr>
        <w:t>açılış</w:t>
      </w:r>
      <w:proofErr w:type="spellEnd"/>
      <w:r w:rsidRPr="00EA12F4">
        <w:rPr>
          <w:lang w:val="fr-FR"/>
        </w:rPr>
        <w:t xml:space="preserve"> </w:t>
      </w:r>
      <w:proofErr w:type="spellStart"/>
      <w:r w:rsidRPr="00EA12F4">
        <w:rPr>
          <w:lang w:val="fr-FR"/>
        </w:rPr>
        <w:t>çizgisi</w:t>
      </w:r>
      <w:proofErr w:type="spellEnd"/>
      <w:r w:rsidRPr="00EA12F4">
        <w:rPr>
          <w:lang w:val="fr-FR"/>
        </w:rPr>
        <w:t xml:space="preserve">, </w:t>
      </w:r>
      <w:proofErr w:type="spellStart"/>
      <w:r w:rsidRPr="00EA12F4">
        <w:rPr>
          <w:lang w:val="fr-FR"/>
        </w:rPr>
        <w:t>bakış</w:t>
      </w:r>
      <w:proofErr w:type="spellEnd"/>
      <w:r w:rsidRPr="00EA12F4">
        <w:rPr>
          <w:lang w:val="fr-FR"/>
        </w:rPr>
        <w:t xml:space="preserve"> </w:t>
      </w:r>
      <w:proofErr w:type="spellStart"/>
      <w:r w:rsidRPr="00EA12F4">
        <w:rPr>
          <w:lang w:val="fr-FR"/>
        </w:rPr>
        <w:t>açısının</w:t>
      </w:r>
      <w:proofErr w:type="spellEnd"/>
      <w:r w:rsidRPr="00EA12F4">
        <w:rPr>
          <w:lang w:val="fr-FR"/>
        </w:rPr>
        <w:t xml:space="preserve"> </w:t>
      </w:r>
      <w:proofErr w:type="spellStart"/>
      <w:r w:rsidRPr="00EA12F4">
        <w:rPr>
          <w:lang w:val="fr-FR"/>
        </w:rPr>
        <w:t>çocuğundan</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annelik</w:t>
      </w:r>
      <w:proofErr w:type="spellEnd"/>
      <w:r w:rsidRPr="00EA12F4">
        <w:rPr>
          <w:lang w:val="fr-FR"/>
        </w:rPr>
        <w:t xml:space="preserve"> </w:t>
      </w:r>
      <w:proofErr w:type="spellStart"/>
      <w:r w:rsidRPr="00EA12F4">
        <w:rPr>
          <w:lang w:val="fr-FR"/>
        </w:rPr>
        <w:t>rolünden</w:t>
      </w:r>
      <w:proofErr w:type="spellEnd"/>
      <w:r w:rsidRPr="00EA12F4">
        <w:rPr>
          <w:lang w:val="fr-FR"/>
        </w:rPr>
        <w:t xml:space="preserve"> </w:t>
      </w:r>
      <w:proofErr w:type="spellStart"/>
      <w:r w:rsidRPr="00EA12F4">
        <w:rPr>
          <w:lang w:val="fr-FR"/>
        </w:rPr>
        <w:t>etkilendiğini</w:t>
      </w:r>
      <w:proofErr w:type="spellEnd"/>
      <w:r w:rsidRPr="00EA12F4">
        <w:rPr>
          <w:lang w:val="fr-FR"/>
        </w:rPr>
        <w:t xml:space="preserve"> </w:t>
      </w:r>
      <w:proofErr w:type="spellStart"/>
      <w:r w:rsidRPr="00EA12F4">
        <w:rPr>
          <w:lang w:val="fr-FR"/>
        </w:rPr>
        <w:t>gösteriyor</w:t>
      </w:r>
      <w:proofErr w:type="spellEnd"/>
      <w:r w:rsidRPr="00EA12F4">
        <w:rPr>
          <w:lang w:val="fr-FR"/>
        </w:rPr>
        <w:t xml:space="preserve">. </w:t>
      </w:r>
    </w:p>
    <w:p w14:paraId="5D93F108" w14:textId="77777777" w:rsidR="00EA12F4" w:rsidRDefault="00EA12F4" w:rsidP="00EA12F4">
      <w:pPr>
        <w:rPr>
          <w:lang w:val="fr-FR"/>
        </w:rPr>
      </w:pPr>
    </w:p>
    <w:p w14:paraId="1EBCD1D1" w14:textId="77777777" w:rsidR="00EA12F4" w:rsidRDefault="00EA12F4" w:rsidP="00EA12F4">
      <w:pPr>
        <w:spacing w:line="240" w:lineRule="auto"/>
        <w:rPr>
          <w:sz w:val="26"/>
          <w:szCs w:val="26"/>
          <w:lang w:val="fr-FR"/>
        </w:rPr>
      </w:pPr>
      <w:proofErr w:type="spellStart"/>
      <w:r w:rsidRPr="00EA12F4">
        <w:rPr>
          <w:sz w:val="26"/>
          <w:szCs w:val="26"/>
          <w:lang w:val="fr-FR"/>
        </w:rPr>
        <w:t>Genç</w:t>
      </w:r>
      <w:proofErr w:type="spellEnd"/>
      <w:r w:rsidRPr="00EA12F4">
        <w:rPr>
          <w:sz w:val="26"/>
          <w:szCs w:val="26"/>
          <w:lang w:val="fr-FR"/>
        </w:rPr>
        <w:t xml:space="preserve"> </w:t>
      </w:r>
      <w:proofErr w:type="spellStart"/>
      <w:r w:rsidRPr="00EA12F4">
        <w:rPr>
          <w:sz w:val="26"/>
          <w:szCs w:val="26"/>
          <w:lang w:val="fr-FR"/>
        </w:rPr>
        <w:t>anne</w:t>
      </w:r>
      <w:proofErr w:type="spellEnd"/>
    </w:p>
    <w:p w14:paraId="78CB0F94" w14:textId="25DC5C89" w:rsidR="00EA12F4" w:rsidRPr="00EA12F4" w:rsidRDefault="00EA12F4" w:rsidP="00EA12F4">
      <w:pPr>
        <w:spacing w:line="240" w:lineRule="auto"/>
        <w:ind w:firstLine="0"/>
        <w:rPr>
          <w:sz w:val="26"/>
          <w:szCs w:val="26"/>
          <w:lang w:val="fr-FR"/>
        </w:rPr>
      </w:pPr>
      <w:r>
        <w:rPr>
          <w:sz w:val="26"/>
          <w:szCs w:val="26"/>
          <w:lang w:val="fr-FR"/>
        </w:rPr>
        <w:tab/>
      </w:r>
    </w:p>
    <w:p w14:paraId="4CCA0655" w14:textId="77777777" w:rsidR="00EA12F4" w:rsidRPr="00EA12F4" w:rsidRDefault="00EA12F4" w:rsidP="00EA12F4">
      <w:pPr>
        <w:spacing w:line="240" w:lineRule="auto"/>
        <w:ind w:firstLine="0"/>
        <w:rPr>
          <w:lang w:val="fr-FR"/>
        </w:rPr>
      </w:pPr>
      <w:proofErr w:type="spellStart"/>
      <w:r w:rsidRPr="00EA12F4">
        <w:rPr>
          <w:lang w:val="fr-FR"/>
        </w:rPr>
        <w:t>Kahramanın</w:t>
      </w:r>
      <w:proofErr w:type="spellEnd"/>
      <w:r w:rsidRPr="00EA12F4">
        <w:rPr>
          <w:lang w:val="fr-FR"/>
        </w:rPr>
        <w:t xml:space="preserve"> </w:t>
      </w:r>
      <w:proofErr w:type="spellStart"/>
      <w:r w:rsidRPr="00EA12F4">
        <w:rPr>
          <w:lang w:val="fr-FR"/>
        </w:rPr>
        <w:t>annesi</w:t>
      </w:r>
      <w:proofErr w:type="spellEnd"/>
      <w:r w:rsidRPr="00EA12F4">
        <w:rPr>
          <w:lang w:val="fr-FR"/>
        </w:rPr>
        <w:t xml:space="preserve"> </w:t>
      </w:r>
      <w:proofErr w:type="spellStart"/>
      <w:r w:rsidRPr="00EA12F4">
        <w:rPr>
          <w:lang w:val="fr-FR"/>
        </w:rPr>
        <w:t>birbirini</w:t>
      </w:r>
      <w:proofErr w:type="spellEnd"/>
      <w:r w:rsidRPr="00EA12F4">
        <w:rPr>
          <w:lang w:val="fr-FR"/>
        </w:rPr>
        <w:t xml:space="preserve"> </w:t>
      </w:r>
      <w:proofErr w:type="spellStart"/>
      <w:r w:rsidRPr="00EA12F4">
        <w:rPr>
          <w:lang w:val="fr-FR"/>
        </w:rPr>
        <w:t>izleyen</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sahnede</w:t>
      </w:r>
      <w:proofErr w:type="spellEnd"/>
      <w:r w:rsidRPr="00EA12F4">
        <w:rPr>
          <w:lang w:val="fr-FR"/>
        </w:rPr>
        <w:t xml:space="preserve"> </w:t>
      </w:r>
      <w:proofErr w:type="spellStart"/>
      <w:r w:rsidRPr="00EA12F4">
        <w:rPr>
          <w:lang w:val="fr-FR"/>
        </w:rPr>
        <w:t>görünür</w:t>
      </w:r>
      <w:proofErr w:type="spellEnd"/>
      <w:r w:rsidRPr="00EA12F4">
        <w:rPr>
          <w:lang w:val="fr-FR"/>
        </w:rPr>
        <w:t xml:space="preserve">. </w:t>
      </w:r>
      <w:proofErr w:type="spellStart"/>
      <w:r w:rsidRPr="00EA12F4">
        <w:rPr>
          <w:lang w:val="fr-FR"/>
        </w:rPr>
        <w:t>Grafik</w:t>
      </w:r>
      <w:proofErr w:type="spellEnd"/>
      <w:r w:rsidRPr="00EA12F4">
        <w:rPr>
          <w:lang w:val="fr-FR"/>
        </w:rPr>
        <w:t xml:space="preserve"> </w:t>
      </w:r>
      <w:proofErr w:type="spellStart"/>
      <w:r w:rsidRPr="00EA12F4">
        <w:rPr>
          <w:lang w:val="fr-FR"/>
        </w:rPr>
        <w:t>açıdan</w:t>
      </w:r>
      <w:proofErr w:type="spellEnd"/>
      <w:r w:rsidRPr="00EA12F4">
        <w:rPr>
          <w:lang w:val="fr-FR"/>
        </w:rPr>
        <w:t xml:space="preserve"> </w:t>
      </w:r>
      <w:proofErr w:type="spellStart"/>
      <w:r w:rsidRPr="00EA12F4">
        <w:rPr>
          <w:lang w:val="fr-FR"/>
        </w:rPr>
        <w:t>bakıldığında</w:t>
      </w:r>
      <w:proofErr w:type="spellEnd"/>
      <w:r w:rsidRPr="00EA12F4">
        <w:rPr>
          <w:lang w:val="fr-FR"/>
        </w:rPr>
        <w:t xml:space="preserve">, bu </w:t>
      </w:r>
      <w:proofErr w:type="spellStart"/>
      <w:r w:rsidRPr="00EA12F4">
        <w:rPr>
          <w:lang w:val="fr-FR"/>
        </w:rPr>
        <w:t>karakter</w:t>
      </w:r>
      <w:proofErr w:type="spellEnd"/>
      <w:r w:rsidRPr="00EA12F4">
        <w:rPr>
          <w:lang w:val="fr-FR"/>
        </w:rPr>
        <w:t xml:space="preserve"> </w:t>
      </w:r>
      <w:proofErr w:type="spellStart"/>
      <w:r w:rsidRPr="00EA12F4">
        <w:rPr>
          <w:lang w:val="fr-FR"/>
        </w:rPr>
        <w:t>kızıyla</w:t>
      </w:r>
      <w:proofErr w:type="spellEnd"/>
      <w:r w:rsidRPr="00EA12F4">
        <w:rPr>
          <w:lang w:val="fr-FR"/>
        </w:rPr>
        <w:t xml:space="preserve"> </w:t>
      </w:r>
      <w:proofErr w:type="spellStart"/>
      <w:r w:rsidRPr="00EA12F4">
        <w:rPr>
          <w:lang w:val="fr-FR"/>
        </w:rPr>
        <w:t>güçlü</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fiziksel</w:t>
      </w:r>
      <w:proofErr w:type="spellEnd"/>
      <w:r w:rsidRPr="00EA12F4">
        <w:rPr>
          <w:lang w:val="fr-FR"/>
        </w:rPr>
        <w:t xml:space="preserve"> </w:t>
      </w:r>
      <w:proofErr w:type="spellStart"/>
      <w:r w:rsidRPr="00EA12F4">
        <w:rPr>
          <w:lang w:val="fr-FR"/>
        </w:rPr>
        <w:t>benzerlik</w:t>
      </w:r>
      <w:proofErr w:type="spellEnd"/>
      <w:r w:rsidRPr="00EA12F4">
        <w:rPr>
          <w:lang w:val="fr-FR"/>
        </w:rPr>
        <w:t xml:space="preserve"> </w:t>
      </w:r>
      <w:proofErr w:type="spellStart"/>
      <w:proofErr w:type="gramStart"/>
      <w:r w:rsidRPr="00EA12F4">
        <w:rPr>
          <w:lang w:val="fr-FR"/>
        </w:rPr>
        <w:t>taşır</w:t>
      </w:r>
      <w:proofErr w:type="spellEnd"/>
      <w:r w:rsidRPr="00EA12F4">
        <w:rPr>
          <w:lang w:val="fr-FR"/>
        </w:rPr>
        <w:t>:</w:t>
      </w:r>
      <w:proofErr w:type="gramEnd"/>
      <w:r w:rsidRPr="00EA12F4">
        <w:rPr>
          <w:lang w:val="fr-FR"/>
        </w:rPr>
        <w:t xml:space="preserve"> </w:t>
      </w:r>
      <w:proofErr w:type="spellStart"/>
      <w:r w:rsidRPr="00EA12F4">
        <w:rPr>
          <w:lang w:val="fr-FR"/>
        </w:rPr>
        <w:t>ancak</w:t>
      </w:r>
      <w:proofErr w:type="spellEnd"/>
      <w:r w:rsidRPr="00EA12F4">
        <w:rPr>
          <w:lang w:val="fr-FR"/>
        </w:rPr>
        <w:t xml:space="preserve">, </w:t>
      </w:r>
      <w:proofErr w:type="spellStart"/>
      <w:r w:rsidRPr="00EA12F4">
        <w:rPr>
          <w:lang w:val="fr-FR"/>
        </w:rPr>
        <w:t>büyük</w:t>
      </w:r>
      <w:proofErr w:type="spellEnd"/>
      <w:r w:rsidRPr="00EA12F4">
        <w:rPr>
          <w:lang w:val="fr-FR"/>
        </w:rPr>
        <w:t xml:space="preserve"> </w:t>
      </w:r>
      <w:proofErr w:type="spellStart"/>
      <w:r w:rsidRPr="00EA12F4">
        <w:rPr>
          <w:lang w:val="fr-FR"/>
        </w:rPr>
        <w:t>gözlükler</w:t>
      </w:r>
      <w:proofErr w:type="spellEnd"/>
      <w:r w:rsidRPr="00EA12F4">
        <w:rPr>
          <w:lang w:val="fr-FR"/>
        </w:rPr>
        <w:t xml:space="preserve"> </w:t>
      </w:r>
      <w:proofErr w:type="spellStart"/>
      <w:r w:rsidRPr="00EA12F4">
        <w:rPr>
          <w:lang w:val="fr-FR"/>
        </w:rPr>
        <w:t>takar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ciddi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ifadesi</w:t>
      </w:r>
      <w:proofErr w:type="spellEnd"/>
      <w:r w:rsidRPr="00EA12F4">
        <w:rPr>
          <w:lang w:val="fr-FR"/>
        </w:rPr>
        <w:t xml:space="preserve"> </w:t>
      </w:r>
      <w:proofErr w:type="spellStart"/>
      <w:r w:rsidRPr="00EA12F4">
        <w:rPr>
          <w:lang w:val="fr-FR"/>
        </w:rPr>
        <w:t>vardır</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renkli</w:t>
      </w:r>
      <w:proofErr w:type="spellEnd"/>
      <w:r w:rsidRPr="00EA12F4">
        <w:rPr>
          <w:lang w:val="fr-FR"/>
        </w:rPr>
        <w:t xml:space="preserve"> </w:t>
      </w:r>
      <w:proofErr w:type="spellStart"/>
      <w:r w:rsidRPr="00EA12F4">
        <w:rPr>
          <w:lang w:val="fr-FR"/>
        </w:rPr>
        <w:t>giyinen</w:t>
      </w:r>
      <w:proofErr w:type="spellEnd"/>
      <w:r w:rsidRPr="00EA12F4">
        <w:rPr>
          <w:lang w:val="fr-FR"/>
        </w:rPr>
        <w:t xml:space="preserve"> </w:t>
      </w:r>
      <w:proofErr w:type="spellStart"/>
      <w:r w:rsidRPr="00EA12F4">
        <w:rPr>
          <w:lang w:val="fr-FR"/>
        </w:rPr>
        <w:t>kızının</w:t>
      </w:r>
      <w:proofErr w:type="spellEnd"/>
      <w:r w:rsidRPr="00EA12F4">
        <w:rPr>
          <w:lang w:val="fr-FR"/>
        </w:rPr>
        <w:t xml:space="preserve"> </w:t>
      </w:r>
      <w:proofErr w:type="spellStart"/>
      <w:r w:rsidRPr="00EA12F4">
        <w:rPr>
          <w:lang w:val="fr-FR"/>
        </w:rPr>
        <w:t>aksine</w:t>
      </w:r>
      <w:proofErr w:type="spellEnd"/>
      <w:r w:rsidRPr="00EA12F4">
        <w:rPr>
          <w:lang w:val="fr-FR"/>
        </w:rPr>
        <w:t xml:space="preserve">, </w:t>
      </w:r>
      <w:proofErr w:type="spellStart"/>
      <w:r w:rsidRPr="00EA12F4">
        <w:rPr>
          <w:lang w:val="fr-FR"/>
        </w:rPr>
        <w:t>büyükanne</w:t>
      </w:r>
      <w:proofErr w:type="spellEnd"/>
      <w:r w:rsidRPr="00EA12F4">
        <w:rPr>
          <w:lang w:val="fr-FR"/>
        </w:rPr>
        <w:t xml:space="preserve"> </w:t>
      </w:r>
      <w:proofErr w:type="spellStart"/>
      <w:r w:rsidRPr="00EA12F4">
        <w:rPr>
          <w:lang w:val="fr-FR"/>
        </w:rPr>
        <w:t>siyah</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kazak</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beyaz</w:t>
      </w:r>
      <w:proofErr w:type="spellEnd"/>
      <w:r w:rsidRPr="00EA12F4">
        <w:rPr>
          <w:lang w:val="fr-FR"/>
        </w:rPr>
        <w:t xml:space="preserve"> kot </w:t>
      </w:r>
      <w:proofErr w:type="spellStart"/>
      <w:r w:rsidRPr="00EA12F4">
        <w:rPr>
          <w:lang w:val="fr-FR"/>
        </w:rPr>
        <w:t>pantolon</w:t>
      </w:r>
      <w:proofErr w:type="spellEnd"/>
      <w:r w:rsidRPr="00EA12F4">
        <w:rPr>
          <w:lang w:val="fr-FR"/>
        </w:rPr>
        <w:t xml:space="preserve"> </w:t>
      </w:r>
      <w:proofErr w:type="spellStart"/>
      <w:r w:rsidRPr="00EA12F4">
        <w:rPr>
          <w:lang w:val="fr-FR"/>
        </w:rPr>
        <w:t>giyer</w:t>
      </w:r>
      <w:proofErr w:type="spellEnd"/>
      <w:r w:rsidRPr="00EA12F4">
        <w:rPr>
          <w:lang w:val="fr-FR"/>
        </w:rPr>
        <w:t xml:space="preserve">. Bu </w:t>
      </w:r>
      <w:proofErr w:type="spellStart"/>
      <w:r w:rsidRPr="00EA12F4">
        <w:rPr>
          <w:lang w:val="fr-FR"/>
        </w:rPr>
        <w:t>renksizlik</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torununun</w:t>
      </w:r>
      <w:proofErr w:type="spellEnd"/>
      <w:r w:rsidRPr="00EA12F4">
        <w:rPr>
          <w:lang w:val="fr-FR"/>
        </w:rPr>
        <w:t xml:space="preserve"> </w:t>
      </w:r>
      <w:proofErr w:type="spellStart"/>
      <w:r w:rsidRPr="00EA12F4">
        <w:rPr>
          <w:lang w:val="fr-FR"/>
        </w:rPr>
        <w:t>aksine</w:t>
      </w:r>
      <w:proofErr w:type="spellEnd"/>
      <w:r w:rsidRPr="00EA12F4">
        <w:rPr>
          <w:lang w:val="fr-FR"/>
        </w:rPr>
        <w:t xml:space="preserve"> </w:t>
      </w:r>
      <w:proofErr w:type="spellStart"/>
      <w:r w:rsidRPr="00EA12F4">
        <w:rPr>
          <w:lang w:val="fr-FR"/>
        </w:rPr>
        <w:t>büyükannenin</w:t>
      </w:r>
      <w:proofErr w:type="spellEnd"/>
      <w:r w:rsidRPr="00EA12F4">
        <w:rPr>
          <w:lang w:val="fr-FR"/>
        </w:rPr>
        <w:t xml:space="preserve"> </w:t>
      </w:r>
      <w:proofErr w:type="spellStart"/>
      <w:r w:rsidRPr="00EA12F4">
        <w:rPr>
          <w:lang w:val="fr-FR"/>
        </w:rPr>
        <w:t>siyah</w:t>
      </w:r>
      <w:proofErr w:type="spellEnd"/>
      <w:r w:rsidRPr="00EA12F4">
        <w:rPr>
          <w:lang w:val="fr-FR"/>
        </w:rPr>
        <w:t xml:space="preserve"> </w:t>
      </w:r>
      <w:proofErr w:type="spellStart"/>
      <w:r w:rsidRPr="00EA12F4">
        <w:rPr>
          <w:lang w:val="fr-FR"/>
        </w:rPr>
        <w:t>saçlı</w:t>
      </w:r>
      <w:proofErr w:type="spellEnd"/>
      <w:r w:rsidRPr="00EA12F4">
        <w:rPr>
          <w:lang w:val="fr-FR"/>
        </w:rPr>
        <w:t xml:space="preserve">, </w:t>
      </w:r>
      <w:proofErr w:type="spellStart"/>
      <w:r w:rsidRPr="00EA12F4">
        <w:rPr>
          <w:lang w:val="fr-FR"/>
        </w:rPr>
        <w:t>diğerlerinin</w:t>
      </w:r>
      <w:proofErr w:type="spellEnd"/>
      <w:r w:rsidRPr="00EA12F4">
        <w:rPr>
          <w:lang w:val="fr-FR"/>
        </w:rPr>
        <w:t xml:space="preserve"> </w:t>
      </w:r>
      <w:proofErr w:type="spellStart"/>
      <w:r w:rsidRPr="00EA12F4">
        <w:rPr>
          <w:lang w:val="fr-FR"/>
        </w:rPr>
        <w:t>ise</w:t>
      </w:r>
      <w:proofErr w:type="spellEnd"/>
      <w:r w:rsidRPr="00EA12F4">
        <w:rPr>
          <w:lang w:val="fr-FR"/>
        </w:rPr>
        <w:t xml:space="preserve"> </w:t>
      </w:r>
      <w:proofErr w:type="spellStart"/>
      <w:r w:rsidRPr="00EA12F4">
        <w:rPr>
          <w:lang w:val="fr-FR"/>
        </w:rPr>
        <w:t>kızıl</w:t>
      </w:r>
      <w:proofErr w:type="spellEnd"/>
      <w:r w:rsidRPr="00EA12F4">
        <w:rPr>
          <w:lang w:val="fr-FR"/>
        </w:rPr>
        <w:t xml:space="preserve"> </w:t>
      </w:r>
      <w:proofErr w:type="spellStart"/>
      <w:r w:rsidRPr="00EA12F4">
        <w:rPr>
          <w:lang w:val="fr-FR"/>
        </w:rPr>
        <w:t>saçlı</w:t>
      </w:r>
      <w:proofErr w:type="spellEnd"/>
      <w:r w:rsidRPr="00EA12F4">
        <w:rPr>
          <w:lang w:val="fr-FR"/>
        </w:rPr>
        <w:t xml:space="preserve"> </w:t>
      </w:r>
      <w:proofErr w:type="spellStart"/>
      <w:r w:rsidRPr="00EA12F4">
        <w:rPr>
          <w:lang w:val="fr-FR"/>
        </w:rPr>
        <w:t>olmasıyla</w:t>
      </w:r>
      <w:proofErr w:type="spellEnd"/>
      <w:r w:rsidRPr="00EA12F4">
        <w:rPr>
          <w:lang w:val="fr-FR"/>
        </w:rPr>
        <w:t xml:space="preserve"> </w:t>
      </w:r>
      <w:proofErr w:type="spellStart"/>
      <w:r w:rsidRPr="00EA12F4">
        <w:rPr>
          <w:lang w:val="fr-FR"/>
        </w:rPr>
        <w:t>vurgulanır</w:t>
      </w:r>
      <w:proofErr w:type="spellEnd"/>
      <w:r w:rsidRPr="00EA12F4">
        <w:rPr>
          <w:lang w:val="fr-FR"/>
        </w:rPr>
        <w:t xml:space="preserve">. </w:t>
      </w:r>
    </w:p>
    <w:p w14:paraId="66CB5BBF" w14:textId="3E3C62F7" w:rsidR="00EA12F4" w:rsidRDefault="00EA12F4" w:rsidP="00EA12F4">
      <w:pPr>
        <w:rPr>
          <w:lang w:val="fr-FR"/>
        </w:rPr>
      </w:pPr>
      <w:proofErr w:type="spellStart"/>
      <w:r w:rsidRPr="00EA12F4">
        <w:rPr>
          <w:lang w:val="fr-FR"/>
        </w:rPr>
        <w:t>İlk</w:t>
      </w:r>
      <w:proofErr w:type="spellEnd"/>
      <w:r w:rsidRPr="00EA12F4">
        <w:rPr>
          <w:lang w:val="fr-FR"/>
        </w:rPr>
        <w:t xml:space="preserve"> </w:t>
      </w:r>
      <w:proofErr w:type="spellStart"/>
      <w:r w:rsidRPr="00EA12F4">
        <w:rPr>
          <w:lang w:val="fr-FR"/>
        </w:rPr>
        <w:t>sahnede</w:t>
      </w:r>
      <w:proofErr w:type="spellEnd"/>
      <w:r w:rsidRPr="00EA12F4">
        <w:rPr>
          <w:lang w:val="fr-FR"/>
        </w:rPr>
        <w:t xml:space="preserve"> </w:t>
      </w:r>
      <w:proofErr w:type="spellStart"/>
      <w:r w:rsidRPr="00EA12F4">
        <w:rPr>
          <w:lang w:val="fr-FR"/>
        </w:rPr>
        <w:t>büyükanne</w:t>
      </w:r>
      <w:proofErr w:type="spellEnd"/>
      <w:r w:rsidRPr="00EA12F4">
        <w:rPr>
          <w:lang w:val="fr-FR"/>
        </w:rPr>
        <w:t xml:space="preserve"> </w:t>
      </w:r>
      <w:proofErr w:type="spellStart"/>
      <w:r w:rsidRPr="00EA12F4">
        <w:rPr>
          <w:lang w:val="fr-FR"/>
        </w:rPr>
        <w:t>kızının</w:t>
      </w:r>
      <w:proofErr w:type="spellEnd"/>
      <w:r w:rsidRPr="00EA12F4">
        <w:rPr>
          <w:lang w:val="fr-FR"/>
        </w:rPr>
        <w:t xml:space="preserve"> </w:t>
      </w:r>
      <w:proofErr w:type="spellStart"/>
      <w:r w:rsidRPr="00EA12F4">
        <w:rPr>
          <w:lang w:val="fr-FR"/>
        </w:rPr>
        <w:t>buzdolabını</w:t>
      </w:r>
      <w:proofErr w:type="spellEnd"/>
      <w:r w:rsidRPr="00EA12F4">
        <w:rPr>
          <w:lang w:val="fr-FR"/>
        </w:rPr>
        <w:t xml:space="preserve"> </w:t>
      </w:r>
      <w:proofErr w:type="spellStart"/>
      <w:r w:rsidRPr="00EA12F4">
        <w:rPr>
          <w:lang w:val="fr-FR"/>
        </w:rPr>
        <w:t>toplar</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arasındaki</w:t>
      </w:r>
      <w:proofErr w:type="spellEnd"/>
      <w:r w:rsidRPr="00EA12F4">
        <w:rPr>
          <w:lang w:val="fr-FR"/>
        </w:rPr>
        <w:t xml:space="preserve"> </w:t>
      </w:r>
      <w:proofErr w:type="spellStart"/>
      <w:r w:rsidRPr="00EA12F4">
        <w:rPr>
          <w:lang w:val="fr-FR"/>
        </w:rPr>
        <w:t>farklar</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proofErr w:type="gramStart"/>
      <w:r w:rsidRPr="00EA12F4">
        <w:rPr>
          <w:lang w:val="fr-FR"/>
        </w:rPr>
        <w:t>açıktır</w:t>
      </w:r>
      <w:proofErr w:type="spellEnd"/>
      <w:r w:rsidRPr="00EA12F4">
        <w:rPr>
          <w:lang w:val="fr-FR"/>
        </w:rPr>
        <w:t>:</w:t>
      </w:r>
      <w:proofErr w:type="gramEnd"/>
      <w:r w:rsidRPr="00EA12F4">
        <w:rPr>
          <w:lang w:val="fr-FR"/>
        </w:rPr>
        <w:t xml:space="preserve"> </w:t>
      </w:r>
      <w:proofErr w:type="spellStart"/>
      <w:r w:rsidRPr="00EA12F4">
        <w:rPr>
          <w:lang w:val="fr-FR"/>
        </w:rPr>
        <w:t>Büyükannenin</w:t>
      </w:r>
      <w:proofErr w:type="spellEnd"/>
      <w:r w:rsidRPr="00EA12F4">
        <w:rPr>
          <w:lang w:val="fr-FR"/>
        </w:rPr>
        <w:t xml:space="preserve"> </w:t>
      </w:r>
      <w:proofErr w:type="spellStart"/>
      <w:r w:rsidRPr="00EA12F4">
        <w:rPr>
          <w:lang w:val="fr-FR"/>
        </w:rPr>
        <w:t>çok</w:t>
      </w:r>
      <w:proofErr w:type="spellEnd"/>
      <w:r w:rsidRPr="00EA12F4">
        <w:rPr>
          <w:lang w:val="fr-FR"/>
        </w:rPr>
        <w:t xml:space="preserve"> sert </w:t>
      </w:r>
      <w:proofErr w:type="spellStart"/>
      <w:r w:rsidRPr="00EA12F4">
        <w:rPr>
          <w:lang w:val="fr-FR"/>
        </w:rPr>
        <w:t>bir</w:t>
      </w:r>
      <w:proofErr w:type="spellEnd"/>
      <w:r w:rsidRPr="00EA12F4">
        <w:rPr>
          <w:lang w:val="fr-FR"/>
        </w:rPr>
        <w:t xml:space="preserve"> </w:t>
      </w:r>
      <w:proofErr w:type="spellStart"/>
      <w:r w:rsidRPr="00EA12F4">
        <w:rPr>
          <w:lang w:val="fr-FR"/>
        </w:rPr>
        <w:t>duruşu</w:t>
      </w:r>
      <w:proofErr w:type="spellEnd"/>
      <w:r w:rsidRPr="00EA12F4">
        <w:rPr>
          <w:lang w:val="fr-FR"/>
        </w:rPr>
        <w:t xml:space="preserve"> </w:t>
      </w:r>
      <w:proofErr w:type="spellStart"/>
      <w:r w:rsidRPr="00EA12F4">
        <w:rPr>
          <w:lang w:val="fr-FR"/>
        </w:rPr>
        <w:t>vardır</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ise</w:t>
      </w:r>
      <w:proofErr w:type="spellEnd"/>
      <w:r w:rsidRPr="00EA12F4">
        <w:rPr>
          <w:lang w:val="fr-FR"/>
        </w:rPr>
        <w:t xml:space="preserve"> </w:t>
      </w:r>
      <w:proofErr w:type="spellStart"/>
      <w:r w:rsidRPr="00EA12F4">
        <w:rPr>
          <w:lang w:val="fr-FR"/>
        </w:rPr>
        <w:t>sürekli</w:t>
      </w:r>
      <w:proofErr w:type="spellEnd"/>
      <w:r w:rsidRPr="00EA12F4">
        <w:rPr>
          <w:lang w:val="fr-FR"/>
        </w:rPr>
        <w:t xml:space="preserve"> </w:t>
      </w:r>
      <w:proofErr w:type="spellStart"/>
      <w:r w:rsidRPr="00EA12F4">
        <w:rPr>
          <w:lang w:val="fr-FR"/>
        </w:rPr>
        <w:t>hareket</w:t>
      </w:r>
      <w:proofErr w:type="spellEnd"/>
      <w:r w:rsidRPr="00EA12F4">
        <w:rPr>
          <w:lang w:val="fr-FR"/>
        </w:rPr>
        <w:t xml:space="preserve"> </w:t>
      </w:r>
      <w:proofErr w:type="spellStart"/>
      <w:r w:rsidRPr="00EA12F4">
        <w:rPr>
          <w:lang w:val="fr-FR"/>
        </w:rPr>
        <w:t>halindedir</w:t>
      </w:r>
      <w:proofErr w:type="spellEnd"/>
      <w:r w:rsidRPr="00EA12F4">
        <w:rPr>
          <w:lang w:val="fr-FR"/>
        </w:rPr>
        <w:t xml:space="preserve">. </w:t>
      </w:r>
      <w:proofErr w:type="spellStart"/>
      <w:r w:rsidRPr="00EA12F4">
        <w:rPr>
          <w:lang w:val="fr-FR"/>
        </w:rPr>
        <w:t>Büyükanne</w:t>
      </w:r>
      <w:proofErr w:type="spellEnd"/>
      <w:r w:rsidRPr="00EA12F4">
        <w:rPr>
          <w:lang w:val="fr-FR"/>
        </w:rPr>
        <w:t xml:space="preserve">, </w:t>
      </w:r>
      <w:proofErr w:type="spellStart"/>
      <w:r w:rsidRPr="00EA12F4">
        <w:rPr>
          <w:lang w:val="fr-FR"/>
        </w:rPr>
        <w:t>dediğimiz</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siyah</w:t>
      </w:r>
      <w:proofErr w:type="spellEnd"/>
      <w:r w:rsidRPr="00EA12F4">
        <w:rPr>
          <w:lang w:val="fr-FR"/>
        </w:rPr>
        <w:t xml:space="preserve"> </w:t>
      </w:r>
      <w:proofErr w:type="spellStart"/>
      <w:r w:rsidRPr="00EA12F4">
        <w:rPr>
          <w:lang w:val="fr-FR"/>
        </w:rPr>
        <w:t>beyaz</w:t>
      </w:r>
      <w:proofErr w:type="spellEnd"/>
      <w:r w:rsidRPr="00EA12F4">
        <w:rPr>
          <w:lang w:val="fr-FR"/>
        </w:rPr>
        <w:t xml:space="preserve"> </w:t>
      </w:r>
      <w:proofErr w:type="spellStart"/>
      <w:r w:rsidRPr="00EA12F4">
        <w:rPr>
          <w:lang w:val="fr-FR"/>
        </w:rPr>
        <w:t>giyinmişken</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renkli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kıyafet</w:t>
      </w:r>
      <w:proofErr w:type="spellEnd"/>
      <w:r w:rsidRPr="00EA12F4">
        <w:rPr>
          <w:lang w:val="fr-FR"/>
        </w:rPr>
        <w:t xml:space="preserve"> </w:t>
      </w:r>
      <w:proofErr w:type="spellStart"/>
      <w:proofErr w:type="gramStart"/>
      <w:r w:rsidRPr="00EA12F4">
        <w:rPr>
          <w:lang w:val="fr-FR"/>
        </w:rPr>
        <w:t>giymiştir</w:t>
      </w:r>
      <w:proofErr w:type="spellEnd"/>
      <w:r w:rsidRPr="00EA12F4">
        <w:rPr>
          <w:lang w:val="fr-FR"/>
        </w:rPr>
        <w:t>:</w:t>
      </w:r>
      <w:proofErr w:type="gramEnd"/>
      <w:r w:rsidRPr="00EA12F4">
        <w:rPr>
          <w:lang w:val="fr-FR"/>
        </w:rPr>
        <w:t xml:space="preserve"> Minnie </w:t>
      </w:r>
      <w:proofErr w:type="spellStart"/>
      <w:r w:rsidRPr="00EA12F4">
        <w:rPr>
          <w:lang w:val="fr-FR"/>
        </w:rPr>
        <w:t>kulaklı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saç</w:t>
      </w:r>
      <w:proofErr w:type="spellEnd"/>
      <w:r w:rsidRPr="00EA12F4">
        <w:rPr>
          <w:lang w:val="fr-FR"/>
        </w:rPr>
        <w:t xml:space="preserve"> </w:t>
      </w:r>
      <w:proofErr w:type="spellStart"/>
      <w:r w:rsidRPr="00EA12F4">
        <w:rPr>
          <w:lang w:val="fr-FR"/>
        </w:rPr>
        <w:t>bandı</w:t>
      </w:r>
      <w:proofErr w:type="spellEnd"/>
      <w:r w:rsidRPr="00EA12F4">
        <w:rPr>
          <w:lang w:val="fr-FR"/>
        </w:rPr>
        <w:t xml:space="preserve">, </w:t>
      </w:r>
      <w:proofErr w:type="spellStart"/>
      <w:r w:rsidRPr="00EA12F4">
        <w:rPr>
          <w:lang w:val="fr-FR"/>
        </w:rPr>
        <w:t>komik</w:t>
      </w:r>
      <w:proofErr w:type="spellEnd"/>
      <w:r w:rsidRPr="00EA12F4">
        <w:rPr>
          <w:lang w:val="fr-FR"/>
        </w:rPr>
        <w:t xml:space="preserve"> </w:t>
      </w:r>
      <w:proofErr w:type="spellStart"/>
      <w:r w:rsidRPr="00EA12F4">
        <w:rPr>
          <w:lang w:val="fr-FR"/>
        </w:rPr>
        <w:t>suratlar</w:t>
      </w:r>
      <w:proofErr w:type="spellEnd"/>
      <w:r w:rsidRPr="00EA12F4">
        <w:rPr>
          <w:lang w:val="fr-FR"/>
        </w:rPr>
        <w:t xml:space="preserve"> </w:t>
      </w:r>
      <w:proofErr w:type="spellStart"/>
      <w:r w:rsidRPr="00EA12F4">
        <w:rPr>
          <w:lang w:val="fr-FR"/>
        </w:rPr>
        <w:t>yapan</w:t>
      </w:r>
      <w:proofErr w:type="spellEnd"/>
      <w:r w:rsidRPr="00EA12F4">
        <w:rPr>
          <w:lang w:val="fr-FR"/>
        </w:rPr>
        <w:t xml:space="preserve"> </w:t>
      </w:r>
      <w:proofErr w:type="spellStart"/>
      <w:r w:rsidRPr="00EA12F4">
        <w:rPr>
          <w:lang w:val="fr-FR"/>
        </w:rPr>
        <w:t>bir</w:t>
      </w:r>
      <w:proofErr w:type="spellEnd"/>
      <w:r w:rsidRPr="00EA12F4">
        <w:rPr>
          <w:lang w:val="fr-FR"/>
        </w:rPr>
        <w:t xml:space="preserve"> Hobbes</w:t>
      </w:r>
      <w:r w:rsidRPr="008C7492">
        <w:rPr>
          <w:rStyle w:val="DipnotBavurusu"/>
          <w:lang w:val="fr-FR"/>
        </w:rPr>
        <w:footnoteReference w:id="2"/>
      </w:r>
      <w:r w:rsidRPr="00EA12F4">
        <w:rPr>
          <w:lang w:val="fr-FR"/>
        </w:rPr>
        <w:t xml:space="preserve"> </w:t>
      </w:r>
      <w:proofErr w:type="spellStart"/>
      <w:r w:rsidRPr="00EA12F4">
        <w:rPr>
          <w:lang w:val="fr-FR"/>
        </w:rPr>
        <w:t>portresi</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tişört</w:t>
      </w:r>
      <w:proofErr w:type="spellEnd"/>
      <w:r w:rsidRPr="00EA12F4">
        <w:rPr>
          <w:lang w:val="fr-FR"/>
        </w:rPr>
        <w:t xml:space="preserve">, </w:t>
      </w:r>
      <w:proofErr w:type="spellStart"/>
      <w:r w:rsidRPr="00EA12F4">
        <w:rPr>
          <w:lang w:val="fr-FR"/>
        </w:rPr>
        <w:t>farklı</w:t>
      </w:r>
      <w:proofErr w:type="spellEnd"/>
      <w:r w:rsidRPr="00EA12F4">
        <w:rPr>
          <w:lang w:val="fr-FR"/>
        </w:rPr>
        <w:t xml:space="preserve"> </w:t>
      </w:r>
      <w:proofErr w:type="spellStart"/>
      <w:r w:rsidRPr="00EA12F4">
        <w:rPr>
          <w:lang w:val="fr-FR"/>
        </w:rPr>
        <w:t>renklerde</w:t>
      </w:r>
      <w:proofErr w:type="spellEnd"/>
      <w:r w:rsidRPr="00EA12F4">
        <w:rPr>
          <w:lang w:val="fr-FR"/>
        </w:rPr>
        <w:t xml:space="preserve"> </w:t>
      </w:r>
      <w:proofErr w:type="spellStart"/>
      <w:r w:rsidRPr="00EA12F4">
        <w:rPr>
          <w:lang w:val="fr-FR"/>
        </w:rPr>
        <w:t>uzun</w:t>
      </w:r>
      <w:proofErr w:type="spellEnd"/>
      <w:r w:rsidRPr="00EA12F4">
        <w:rPr>
          <w:lang w:val="fr-FR"/>
        </w:rPr>
        <w:t xml:space="preserve"> </w:t>
      </w:r>
      <w:proofErr w:type="spellStart"/>
      <w:r w:rsidRPr="00EA12F4">
        <w:rPr>
          <w:lang w:val="fr-FR"/>
        </w:rPr>
        <w:t>çoraplar</w:t>
      </w:r>
      <w:proofErr w:type="spellEnd"/>
      <w:r w:rsidRPr="00EA12F4">
        <w:rPr>
          <w:lang w:val="fr-FR"/>
        </w:rPr>
        <w:t xml:space="preserve"> </w:t>
      </w:r>
      <w:proofErr w:type="spellStart"/>
      <w:r w:rsidRPr="00EA12F4">
        <w:rPr>
          <w:lang w:val="fr-FR"/>
        </w:rPr>
        <w:t>ve</w:t>
      </w:r>
      <w:proofErr w:type="spellEnd"/>
      <w:r w:rsidRPr="00EA12F4">
        <w:rPr>
          <w:lang w:val="fr-FR"/>
        </w:rPr>
        <w:t xml:space="preserve"> Bambi </w:t>
      </w:r>
      <w:proofErr w:type="spellStart"/>
      <w:r w:rsidRPr="00EA12F4">
        <w:rPr>
          <w:lang w:val="fr-FR"/>
        </w:rPr>
        <w:t>şeklinde</w:t>
      </w:r>
      <w:proofErr w:type="spellEnd"/>
      <w:r w:rsidRPr="00EA12F4">
        <w:rPr>
          <w:lang w:val="fr-FR"/>
        </w:rPr>
        <w:t xml:space="preserve"> </w:t>
      </w:r>
      <w:proofErr w:type="spellStart"/>
      <w:r w:rsidRPr="00EA12F4">
        <w:rPr>
          <w:lang w:val="fr-FR"/>
        </w:rPr>
        <w:t>terlikler</w:t>
      </w:r>
      <w:proofErr w:type="spellEnd"/>
      <w:r w:rsidRPr="00EA12F4">
        <w:rPr>
          <w:lang w:val="fr-FR"/>
        </w:rPr>
        <w:t xml:space="preserve"> </w:t>
      </w:r>
      <w:proofErr w:type="spellStart"/>
      <w:r w:rsidRPr="00EA12F4">
        <w:rPr>
          <w:lang w:val="fr-FR"/>
        </w:rPr>
        <w:t>giymiştir</w:t>
      </w:r>
      <w:proofErr w:type="spellEnd"/>
      <w:r w:rsidRPr="00EA12F4">
        <w:rPr>
          <w:lang w:val="fr-FR"/>
        </w:rPr>
        <w:t xml:space="preserve">. </w:t>
      </w:r>
      <w:proofErr w:type="spellStart"/>
      <w:r w:rsidRPr="00EA12F4">
        <w:rPr>
          <w:lang w:val="fr-FR"/>
        </w:rPr>
        <w:t>Büyükanne</w:t>
      </w:r>
      <w:proofErr w:type="spellEnd"/>
      <w:r w:rsidRPr="00EA12F4">
        <w:rPr>
          <w:lang w:val="fr-FR"/>
        </w:rPr>
        <w:t xml:space="preserve"> </w:t>
      </w:r>
      <w:proofErr w:type="spellStart"/>
      <w:r w:rsidRPr="00EA12F4">
        <w:rPr>
          <w:lang w:val="fr-FR"/>
        </w:rPr>
        <w:t>sessiz</w:t>
      </w:r>
      <w:proofErr w:type="spellEnd"/>
      <w:r w:rsidRPr="00EA12F4">
        <w:rPr>
          <w:lang w:val="fr-FR"/>
        </w:rPr>
        <w:t xml:space="preserve">, </w:t>
      </w:r>
      <w:proofErr w:type="spellStart"/>
      <w:r w:rsidRPr="00EA12F4">
        <w:rPr>
          <w:lang w:val="fr-FR"/>
        </w:rPr>
        <w:t>buzdolabını</w:t>
      </w:r>
      <w:proofErr w:type="spellEnd"/>
      <w:r w:rsidRPr="00EA12F4">
        <w:rPr>
          <w:lang w:val="fr-FR"/>
        </w:rPr>
        <w:t xml:space="preserve"> </w:t>
      </w:r>
      <w:proofErr w:type="spellStart"/>
      <w:r w:rsidRPr="00EA12F4">
        <w:rPr>
          <w:lang w:val="fr-FR"/>
        </w:rPr>
        <w:t>toplamakla</w:t>
      </w:r>
      <w:proofErr w:type="spellEnd"/>
      <w:r w:rsidRPr="00EA12F4">
        <w:rPr>
          <w:lang w:val="fr-FR"/>
        </w:rPr>
        <w:t xml:space="preserve"> </w:t>
      </w:r>
      <w:proofErr w:type="spellStart"/>
      <w:r w:rsidRPr="00EA12F4">
        <w:rPr>
          <w:lang w:val="fr-FR"/>
        </w:rPr>
        <w:t>meşgul</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ise</w:t>
      </w:r>
      <w:proofErr w:type="spellEnd"/>
      <w:r w:rsidRPr="00EA12F4">
        <w:rPr>
          <w:lang w:val="fr-FR"/>
        </w:rPr>
        <w:t xml:space="preserve"> </w:t>
      </w:r>
      <w:proofErr w:type="spellStart"/>
      <w:r w:rsidRPr="00EA12F4">
        <w:rPr>
          <w:lang w:val="fr-FR"/>
        </w:rPr>
        <w:t>konuşkan</w:t>
      </w:r>
      <w:proofErr w:type="spellEnd"/>
      <w:r w:rsidRPr="00EA12F4">
        <w:rPr>
          <w:lang w:val="fr-FR"/>
        </w:rPr>
        <w:t xml:space="preserve">. </w:t>
      </w:r>
      <w:proofErr w:type="spellStart"/>
      <w:r w:rsidRPr="00EA12F4">
        <w:rPr>
          <w:lang w:val="fr-FR"/>
        </w:rPr>
        <w:t>Annenin</w:t>
      </w:r>
      <w:proofErr w:type="spellEnd"/>
      <w:r w:rsidRPr="00EA12F4">
        <w:rPr>
          <w:lang w:val="fr-FR"/>
        </w:rPr>
        <w:t xml:space="preserve"> </w:t>
      </w:r>
      <w:proofErr w:type="spellStart"/>
      <w:r w:rsidRPr="00EA12F4">
        <w:rPr>
          <w:lang w:val="fr-FR"/>
        </w:rPr>
        <w:t>kelime</w:t>
      </w:r>
      <w:proofErr w:type="spellEnd"/>
      <w:r w:rsidRPr="00EA12F4">
        <w:rPr>
          <w:lang w:val="fr-FR"/>
        </w:rPr>
        <w:t xml:space="preserve"> </w:t>
      </w:r>
      <w:proofErr w:type="spellStart"/>
      <w:r w:rsidRPr="00EA12F4">
        <w:rPr>
          <w:lang w:val="fr-FR"/>
        </w:rPr>
        <w:t>balonu</w:t>
      </w:r>
      <w:proofErr w:type="spellEnd"/>
      <w:r w:rsidRPr="00EA12F4">
        <w:rPr>
          <w:lang w:val="fr-FR"/>
        </w:rPr>
        <w:t xml:space="preserve"> </w:t>
      </w:r>
      <w:proofErr w:type="spellStart"/>
      <w:r w:rsidRPr="00EA12F4">
        <w:rPr>
          <w:lang w:val="fr-FR"/>
        </w:rPr>
        <w:t>soğuk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renk</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mavi</w:t>
      </w:r>
      <w:proofErr w:type="spellEnd"/>
      <w:r w:rsidRPr="00EA12F4">
        <w:rPr>
          <w:lang w:val="fr-FR"/>
        </w:rPr>
        <w:t xml:space="preserve">, </w:t>
      </w:r>
      <w:proofErr w:type="spellStart"/>
      <w:r w:rsidRPr="00EA12F4">
        <w:rPr>
          <w:lang w:val="fr-FR"/>
        </w:rPr>
        <w:t>kızınki</w:t>
      </w:r>
      <w:proofErr w:type="spellEnd"/>
      <w:r w:rsidRPr="00EA12F4">
        <w:rPr>
          <w:lang w:val="fr-FR"/>
        </w:rPr>
        <w:t xml:space="preserve"> </w:t>
      </w:r>
      <w:proofErr w:type="spellStart"/>
      <w:r w:rsidRPr="00EA12F4">
        <w:rPr>
          <w:lang w:val="fr-FR"/>
        </w:rPr>
        <w:t>ise</w:t>
      </w:r>
      <w:proofErr w:type="spellEnd"/>
      <w:r w:rsidRPr="00EA12F4">
        <w:rPr>
          <w:lang w:val="fr-FR"/>
        </w:rPr>
        <w:t xml:space="preserve"> </w:t>
      </w:r>
      <w:proofErr w:type="spellStart"/>
      <w:r w:rsidRPr="00EA12F4">
        <w:rPr>
          <w:lang w:val="fr-FR"/>
        </w:rPr>
        <w:t>sıcak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renk</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turuncu</w:t>
      </w:r>
      <w:proofErr w:type="spellEnd"/>
      <w:r w:rsidRPr="00EA12F4">
        <w:rPr>
          <w:lang w:val="fr-FR"/>
        </w:rPr>
        <w:t>.</w:t>
      </w:r>
    </w:p>
    <w:p w14:paraId="676E3211" w14:textId="698C1632" w:rsidR="00EA12F4" w:rsidRPr="00EA12F4" w:rsidRDefault="00EA12F4" w:rsidP="00EA12F4">
      <w:pPr>
        <w:rPr>
          <w:lang w:val="fr-FR"/>
        </w:rPr>
      </w:pPr>
      <w:r w:rsidRPr="00EA12F4">
        <w:rPr>
          <w:lang w:val="fr-FR"/>
        </w:rPr>
        <w:lastRenderedPageBreak/>
        <w:t>Bu</w:t>
      </w:r>
      <w:r>
        <w:rPr>
          <w:lang w:val="fr-FR"/>
        </w:rPr>
        <w:t xml:space="preserve"> </w:t>
      </w:r>
      <w:proofErr w:type="spellStart"/>
      <w:r>
        <w:rPr>
          <w:lang w:val="fr-FR"/>
        </w:rPr>
        <w:t>karşılıklı</w:t>
      </w:r>
      <w:proofErr w:type="spellEnd"/>
      <w:r>
        <w:rPr>
          <w:lang w:val="fr-FR"/>
        </w:rPr>
        <w:t xml:space="preserve"> </w:t>
      </w:r>
      <w:proofErr w:type="spellStart"/>
      <w:r>
        <w:rPr>
          <w:lang w:val="fr-FR"/>
        </w:rPr>
        <w:t>diyologda</w:t>
      </w:r>
      <w:proofErr w:type="spellEnd"/>
      <w:r>
        <w:rPr>
          <w:lang w:val="fr-FR"/>
        </w:rPr>
        <w:t xml:space="preserve">, </w:t>
      </w:r>
      <w:proofErr w:type="spellStart"/>
      <w:r w:rsidRPr="00EA12F4">
        <w:rPr>
          <w:lang w:val="fr-FR"/>
        </w:rPr>
        <w:t>büyükanne</w:t>
      </w:r>
      <w:proofErr w:type="spellEnd"/>
      <w:r w:rsidRPr="00EA12F4">
        <w:rPr>
          <w:lang w:val="fr-FR"/>
        </w:rPr>
        <w:t xml:space="preserve"> </w:t>
      </w:r>
      <w:proofErr w:type="spellStart"/>
      <w:r w:rsidRPr="00EA12F4">
        <w:rPr>
          <w:lang w:val="fr-FR"/>
        </w:rPr>
        <w:t>kızını</w:t>
      </w:r>
      <w:proofErr w:type="spellEnd"/>
      <w:r w:rsidRPr="00EA12F4">
        <w:rPr>
          <w:lang w:val="fr-FR"/>
        </w:rPr>
        <w:t xml:space="preserve"> "</w:t>
      </w:r>
      <w:proofErr w:type="spellStart"/>
      <w:r w:rsidRPr="00EA12F4">
        <w:rPr>
          <w:lang w:val="fr-FR"/>
        </w:rPr>
        <w:t>geri</w:t>
      </w:r>
      <w:proofErr w:type="spellEnd"/>
      <w:r w:rsidRPr="00EA12F4">
        <w:rPr>
          <w:lang w:val="fr-FR"/>
        </w:rPr>
        <w:t xml:space="preserve"> </w:t>
      </w:r>
      <w:proofErr w:type="spellStart"/>
      <w:r w:rsidRPr="00EA12F4">
        <w:rPr>
          <w:lang w:val="fr-FR"/>
        </w:rPr>
        <w:t>zekalı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ergen</w:t>
      </w:r>
      <w:proofErr w:type="spellEnd"/>
      <w:r w:rsidRPr="00EA12F4">
        <w:rPr>
          <w:lang w:val="fr-FR"/>
        </w:rPr>
        <w:t xml:space="preserve">" </w:t>
      </w:r>
      <w:proofErr w:type="spellStart"/>
      <w:r w:rsidRPr="00EA12F4">
        <w:rPr>
          <w:lang w:val="fr-FR"/>
        </w:rPr>
        <w:t>olmakla</w:t>
      </w:r>
      <w:proofErr w:type="spellEnd"/>
      <w:r w:rsidRPr="00EA12F4">
        <w:rPr>
          <w:lang w:val="fr-FR"/>
        </w:rPr>
        <w:t xml:space="preserve"> </w:t>
      </w:r>
      <w:proofErr w:type="spellStart"/>
      <w:r w:rsidRPr="00EA12F4">
        <w:rPr>
          <w:lang w:val="fr-FR"/>
        </w:rPr>
        <w:t>suçlar</w:t>
      </w:r>
      <w:proofErr w:type="spellEnd"/>
      <w:r w:rsidRPr="00EA12F4">
        <w:rPr>
          <w:lang w:val="fr-FR"/>
        </w:rPr>
        <w:t xml:space="preserve"> (</w:t>
      </w:r>
      <w:proofErr w:type="spellStart"/>
      <w:r w:rsidRPr="00EA12F4">
        <w:rPr>
          <w:lang w:val="fr-FR"/>
        </w:rPr>
        <w:t>Motin</w:t>
      </w:r>
      <w:proofErr w:type="spellEnd"/>
      <w:r w:rsidRPr="00EA12F4">
        <w:rPr>
          <w:lang w:val="fr-FR"/>
        </w:rPr>
        <w:t xml:space="preserve">, </w:t>
      </w:r>
      <w:proofErr w:type="gramStart"/>
      <w:r w:rsidRPr="00EA12F4">
        <w:rPr>
          <w:lang w:val="fr-FR"/>
        </w:rPr>
        <w:t>2013:</w:t>
      </w:r>
      <w:proofErr w:type="gramEnd"/>
      <w:r w:rsidRPr="00EA12F4">
        <w:rPr>
          <w:lang w:val="fr-FR"/>
        </w:rPr>
        <w:t xml:space="preserve"> 52). </w:t>
      </w:r>
      <w:proofErr w:type="spellStart"/>
      <w:r w:rsidRPr="00EA12F4">
        <w:rPr>
          <w:lang w:val="fr-FR"/>
        </w:rPr>
        <w:t>Kızı</w:t>
      </w:r>
      <w:proofErr w:type="spellEnd"/>
      <w:r w:rsidRPr="00EA12F4">
        <w:rPr>
          <w:lang w:val="fr-FR"/>
        </w:rPr>
        <w:t xml:space="preserve"> da </w:t>
      </w:r>
      <w:proofErr w:type="spellStart"/>
      <w:r w:rsidRPr="00EA12F4">
        <w:rPr>
          <w:lang w:val="fr-FR"/>
        </w:rPr>
        <w:t>ona</w:t>
      </w:r>
      <w:proofErr w:type="spellEnd"/>
      <w:r w:rsidRPr="00EA12F4">
        <w:rPr>
          <w:lang w:val="fr-FR"/>
        </w:rPr>
        <w:t xml:space="preserve"> "</w:t>
      </w:r>
      <w:proofErr w:type="spellStart"/>
      <w:r>
        <w:rPr>
          <w:lang w:val="fr-FR"/>
        </w:rPr>
        <w:t>ahlak</w:t>
      </w:r>
      <w:proofErr w:type="spellEnd"/>
      <w:r>
        <w:rPr>
          <w:lang w:val="fr-FR"/>
        </w:rPr>
        <w:t xml:space="preserve"> </w:t>
      </w:r>
      <w:proofErr w:type="spellStart"/>
      <w:r>
        <w:rPr>
          <w:lang w:val="fr-FR"/>
        </w:rPr>
        <w:t>bekçesi</w:t>
      </w:r>
      <w:proofErr w:type="spellEnd"/>
      <w:r w:rsidRPr="00EA12F4">
        <w:rPr>
          <w:lang w:val="fr-FR"/>
        </w:rPr>
        <w:t xml:space="preserve">" </w:t>
      </w:r>
      <w:proofErr w:type="spellStart"/>
      <w:r w:rsidRPr="00EA12F4">
        <w:rPr>
          <w:lang w:val="fr-FR"/>
        </w:rPr>
        <w:t>diyerek</w:t>
      </w:r>
      <w:proofErr w:type="spellEnd"/>
      <w:r w:rsidRPr="00EA12F4">
        <w:rPr>
          <w:lang w:val="fr-FR"/>
        </w:rPr>
        <w:t xml:space="preserve"> </w:t>
      </w:r>
      <w:proofErr w:type="spellStart"/>
      <w:r w:rsidRPr="00EA12F4">
        <w:rPr>
          <w:lang w:val="fr-FR"/>
        </w:rPr>
        <w:t>karşılık</w:t>
      </w:r>
      <w:proofErr w:type="spellEnd"/>
      <w:r w:rsidRPr="00EA12F4">
        <w:rPr>
          <w:lang w:val="fr-FR"/>
        </w:rPr>
        <w:t xml:space="preserve"> </w:t>
      </w:r>
      <w:proofErr w:type="spellStart"/>
      <w:proofErr w:type="gramStart"/>
      <w:r w:rsidRPr="00EA12F4">
        <w:rPr>
          <w:lang w:val="fr-FR"/>
        </w:rPr>
        <w:t>verir</w:t>
      </w:r>
      <w:proofErr w:type="spellEnd"/>
      <w:r w:rsidRPr="00EA12F4">
        <w:rPr>
          <w:lang w:val="fr-FR"/>
        </w:rPr>
        <w:t>;</w:t>
      </w:r>
      <w:proofErr w:type="gramEnd"/>
      <w:r w:rsidRPr="00EA12F4">
        <w:rPr>
          <w:lang w:val="fr-FR"/>
        </w:rPr>
        <w:t xml:space="preserve"> bu </w:t>
      </w:r>
      <w:proofErr w:type="spellStart"/>
      <w:r w:rsidRPr="00EA12F4">
        <w:rPr>
          <w:lang w:val="fr-FR"/>
        </w:rPr>
        <w:t>ahlaka</w:t>
      </w:r>
      <w:proofErr w:type="spellEnd"/>
      <w:r w:rsidRPr="00EA12F4">
        <w:rPr>
          <w:lang w:val="fr-FR"/>
        </w:rPr>
        <w:t xml:space="preserve"> </w:t>
      </w:r>
      <w:proofErr w:type="spellStart"/>
      <w:r w:rsidRPr="00EA12F4">
        <w:rPr>
          <w:lang w:val="fr-FR"/>
        </w:rPr>
        <w:t>göre</w:t>
      </w:r>
      <w:proofErr w:type="spellEnd"/>
      <w:r w:rsidRPr="00EA12F4">
        <w:rPr>
          <w:lang w:val="fr-FR"/>
        </w:rPr>
        <w:t xml:space="preserve"> "</w:t>
      </w:r>
      <w:proofErr w:type="spellStart"/>
      <w:r w:rsidRPr="00EA12F4">
        <w:rPr>
          <w:lang w:val="fr-FR"/>
        </w:rPr>
        <w:t>çizginin</w:t>
      </w:r>
      <w:proofErr w:type="spellEnd"/>
      <w:r w:rsidRPr="00EA12F4">
        <w:rPr>
          <w:lang w:val="fr-FR"/>
        </w:rPr>
        <w:t xml:space="preserve"> </w:t>
      </w:r>
      <w:proofErr w:type="spellStart"/>
      <w:r w:rsidRPr="00EA12F4">
        <w:rPr>
          <w:lang w:val="fr-FR"/>
        </w:rPr>
        <w:t>dışına</w:t>
      </w:r>
      <w:proofErr w:type="spellEnd"/>
      <w:r w:rsidRPr="00EA12F4">
        <w:rPr>
          <w:lang w:val="fr-FR"/>
        </w:rPr>
        <w:t xml:space="preserve"> </w:t>
      </w:r>
      <w:proofErr w:type="spellStart"/>
      <w:r w:rsidRPr="00EA12F4">
        <w:rPr>
          <w:lang w:val="fr-FR"/>
        </w:rPr>
        <w:t>çıkılmamalıdır</w:t>
      </w:r>
      <w:proofErr w:type="spellEnd"/>
      <w:r w:rsidRPr="00EA12F4">
        <w:rPr>
          <w:lang w:val="fr-FR"/>
        </w:rPr>
        <w:t>" (</w:t>
      </w:r>
      <w:proofErr w:type="spellStart"/>
      <w:r w:rsidRPr="00EA12F4">
        <w:rPr>
          <w:lang w:val="fr-FR"/>
        </w:rPr>
        <w:t>a.g.e.</w:t>
      </w:r>
      <w:proofErr w:type="spellEnd"/>
      <w:r w:rsidRPr="00EA12F4">
        <w:rPr>
          <w:lang w:val="fr-FR"/>
        </w:rPr>
        <w:t xml:space="preserve">). </w:t>
      </w:r>
      <w:proofErr w:type="spellStart"/>
      <w:r w:rsidRPr="00EA12F4">
        <w:rPr>
          <w:lang w:val="fr-FR"/>
        </w:rPr>
        <w:t>Buzdolabının</w:t>
      </w:r>
      <w:proofErr w:type="spellEnd"/>
      <w:r w:rsidRPr="00EA12F4">
        <w:rPr>
          <w:lang w:val="fr-FR"/>
        </w:rPr>
        <w:t xml:space="preserve"> </w:t>
      </w:r>
      <w:proofErr w:type="spellStart"/>
      <w:r w:rsidRPr="00EA12F4">
        <w:rPr>
          <w:lang w:val="fr-FR"/>
        </w:rPr>
        <w:t>renklendirilmeyip</w:t>
      </w:r>
      <w:proofErr w:type="spellEnd"/>
      <w:r w:rsidRPr="00EA12F4">
        <w:rPr>
          <w:lang w:val="fr-FR"/>
        </w:rPr>
        <w:t xml:space="preserve"> </w:t>
      </w:r>
      <w:proofErr w:type="spellStart"/>
      <w:r w:rsidRPr="00EA12F4">
        <w:rPr>
          <w:lang w:val="fr-FR"/>
        </w:rPr>
        <w:t>siyah</w:t>
      </w:r>
      <w:proofErr w:type="spellEnd"/>
      <w:r w:rsidRPr="00EA12F4">
        <w:rPr>
          <w:lang w:val="fr-FR"/>
        </w:rPr>
        <w:t xml:space="preserve"> </w:t>
      </w:r>
      <w:proofErr w:type="spellStart"/>
      <w:r w:rsidRPr="00EA12F4">
        <w:rPr>
          <w:lang w:val="fr-FR"/>
        </w:rPr>
        <w:t>beyaz</w:t>
      </w:r>
      <w:proofErr w:type="spellEnd"/>
      <w:r w:rsidRPr="00EA12F4">
        <w:rPr>
          <w:lang w:val="fr-FR"/>
        </w:rPr>
        <w:t xml:space="preserve"> </w:t>
      </w:r>
      <w:proofErr w:type="spellStart"/>
      <w:r w:rsidRPr="00EA12F4">
        <w:rPr>
          <w:lang w:val="fr-FR"/>
        </w:rPr>
        <w:t>bırakılması</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ilginçtir</w:t>
      </w:r>
      <w:proofErr w:type="spellEnd"/>
      <w:r w:rsidRPr="00EA12F4">
        <w:rPr>
          <w:lang w:val="fr-FR"/>
        </w:rPr>
        <w:t xml:space="preserve">. </w:t>
      </w:r>
      <w:proofErr w:type="spellStart"/>
      <w:r w:rsidRPr="00EA12F4">
        <w:rPr>
          <w:lang w:val="fr-FR"/>
        </w:rPr>
        <w:t>Şekli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kutuyu</w:t>
      </w:r>
      <w:proofErr w:type="spellEnd"/>
      <w:r w:rsidRPr="00EA12F4">
        <w:rPr>
          <w:lang w:val="fr-FR"/>
        </w:rPr>
        <w:t xml:space="preserve"> </w:t>
      </w:r>
      <w:proofErr w:type="spellStart"/>
      <w:proofErr w:type="gramStart"/>
      <w:r w:rsidRPr="00EA12F4">
        <w:rPr>
          <w:lang w:val="fr-FR"/>
        </w:rPr>
        <w:t>andırır</w:t>
      </w:r>
      <w:proofErr w:type="spellEnd"/>
      <w:r w:rsidRPr="00EA12F4">
        <w:rPr>
          <w:lang w:val="fr-FR"/>
        </w:rPr>
        <w:t>:</w:t>
      </w:r>
      <w:proofErr w:type="gramEnd"/>
      <w:r w:rsidRPr="00EA12F4">
        <w:rPr>
          <w:lang w:val="fr-FR"/>
        </w:rPr>
        <w:t xml:space="preserve"> </w:t>
      </w:r>
      <w:proofErr w:type="spellStart"/>
      <w:r w:rsidRPr="00EA12F4">
        <w:rPr>
          <w:lang w:val="fr-FR"/>
        </w:rPr>
        <w:t>Büyükanne</w:t>
      </w:r>
      <w:proofErr w:type="spellEnd"/>
      <w:r w:rsidRPr="00EA12F4">
        <w:rPr>
          <w:lang w:val="fr-FR"/>
        </w:rPr>
        <w:t xml:space="preserve"> "</w:t>
      </w:r>
      <w:proofErr w:type="spellStart"/>
      <w:r w:rsidRPr="00EA12F4">
        <w:rPr>
          <w:lang w:val="fr-FR"/>
        </w:rPr>
        <w:t>çerçeveye</w:t>
      </w:r>
      <w:proofErr w:type="spellEnd"/>
      <w:r w:rsidRPr="00EA12F4">
        <w:rPr>
          <w:lang w:val="fr-FR"/>
        </w:rPr>
        <w:t xml:space="preserve"> </w:t>
      </w:r>
      <w:proofErr w:type="spellStart"/>
      <w:r w:rsidRPr="00EA12F4">
        <w:rPr>
          <w:lang w:val="fr-FR"/>
        </w:rPr>
        <w:t>sığan</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şeyi</w:t>
      </w:r>
      <w:proofErr w:type="spellEnd"/>
      <w:r w:rsidRPr="00EA12F4">
        <w:rPr>
          <w:lang w:val="fr-FR"/>
        </w:rPr>
        <w:t xml:space="preserve"> </w:t>
      </w:r>
      <w:proofErr w:type="spellStart"/>
      <w:r w:rsidRPr="00EA12F4">
        <w:rPr>
          <w:lang w:val="fr-FR"/>
        </w:rPr>
        <w:t>yerli</w:t>
      </w:r>
      <w:proofErr w:type="spellEnd"/>
      <w:r w:rsidRPr="00EA12F4">
        <w:rPr>
          <w:lang w:val="fr-FR"/>
        </w:rPr>
        <w:t xml:space="preserve"> </w:t>
      </w:r>
      <w:proofErr w:type="spellStart"/>
      <w:r w:rsidRPr="00EA12F4">
        <w:rPr>
          <w:lang w:val="fr-FR"/>
        </w:rPr>
        <w:t>yerine</w:t>
      </w:r>
      <w:proofErr w:type="spellEnd"/>
      <w:r w:rsidRPr="00EA12F4">
        <w:rPr>
          <w:lang w:val="fr-FR"/>
        </w:rPr>
        <w:t xml:space="preserve"> </w:t>
      </w:r>
      <w:proofErr w:type="spellStart"/>
      <w:r w:rsidRPr="00EA12F4">
        <w:rPr>
          <w:lang w:val="fr-FR"/>
        </w:rPr>
        <w:t>koymayı</w:t>
      </w:r>
      <w:proofErr w:type="spellEnd"/>
      <w:r w:rsidRPr="00EA12F4">
        <w:rPr>
          <w:lang w:val="fr-FR"/>
        </w:rPr>
        <w:t xml:space="preserve"> </w:t>
      </w:r>
      <w:proofErr w:type="spellStart"/>
      <w:r w:rsidRPr="00EA12F4">
        <w:rPr>
          <w:lang w:val="fr-FR"/>
        </w:rPr>
        <w:t>başaran</w:t>
      </w:r>
      <w:proofErr w:type="spellEnd"/>
      <w:r w:rsidRPr="00EA12F4">
        <w:rPr>
          <w:lang w:val="fr-FR"/>
        </w:rPr>
        <w:t xml:space="preserve">, </w:t>
      </w:r>
      <w:proofErr w:type="spellStart"/>
      <w:r w:rsidRPr="00EA12F4">
        <w:rPr>
          <w:lang w:val="fr-FR"/>
        </w:rPr>
        <w:t>doğrusal</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anlatı</w:t>
      </w:r>
      <w:proofErr w:type="spellEnd"/>
      <w:r w:rsidRPr="00EA12F4">
        <w:rPr>
          <w:lang w:val="fr-FR"/>
        </w:rPr>
        <w:t xml:space="preserve"> </w:t>
      </w:r>
      <w:proofErr w:type="spellStart"/>
      <w:r w:rsidRPr="00EA12F4">
        <w:rPr>
          <w:lang w:val="fr-FR"/>
        </w:rPr>
        <w:t>oluşturan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hayat</w:t>
      </w:r>
      <w:proofErr w:type="spellEnd"/>
      <w:r w:rsidRPr="00EA12F4">
        <w:rPr>
          <w:lang w:val="fr-FR"/>
        </w:rPr>
        <w:t xml:space="preserve"> </w:t>
      </w:r>
      <w:proofErr w:type="spellStart"/>
      <w:r w:rsidRPr="00EA12F4">
        <w:rPr>
          <w:lang w:val="fr-FR"/>
        </w:rPr>
        <w:t>imgesini</w:t>
      </w:r>
      <w:proofErr w:type="spellEnd"/>
      <w:r w:rsidRPr="00EA12F4">
        <w:rPr>
          <w:lang w:val="fr-FR"/>
        </w:rPr>
        <w:t xml:space="preserve"> </w:t>
      </w:r>
      <w:proofErr w:type="spellStart"/>
      <w:r w:rsidRPr="00EA12F4">
        <w:rPr>
          <w:lang w:val="fr-FR"/>
        </w:rPr>
        <w:t>temsil</w:t>
      </w:r>
      <w:proofErr w:type="spellEnd"/>
      <w:r w:rsidRPr="00EA12F4">
        <w:rPr>
          <w:lang w:val="fr-FR"/>
        </w:rPr>
        <w:t xml:space="preserve"> </w:t>
      </w:r>
      <w:proofErr w:type="spellStart"/>
      <w:r w:rsidRPr="00EA12F4">
        <w:rPr>
          <w:lang w:val="fr-FR"/>
        </w:rPr>
        <w:t>eder</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onunla</w:t>
      </w:r>
      <w:proofErr w:type="spellEnd"/>
      <w:r w:rsidRPr="00EA12F4">
        <w:rPr>
          <w:lang w:val="fr-FR"/>
        </w:rPr>
        <w:t xml:space="preserve"> </w:t>
      </w:r>
      <w:proofErr w:type="spellStart"/>
      <w:r w:rsidRPr="00EA12F4">
        <w:rPr>
          <w:lang w:val="fr-FR"/>
        </w:rPr>
        <w:t>alay</w:t>
      </w:r>
      <w:proofErr w:type="spellEnd"/>
      <w:r w:rsidRPr="00EA12F4">
        <w:rPr>
          <w:lang w:val="fr-FR"/>
        </w:rPr>
        <w:t xml:space="preserve"> </w:t>
      </w:r>
      <w:proofErr w:type="spellStart"/>
      <w:r w:rsidRPr="00EA12F4">
        <w:rPr>
          <w:lang w:val="fr-FR"/>
        </w:rPr>
        <w:t>ederken</w:t>
      </w:r>
      <w:proofErr w:type="spellEnd"/>
      <w:r w:rsidRPr="00EA12F4">
        <w:rPr>
          <w:lang w:val="fr-FR"/>
        </w:rPr>
        <w:t xml:space="preserve"> </w:t>
      </w:r>
      <w:proofErr w:type="spellStart"/>
      <w:r w:rsidRPr="00EA12F4">
        <w:rPr>
          <w:lang w:val="fr-FR"/>
        </w:rPr>
        <w:t>annesine</w:t>
      </w:r>
      <w:proofErr w:type="spellEnd"/>
      <w:r w:rsidRPr="00EA12F4">
        <w:rPr>
          <w:lang w:val="fr-FR"/>
        </w:rPr>
        <w:t xml:space="preserve"> La Tour Montparnasse infernale (</w:t>
      </w:r>
      <w:proofErr w:type="spellStart"/>
      <w:r w:rsidRPr="00EA12F4">
        <w:rPr>
          <w:lang w:val="fr-FR"/>
        </w:rPr>
        <w:t>Nemes</w:t>
      </w:r>
      <w:proofErr w:type="spellEnd"/>
      <w:r w:rsidRPr="00EA12F4">
        <w:rPr>
          <w:lang w:val="fr-FR"/>
        </w:rPr>
        <w:t xml:space="preserve">, 2001) </w:t>
      </w:r>
      <w:proofErr w:type="spellStart"/>
      <w:r w:rsidRPr="00EA12F4">
        <w:rPr>
          <w:lang w:val="fr-FR"/>
        </w:rPr>
        <w:t>filminden</w:t>
      </w:r>
      <w:proofErr w:type="spellEnd"/>
      <w:r w:rsidRPr="00EA12F4">
        <w:rPr>
          <w:lang w:val="fr-FR"/>
        </w:rPr>
        <w:t xml:space="preserve"> </w:t>
      </w:r>
      <w:proofErr w:type="spellStart"/>
      <w:r w:rsidRPr="00EA12F4">
        <w:rPr>
          <w:lang w:val="fr-FR"/>
        </w:rPr>
        <w:t>alınmış</w:t>
      </w:r>
      <w:proofErr w:type="spellEnd"/>
      <w:r w:rsidRPr="00EA12F4">
        <w:rPr>
          <w:lang w:val="fr-FR"/>
        </w:rPr>
        <w:t xml:space="preserve"> </w:t>
      </w:r>
      <w:proofErr w:type="spellStart"/>
      <w:r w:rsidRPr="00EA12F4">
        <w:rPr>
          <w:lang w:val="fr-FR"/>
        </w:rPr>
        <w:t>çocuksu</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ifadeyle</w:t>
      </w:r>
      <w:proofErr w:type="spellEnd"/>
      <w:r w:rsidRPr="00EA12F4">
        <w:rPr>
          <w:lang w:val="fr-FR"/>
        </w:rPr>
        <w:t xml:space="preserve"> </w:t>
      </w:r>
      <w:proofErr w:type="spellStart"/>
      <w:proofErr w:type="gramStart"/>
      <w:r w:rsidRPr="00EA12F4">
        <w:rPr>
          <w:lang w:val="fr-FR"/>
        </w:rPr>
        <w:t>seslenir</w:t>
      </w:r>
      <w:proofErr w:type="spellEnd"/>
      <w:r w:rsidRPr="00EA12F4">
        <w:rPr>
          <w:lang w:val="fr-FR"/>
        </w:rPr>
        <w:t>:</w:t>
      </w:r>
      <w:proofErr w:type="gramEnd"/>
      <w:r w:rsidRPr="00EA12F4">
        <w:rPr>
          <w:lang w:val="fr-FR"/>
        </w:rPr>
        <w:t xml:space="preserve"> "T'as les boules, t'as les glandes, t'as les crottes de nez qui pendent" (</w:t>
      </w:r>
      <w:proofErr w:type="spellStart"/>
      <w:r w:rsidRPr="00EA12F4">
        <w:rPr>
          <w:lang w:val="fr-FR"/>
        </w:rPr>
        <w:t>Motin</w:t>
      </w:r>
      <w:proofErr w:type="spellEnd"/>
      <w:r w:rsidRPr="00EA12F4">
        <w:rPr>
          <w:lang w:val="fr-FR"/>
        </w:rPr>
        <w:t xml:space="preserve">, 2013: 53). Bu </w:t>
      </w:r>
      <w:proofErr w:type="spellStart"/>
      <w:r w:rsidRPr="00EA12F4">
        <w:rPr>
          <w:lang w:val="fr-FR"/>
        </w:rPr>
        <w:t>ifade</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annesinin</w:t>
      </w:r>
      <w:proofErr w:type="spellEnd"/>
      <w:r w:rsidRPr="00EA12F4">
        <w:rPr>
          <w:lang w:val="fr-FR"/>
        </w:rPr>
        <w:t xml:space="preserve"> </w:t>
      </w:r>
      <w:proofErr w:type="spellStart"/>
      <w:r w:rsidRPr="00EA12F4">
        <w:rPr>
          <w:lang w:val="fr-FR"/>
        </w:rPr>
        <w:t>aslında</w:t>
      </w:r>
      <w:proofErr w:type="spellEnd"/>
      <w:r w:rsidRPr="00EA12F4">
        <w:rPr>
          <w:lang w:val="fr-FR"/>
        </w:rPr>
        <w:t xml:space="preserve"> </w:t>
      </w:r>
      <w:proofErr w:type="spellStart"/>
      <w:r w:rsidRPr="00EA12F4">
        <w:rPr>
          <w:lang w:val="fr-FR"/>
        </w:rPr>
        <w:t>babalık</w:t>
      </w:r>
      <w:proofErr w:type="spellEnd"/>
      <w:r w:rsidRPr="00EA12F4">
        <w:rPr>
          <w:lang w:val="fr-FR"/>
        </w:rPr>
        <w:t xml:space="preserve"> </w:t>
      </w:r>
      <w:proofErr w:type="spellStart"/>
      <w:r w:rsidRPr="00EA12F4">
        <w:rPr>
          <w:lang w:val="fr-FR"/>
        </w:rPr>
        <w:t>rolü</w:t>
      </w:r>
      <w:proofErr w:type="spellEnd"/>
      <w:r w:rsidRPr="00EA12F4">
        <w:rPr>
          <w:lang w:val="fr-FR"/>
        </w:rPr>
        <w:t xml:space="preserve"> </w:t>
      </w:r>
      <w:proofErr w:type="spellStart"/>
      <w:r w:rsidRPr="00EA12F4">
        <w:rPr>
          <w:lang w:val="fr-FR"/>
        </w:rPr>
        <w:t>oynadığını</w:t>
      </w:r>
      <w:proofErr w:type="spellEnd"/>
      <w:r w:rsidRPr="00EA12F4">
        <w:rPr>
          <w:lang w:val="fr-FR"/>
        </w:rPr>
        <w:t xml:space="preserve"> </w:t>
      </w:r>
      <w:proofErr w:type="spellStart"/>
      <w:r w:rsidRPr="00EA12F4">
        <w:rPr>
          <w:lang w:val="fr-FR"/>
        </w:rPr>
        <w:t>açıkça</w:t>
      </w:r>
      <w:proofErr w:type="spellEnd"/>
      <w:r w:rsidRPr="00EA12F4">
        <w:rPr>
          <w:lang w:val="fr-FR"/>
        </w:rPr>
        <w:t xml:space="preserve"> </w:t>
      </w:r>
      <w:proofErr w:type="spellStart"/>
      <w:r w:rsidRPr="00EA12F4">
        <w:rPr>
          <w:lang w:val="fr-FR"/>
        </w:rPr>
        <w:t>ortaya</w:t>
      </w:r>
      <w:proofErr w:type="spellEnd"/>
      <w:r w:rsidRPr="00EA12F4">
        <w:rPr>
          <w:lang w:val="fr-FR"/>
        </w:rPr>
        <w:t xml:space="preserve"> </w:t>
      </w:r>
      <w:proofErr w:type="spellStart"/>
      <w:r w:rsidRPr="00EA12F4">
        <w:rPr>
          <w:lang w:val="fr-FR"/>
        </w:rPr>
        <w:t>koymaktadır</w:t>
      </w:r>
      <w:proofErr w:type="spellEnd"/>
      <w:r w:rsidRPr="00EA12F4">
        <w:rPr>
          <w:lang w:val="fr-FR"/>
        </w:rPr>
        <w:t xml:space="preserve">. </w:t>
      </w:r>
      <w:proofErr w:type="spellStart"/>
      <w:r w:rsidRPr="00EA12F4">
        <w:rPr>
          <w:lang w:val="fr-FR"/>
        </w:rPr>
        <w:t>Lacancı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bakış</w:t>
      </w:r>
      <w:proofErr w:type="spellEnd"/>
      <w:r w:rsidRPr="00EA12F4">
        <w:rPr>
          <w:lang w:val="fr-FR"/>
        </w:rPr>
        <w:t xml:space="preserve"> </w:t>
      </w:r>
      <w:proofErr w:type="spellStart"/>
      <w:r w:rsidRPr="00EA12F4">
        <w:rPr>
          <w:lang w:val="fr-FR"/>
        </w:rPr>
        <w:t>açısıyla</w:t>
      </w:r>
      <w:proofErr w:type="spellEnd"/>
      <w:r w:rsidRPr="00EA12F4">
        <w:rPr>
          <w:lang w:val="fr-FR"/>
        </w:rPr>
        <w:t xml:space="preserve"> baba, </w:t>
      </w:r>
      <w:proofErr w:type="spellStart"/>
      <w:r w:rsidRPr="00EA12F4">
        <w:rPr>
          <w:lang w:val="fr-FR"/>
        </w:rPr>
        <w:t>oğlu</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yasayı</w:t>
      </w:r>
      <w:proofErr w:type="spellEnd"/>
      <w:r w:rsidRPr="00EA12F4">
        <w:rPr>
          <w:lang w:val="fr-FR"/>
        </w:rPr>
        <w:t xml:space="preserve"> </w:t>
      </w:r>
      <w:proofErr w:type="spellStart"/>
      <w:r w:rsidRPr="00EA12F4">
        <w:rPr>
          <w:lang w:val="fr-FR"/>
        </w:rPr>
        <w:t>koyan</w:t>
      </w:r>
      <w:proofErr w:type="spellEnd"/>
      <w:r w:rsidRPr="00EA12F4">
        <w:rPr>
          <w:lang w:val="fr-FR"/>
        </w:rPr>
        <w:t xml:space="preserve">, </w:t>
      </w:r>
      <w:proofErr w:type="spellStart"/>
      <w:r w:rsidRPr="00EA12F4">
        <w:rPr>
          <w:lang w:val="fr-FR"/>
        </w:rPr>
        <w:t>ona</w:t>
      </w:r>
      <w:proofErr w:type="spellEnd"/>
      <w:r w:rsidRPr="00EA12F4">
        <w:rPr>
          <w:lang w:val="fr-FR"/>
        </w:rPr>
        <w:t xml:space="preserve"> </w:t>
      </w:r>
      <w:proofErr w:type="spellStart"/>
      <w:r w:rsidRPr="00EA12F4">
        <w:rPr>
          <w:lang w:val="fr-FR"/>
        </w:rPr>
        <w:t>belirli</w:t>
      </w:r>
      <w:proofErr w:type="spellEnd"/>
      <w:r w:rsidRPr="00EA12F4">
        <w:rPr>
          <w:lang w:val="fr-FR"/>
        </w:rPr>
        <w:t xml:space="preserve"> </w:t>
      </w:r>
      <w:proofErr w:type="spellStart"/>
      <w:r w:rsidRPr="00EA12F4">
        <w:rPr>
          <w:lang w:val="fr-FR"/>
        </w:rPr>
        <w:t>arzuları</w:t>
      </w:r>
      <w:proofErr w:type="spellEnd"/>
      <w:r w:rsidRPr="00EA12F4">
        <w:rPr>
          <w:lang w:val="fr-FR"/>
        </w:rPr>
        <w:t xml:space="preserve"> </w:t>
      </w:r>
      <w:proofErr w:type="spellStart"/>
      <w:r w:rsidRPr="00EA12F4">
        <w:rPr>
          <w:lang w:val="fr-FR"/>
        </w:rPr>
        <w:t>tatmin</w:t>
      </w:r>
      <w:proofErr w:type="spellEnd"/>
      <w:r w:rsidRPr="00EA12F4">
        <w:rPr>
          <w:lang w:val="fr-FR"/>
        </w:rPr>
        <w:t xml:space="preserve"> </w:t>
      </w:r>
      <w:proofErr w:type="spellStart"/>
      <w:r w:rsidRPr="00EA12F4">
        <w:rPr>
          <w:lang w:val="fr-FR"/>
        </w:rPr>
        <w:t>etmeyi</w:t>
      </w:r>
      <w:proofErr w:type="spellEnd"/>
      <w:r w:rsidRPr="00EA12F4">
        <w:rPr>
          <w:lang w:val="fr-FR"/>
        </w:rPr>
        <w:t xml:space="preserve"> </w:t>
      </w:r>
      <w:proofErr w:type="spellStart"/>
      <w:r w:rsidRPr="00EA12F4">
        <w:rPr>
          <w:lang w:val="fr-FR"/>
        </w:rPr>
        <w:t>yasaklayan</w:t>
      </w:r>
      <w:proofErr w:type="spellEnd"/>
      <w:r w:rsidRPr="00EA12F4">
        <w:rPr>
          <w:lang w:val="fr-FR"/>
        </w:rPr>
        <w:t xml:space="preserve"> </w:t>
      </w:r>
      <w:proofErr w:type="spellStart"/>
      <w:r w:rsidRPr="00EA12F4">
        <w:rPr>
          <w:lang w:val="fr-FR"/>
        </w:rPr>
        <w:t>kişidir</w:t>
      </w:r>
      <w:proofErr w:type="spellEnd"/>
      <w:r w:rsidRPr="00EA12F4">
        <w:rPr>
          <w:lang w:val="fr-FR"/>
        </w:rPr>
        <w:t xml:space="preserve"> (Lacan, </w:t>
      </w:r>
      <w:proofErr w:type="gramStart"/>
      <w:r w:rsidRPr="00EA12F4">
        <w:rPr>
          <w:lang w:val="fr-FR"/>
        </w:rPr>
        <w:t>2005:</w:t>
      </w:r>
      <w:proofErr w:type="gramEnd"/>
      <w:r w:rsidRPr="00EA12F4">
        <w:rPr>
          <w:lang w:val="fr-FR"/>
        </w:rPr>
        <w:t xml:space="preserve"> 35). </w:t>
      </w:r>
      <w:proofErr w:type="spellStart"/>
      <w:r w:rsidRPr="00EA12F4">
        <w:rPr>
          <w:lang w:val="fr-FR"/>
        </w:rPr>
        <w:t>Dolayısıyla</w:t>
      </w:r>
      <w:proofErr w:type="spellEnd"/>
      <w:r w:rsidRPr="00EA12F4">
        <w:rPr>
          <w:lang w:val="fr-FR"/>
        </w:rPr>
        <w:t xml:space="preserve"> </w:t>
      </w:r>
      <w:proofErr w:type="spellStart"/>
      <w:r w:rsidRPr="00EA12F4">
        <w:rPr>
          <w:lang w:val="fr-FR"/>
        </w:rPr>
        <w:t>yetişkin</w:t>
      </w:r>
      <w:proofErr w:type="spellEnd"/>
      <w:r w:rsidRPr="00EA12F4">
        <w:rPr>
          <w:lang w:val="fr-FR"/>
        </w:rPr>
        <w:t xml:space="preserve"> </w:t>
      </w:r>
      <w:proofErr w:type="spellStart"/>
      <w:r w:rsidRPr="00EA12F4">
        <w:rPr>
          <w:lang w:val="fr-FR"/>
        </w:rPr>
        <w:t>olmak</w:t>
      </w:r>
      <w:proofErr w:type="spellEnd"/>
      <w:r w:rsidRPr="00EA12F4">
        <w:rPr>
          <w:lang w:val="fr-FR"/>
        </w:rPr>
        <w:t xml:space="preserve">, </w:t>
      </w:r>
      <w:proofErr w:type="spellStart"/>
      <w:r w:rsidRPr="00EA12F4">
        <w:rPr>
          <w:lang w:val="fr-FR"/>
        </w:rPr>
        <w:t>hayatta</w:t>
      </w:r>
      <w:proofErr w:type="spellEnd"/>
      <w:r w:rsidRPr="00EA12F4">
        <w:rPr>
          <w:lang w:val="fr-FR"/>
        </w:rPr>
        <w:t xml:space="preserve"> </w:t>
      </w:r>
      <w:proofErr w:type="spellStart"/>
      <w:r w:rsidRPr="00EA12F4">
        <w:rPr>
          <w:lang w:val="fr-FR"/>
        </w:rPr>
        <w:t>toplumun</w:t>
      </w:r>
      <w:proofErr w:type="spellEnd"/>
      <w:r w:rsidRPr="00EA12F4">
        <w:rPr>
          <w:lang w:val="fr-FR"/>
        </w:rPr>
        <w:t xml:space="preserve"> </w:t>
      </w:r>
      <w:proofErr w:type="spellStart"/>
      <w:r w:rsidRPr="00EA12F4">
        <w:rPr>
          <w:lang w:val="fr-FR"/>
        </w:rPr>
        <w:t>hayatta</w:t>
      </w:r>
      <w:proofErr w:type="spellEnd"/>
      <w:r w:rsidRPr="00EA12F4">
        <w:rPr>
          <w:lang w:val="fr-FR"/>
        </w:rPr>
        <w:t xml:space="preserve"> </w:t>
      </w:r>
      <w:proofErr w:type="spellStart"/>
      <w:r w:rsidRPr="00EA12F4">
        <w:rPr>
          <w:lang w:val="fr-FR"/>
        </w:rPr>
        <w:t>kalmasını</w:t>
      </w:r>
      <w:proofErr w:type="spellEnd"/>
      <w:r w:rsidRPr="00EA12F4">
        <w:rPr>
          <w:lang w:val="fr-FR"/>
        </w:rPr>
        <w:t xml:space="preserve"> </w:t>
      </w:r>
      <w:proofErr w:type="spellStart"/>
      <w:r w:rsidRPr="00EA12F4">
        <w:rPr>
          <w:lang w:val="fr-FR"/>
        </w:rPr>
        <w:t>sağlayan</w:t>
      </w:r>
      <w:proofErr w:type="spellEnd"/>
      <w:r w:rsidRPr="00EA12F4">
        <w:rPr>
          <w:lang w:val="fr-FR"/>
        </w:rPr>
        <w:t xml:space="preserve"> </w:t>
      </w:r>
      <w:proofErr w:type="spellStart"/>
      <w:r w:rsidRPr="00EA12F4">
        <w:rPr>
          <w:lang w:val="fr-FR"/>
        </w:rPr>
        <w:t>kurallar</w:t>
      </w:r>
      <w:proofErr w:type="spellEnd"/>
      <w:r w:rsidRPr="00EA12F4">
        <w:rPr>
          <w:lang w:val="fr-FR"/>
        </w:rPr>
        <w:t xml:space="preserve"> </w:t>
      </w:r>
      <w:proofErr w:type="spellStart"/>
      <w:r w:rsidRPr="00EA12F4">
        <w:rPr>
          <w:lang w:val="fr-FR"/>
        </w:rPr>
        <w:t>olduğu</w:t>
      </w:r>
      <w:proofErr w:type="spellEnd"/>
      <w:r w:rsidRPr="00EA12F4">
        <w:rPr>
          <w:lang w:val="fr-FR"/>
        </w:rPr>
        <w:t xml:space="preserve"> </w:t>
      </w:r>
      <w:proofErr w:type="spellStart"/>
      <w:r w:rsidRPr="00EA12F4">
        <w:rPr>
          <w:lang w:val="fr-FR"/>
        </w:rPr>
        <w:t>bilincini</w:t>
      </w:r>
      <w:proofErr w:type="spellEnd"/>
      <w:r w:rsidRPr="00EA12F4">
        <w:rPr>
          <w:lang w:val="fr-FR"/>
        </w:rPr>
        <w:t xml:space="preserve"> miras </w:t>
      </w:r>
      <w:proofErr w:type="spellStart"/>
      <w:r w:rsidRPr="00EA12F4">
        <w:rPr>
          <w:lang w:val="fr-FR"/>
        </w:rPr>
        <w:t>almak</w:t>
      </w:r>
      <w:proofErr w:type="spellEnd"/>
      <w:r w:rsidRPr="00EA12F4">
        <w:rPr>
          <w:lang w:val="fr-FR"/>
        </w:rPr>
        <w:t xml:space="preserve"> </w:t>
      </w:r>
      <w:proofErr w:type="spellStart"/>
      <w:r w:rsidRPr="00EA12F4">
        <w:rPr>
          <w:lang w:val="fr-FR"/>
        </w:rPr>
        <w:t>anlamına</w:t>
      </w:r>
      <w:proofErr w:type="spellEnd"/>
      <w:r w:rsidRPr="00EA12F4">
        <w:rPr>
          <w:lang w:val="fr-FR"/>
        </w:rPr>
        <w:t xml:space="preserve"> </w:t>
      </w:r>
      <w:proofErr w:type="spellStart"/>
      <w:r w:rsidRPr="00EA12F4">
        <w:rPr>
          <w:lang w:val="fr-FR"/>
        </w:rPr>
        <w:t>gelir</w:t>
      </w:r>
      <w:proofErr w:type="spellEnd"/>
      <w:r w:rsidRPr="00EA12F4">
        <w:rPr>
          <w:lang w:val="fr-FR"/>
        </w:rPr>
        <w:t xml:space="preserve">. Buna </w:t>
      </w:r>
      <w:proofErr w:type="spellStart"/>
      <w:r w:rsidRPr="00EA12F4">
        <w:rPr>
          <w:lang w:val="fr-FR"/>
        </w:rPr>
        <w:t>karşılık</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buzdolabında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şişe</w:t>
      </w:r>
      <w:proofErr w:type="spellEnd"/>
      <w:r w:rsidRPr="00EA12F4">
        <w:rPr>
          <w:lang w:val="fr-FR"/>
        </w:rPr>
        <w:t xml:space="preserve"> </w:t>
      </w:r>
      <w:proofErr w:type="spellStart"/>
      <w:r w:rsidRPr="00EA12F4">
        <w:rPr>
          <w:lang w:val="fr-FR"/>
        </w:rPr>
        <w:t>şarap</w:t>
      </w:r>
      <w:proofErr w:type="spellEnd"/>
      <w:r w:rsidRPr="00EA12F4">
        <w:rPr>
          <w:lang w:val="fr-FR"/>
        </w:rPr>
        <w:t xml:space="preserve"> </w:t>
      </w:r>
      <w:proofErr w:type="spellStart"/>
      <w:r w:rsidRPr="00EA12F4">
        <w:rPr>
          <w:lang w:val="fr-FR"/>
        </w:rPr>
        <w:t>olduğu</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ergen</w:t>
      </w:r>
      <w:proofErr w:type="spellEnd"/>
      <w:r w:rsidRPr="00EA12F4">
        <w:rPr>
          <w:lang w:val="fr-FR"/>
        </w:rPr>
        <w:t xml:space="preserve"> </w:t>
      </w:r>
      <w:proofErr w:type="spellStart"/>
      <w:r w:rsidRPr="00EA12F4">
        <w:rPr>
          <w:lang w:val="fr-FR"/>
        </w:rPr>
        <w:t>olmadığını</w:t>
      </w:r>
      <w:proofErr w:type="spellEnd"/>
      <w:r w:rsidRPr="00EA12F4">
        <w:rPr>
          <w:lang w:val="fr-FR"/>
        </w:rPr>
        <w:t xml:space="preserve"> </w:t>
      </w:r>
      <w:proofErr w:type="spellStart"/>
      <w:r w:rsidRPr="00EA12F4">
        <w:rPr>
          <w:lang w:val="fr-FR"/>
        </w:rPr>
        <w:t>iddia</w:t>
      </w:r>
      <w:proofErr w:type="spellEnd"/>
      <w:r w:rsidRPr="00EA12F4">
        <w:rPr>
          <w:lang w:val="fr-FR"/>
        </w:rPr>
        <w:t xml:space="preserve"> </w:t>
      </w:r>
      <w:proofErr w:type="spellStart"/>
      <w:r w:rsidRPr="00EA12F4">
        <w:rPr>
          <w:lang w:val="fr-FR"/>
        </w:rPr>
        <w:t>eder</w:t>
      </w:r>
      <w:proofErr w:type="spellEnd"/>
      <w:r w:rsidRPr="00EA12F4">
        <w:rPr>
          <w:lang w:val="fr-FR"/>
        </w:rPr>
        <w:t xml:space="preserve"> (</w:t>
      </w:r>
      <w:proofErr w:type="spellStart"/>
      <w:r w:rsidRPr="00EA12F4">
        <w:rPr>
          <w:lang w:val="fr-FR"/>
        </w:rPr>
        <w:t>Motin</w:t>
      </w:r>
      <w:proofErr w:type="spellEnd"/>
      <w:r w:rsidRPr="00EA12F4">
        <w:rPr>
          <w:lang w:val="fr-FR"/>
        </w:rPr>
        <w:t xml:space="preserve">, </w:t>
      </w:r>
      <w:proofErr w:type="gramStart"/>
      <w:r w:rsidRPr="00EA12F4">
        <w:rPr>
          <w:lang w:val="fr-FR"/>
        </w:rPr>
        <w:t>2013:</w:t>
      </w:r>
      <w:proofErr w:type="gramEnd"/>
      <w:r w:rsidRPr="00EA12F4">
        <w:rPr>
          <w:lang w:val="fr-FR"/>
        </w:rPr>
        <w:t xml:space="preserve"> 52). </w:t>
      </w:r>
      <w:proofErr w:type="spellStart"/>
      <w:r w:rsidRPr="00EA12F4">
        <w:rPr>
          <w:lang w:val="fr-FR"/>
        </w:rPr>
        <w:t>Onun</w:t>
      </w:r>
      <w:proofErr w:type="spellEnd"/>
      <w:r w:rsidRPr="00EA12F4">
        <w:rPr>
          <w:lang w:val="fr-FR"/>
        </w:rPr>
        <w:t xml:space="preserve"> </w:t>
      </w:r>
      <w:proofErr w:type="spellStart"/>
      <w:r w:rsidRPr="00EA12F4">
        <w:rPr>
          <w:lang w:val="fr-FR"/>
        </w:rPr>
        <w:t>bakış</w:t>
      </w:r>
      <w:proofErr w:type="spellEnd"/>
      <w:r w:rsidRPr="00EA12F4">
        <w:rPr>
          <w:lang w:val="fr-FR"/>
        </w:rPr>
        <w:t xml:space="preserve"> </w:t>
      </w:r>
      <w:proofErr w:type="spellStart"/>
      <w:r w:rsidRPr="00EA12F4">
        <w:rPr>
          <w:lang w:val="fr-FR"/>
        </w:rPr>
        <w:t>açısına</w:t>
      </w:r>
      <w:proofErr w:type="spellEnd"/>
      <w:r w:rsidRPr="00EA12F4">
        <w:rPr>
          <w:lang w:val="fr-FR"/>
        </w:rPr>
        <w:t xml:space="preserve"> </w:t>
      </w:r>
      <w:proofErr w:type="spellStart"/>
      <w:r w:rsidRPr="00EA12F4">
        <w:rPr>
          <w:lang w:val="fr-FR"/>
        </w:rPr>
        <w:t>göre</w:t>
      </w:r>
      <w:proofErr w:type="spellEnd"/>
      <w:r w:rsidRPr="00EA12F4">
        <w:rPr>
          <w:lang w:val="fr-FR"/>
        </w:rPr>
        <w:t xml:space="preserve"> </w:t>
      </w:r>
      <w:proofErr w:type="spellStart"/>
      <w:r w:rsidRPr="00EA12F4">
        <w:rPr>
          <w:lang w:val="fr-FR"/>
        </w:rPr>
        <w:t>olgunluk</w:t>
      </w:r>
      <w:proofErr w:type="spellEnd"/>
      <w:r w:rsidRPr="00EA12F4">
        <w:rPr>
          <w:lang w:val="fr-FR"/>
        </w:rPr>
        <w:t xml:space="preserve">, </w:t>
      </w:r>
      <w:proofErr w:type="spellStart"/>
      <w:r w:rsidRPr="00EA12F4">
        <w:rPr>
          <w:lang w:val="fr-FR"/>
        </w:rPr>
        <w:t>belirli</w:t>
      </w:r>
      <w:proofErr w:type="spellEnd"/>
      <w:r w:rsidRPr="00EA12F4">
        <w:rPr>
          <w:lang w:val="fr-FR"/>
        </w:rPr>
        <w:t xml:space="preserve"> </w:t>
      </w:r>
      <w:proofErr w:type="spellStart"/>
      <w:r w:rsidRPr="00EA12F4">
        <w:rPr>
          <w:lang w:val="fr-FR"/>
        </w:rPr>
        <w:t>arzulardan</w:t>
      </w:r>
      <w:proofErr w:type="spellEnd"/>
      <w:r w:rsidRPr="00EA12F4">
        <w:rPr>
          <w:lang w:val="fr-FR"/>
        </w:rPr>
        <w:t xml:space="preserve"> </w:t>
      </w:r>
      <w:proofErr w:type="spellStart"/>
      <w:r w:rsidRPr="00EA12F4">
        <w:rPr>
          <w:lang w:val="fr-FR"/>
        </w:rPr>
        <w:t>vazgeçmenin</w:t>
      </w:r>
      <w:proofErr w:type="spellEnd"/>
      <w:r w:rsidRPr="00EA12F4">
        <w:rPr>
          <w:lang w:val="fr-FR"/>
        </w:rPr>
        <w:t xml:space="preserve"> </w:t>
      </w:r>
      <w:proofErr w:type="spellStart"/>
      <w:r w:rsidRPr="00EA12F4">
        <w:rPr>
          <w:lang w:val="fr-FR"/>
        </w:rPr>
        <w:t>kabulü</w:t>
      </w:r>
      <w:proofErr w:type="spellEnd"/>
      <w:r w:rsidRPr="00EA12F4">
        <w:rPr>
          <w:lang w:val="fr-FR"/>
        </w:rPr>
        <w:t xml:space="preserve"> </w:t>
      </w:r>
      <w:proofErr w:type="spellStart"/>
      <w:r w:rsidRPr="00EA12F4">
        <w:rPr>
          <w:lang w:val="fr-FR"/>
        </w:rPr>
        <w:t>değil</w:t>
      </w:r>
      <w:proofErr w:type="spellEnd"/>
      <w:r w:rsidRPr="00EA12F4">
        <w:rPr>
          <w:lang w:val="fr-FR"/>
        </w:rPr>
        <w:t xml:space="preserve">, </w:t>
      </w:r>
      <w:proofErr w:type="spellStart"/>
      <w:r w:rsidRPr="00EA12F4">
        <w:rPr>
          <w:lang w:val="fr-FR"/>
        </w:rPr>
        <w:t>hazza</w:t>
      </w:r>
      <w:proofErr w:type="spellEnd"/>
      <w:r w:rsidRPr="00EA12F4">
        <w:rPr>
          <w:lang w:val="fr-FR"/>
        </w:rPr>
        <w:t xml:space="preserve"> </w:t>
      </w:r>
      <w:proofErr w:type="spellStart"/>
      <w:r w:rsidRPr="00EA12F4">
        <w:rPr>
          <w:lang w:val="fr-FR"/>
        </w:rPr>
        <w:t>erişim</w:t>
      </w:r>
      <w:proofErr w:type="spellEnd"/>
      <w:r w:rsidRPr="00EA12F4">
        <w:rPr>
          <w:lang w:val="fr-FR"/>
        </w:rPr>
        <w:t xml:space="preserve"> </w:t>
      </w:r>
      <w:proofErr w:type="spellStart"/>
      <w:r w:rsidRPr="00EA12F4">
        <w:rPr>
          <w:lang w:val="fr-FR"/>
        </w:rPr>
        <w:t>olanaklarının</w:t>
      </w:r>
      <w:proofErr w:type="spellEnd"/>
      <w:r w:rsidRPr="00EA12F4">
        <w:rPr>
          <w:lang w:val="fr-FR"/>
        </w:rPr>
        <w:t xml:space="preserve"> </w:t>
      </w:r>
      <w:proofErr w:type="spellStart"/>
      <w:r w:rsidRPr="00EA12F4">
        <w:rPr>
          <w:lang w:val="fr-FR"/>
        </w:rPr>
        <w:t>artmasıdır</w:t>
      </w:r>
      <w:proofErr w:type="spellEnd"/>
      <w:r w:rsidRPr="00EA12F4">
        <w:rPr>
          <w:lang w:val="fr-FR"/>
        </w:rPr>
        <w:t xml:space="preserve">. </w:t>
      </w:r>
      <w:proofErr w:type="spellStart"/>
      <w:r w:rsidRPr="00EA12F4">
        <w:rPr>
          <w:lang w:val="fr-FR"/>
        </w:rPr>
        <w:t>Kendini</w:t>
      </w:r>
      <w:proofErr w:type="spellEnd"/>
      <w:r w:rsidRPr="00EA12F4">
        <w:rPr>
          <w:lang w:val="fr-FR"/>
        </w:rPr>
        <w:t xml:space="preserve"> </w:t>
      </w:r>
      <w:proofErr w:type="spellStart"/>
      <w:r w:rsidRPr="00EA12F4">
        <w:rPr>
          <w:lang w:val="fr-FR"/>
        </w:rPr>
        <w:t>özgür</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tanımlayan</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şöyle</w:t>
      </w:r>
      <w:proofErr w:type="spellEnd"/>
      <w:r w:rsidRPr="00EA12F4">
        <w:rPr>
          <w:lang w:val="fr-FR"/>
        </w:rPr>
        <w:t xml:space="preserve"> </w:t>
      </w:r>
      <w:proofErr w:type="gramStart"/>
      <w:r w:rsidRPr="00EA12F4">
        <w:rPr>
          <w:lang w:val="fr-FR"/>
        </w:rPr>
        <w:t>der:</w:t>
      </w:r>
      <w:proofErr w:type="gramEnd"/>
      <w:r w:rsidRPr="00EA12F4">
        <w:rPr>
          <w:lang w:val="fr-FR"/>
        </w:rPr>
        <w:t xml:space="preserve"> "</w:t>
      </w:r>
      <w:proofErr w:type="spellStart"/>
      <w:r>
        <w:rPr>
          <w:lang w:val="fr-FR"/>
        </w:rPr>
        <w:t>osuruğumu</w:t>
      </w:r>
      <w:proofErr w:type="spellEnd"/>
      <w:r>
        <w:rPr>
          <w:lang w:val="fr-FR"/>
        </w:rPr>
        <w:t xml:space="preserve"> </w:t>
      </w:r>
      <w:proofErr w:type="spellStart"/>
      <w:r w:rsidRPr="00EA12F4">
        <w:rPr>
          <w:lang w:val="fr-FR"/>
        </w:rPr>
        <w:t>kontrol</w:t>
      </w:r>
      <w:proofErr w:type="spellEnd"/>
      <w:r w:rsidRPr="00EA12F4">
        <w:rPr>
          <w:lang w:val="fr-FR"/>
        </w:rPr>
        <w:t xml:space="preserve"> </w:t>
      </w:r>
      <w:proofErr w:type="spellStart"/>
      <w:r w:rsidRPr="00EA12F4">
        <w:rPr>
          <w:lang w:val="fr-FR"/>
        </w:rPr>
        <w:t>etmiyorum</w:t>
      </w:r>
      <w:proofErr w:type="spellEnd"/>
      <w:r w:rsidRPr="00EA12F4">
        <w:rPr>
          <w:lang w:val="fr-FR"/>
        </w:rPr>
        <w:t>" (</w:t>
      </w:r>
      <w:proofErr w:type="spellStart"/>
      <w:r w:rsidRPr="00EA12F4">
        <w:rPr>
          <w:lang w:val="fr-FR"/>
        </w:rPr>
        <w:t>Ivi</w:t>
      </w:r>
      <w:proofErr w:type="spellEnd"/>
      <w:r w:rsidRPr="00EA12F4">
        <w:rPr>
          <w:lang w:val="fr-FR"/>
        </w:rPr>
        <w:t xml:space="preserve">: 53). O, </w:t>
      </w:r>
      <w:proofErr w:type="spellStart"/>
      <w:r w:rsidRPr="00EA12F4">
        <w:rPr>
          <w:lang w:val="fr-FR"/>
        </w:rPr>
        <w:t>hiçbir</w:t>
      </w:r>
      <w:proofErr w:type="spellEnd"/>
      <w:r w:rsidRPr="00EA12F4">
        <w:rPr>
          <w:lang w:val="fr-FR"/>
        </w:rPr>
        <w:t xml:space="preserve"> </w:t>
      </w:r>
      <w:proofErr w:type="spellStart"/>
      <w:r w:rsidRPr="00EA12F4">
        <w:rPr>
          <w:lang w:val="fr-FR"/>
        </w:rPr>
        <w:t>kısıtlaması</w:t>
      </w:r>
      <w:proofErr w:type="spellEnd"/>
      <w:r w:rsidRPr="00EA12F4">
        <w:rPr>
          <w:lang w:val="fr-FR"/>
        </w:rPr>
        <w:t xml:space="preserve"> </w:t>
      </w:r>
      <w:proofErr w:type="spellStart"/>
      <w:r w:rsidRPr="00EA12F4">
        <w:rPr>
          <w:lang w:val="fr-FR"/>
        </w:rPr>
        <w:t>olmayan</w:t>
      </w:r>
      <w:proofErr w:type="spellEnd"/>
      <w:r w:rsidRPr="00EA12F4">
        <w:rPr>
          <w:lang w:val="fr-FR"/>
        </w:rPr>
        <w:t>, '</w:t>
      </w:r>
      <w:proofErr w:type="spellStart"/>
      <w:r w:rsidRPr="00EA12F4">
        <w:rPr>
          <w:lang w:val="fr-FR"/>
        </w:rPr>
        <w:t>arzularına</w:t>
      </w:r>
      <w:proofErr w:type="spellEnd"/>
      <w:r w:rsidRPr="00EA12F4">
        <w:rPr>
          <w:lang w:val="fr-FR"/>
        </w:rPr>
        <w:t xml:space="preserve">' </w:t>
      </w:r>
      <w:proofErr w:type="spellStart"/>
      <w:r w:rsidRPr="00EA12F4">
        <w:rPr>
          <w:lang w:val="fr-FR"/>
        </w:rPr>
        <w:t>sınır</w:t>
      </w:r>
      <w:proofErr w:type="spellEnd"/>
      <w:r w:rsidRPr="00EA12F4">
        <w:rPr>
          <w:lang w:val="fr-FR"/>
        </w:rPr>
        <w:t xml:space="preserve"> </w:t>
      </w:r>
      <w:proofErr w:type="spellStart"/>
      <w:r w:rsidRPr="00EA12F4">
        <w:rPr>
          <w:lang w:val="fr-FR"/>
        </w:rPr>
        <w:t>koymadan</w:t>
      </w:r>
      <w:proofErr w:type="spellEnd"/>
      <w:r w:rsidRPr="00EA12F4">
        <w:rPr>
          <w:lang w:val="fr-FR"/>
        </w:rPr>
        <w:t xml:space="preserve"> </w:t>
      </w:r>
      <w:proofErr w:type="spellStart"/>
      <w:r w:rsidRPr="00EA12F4">
        <w:rPr>
          <w:lang w:val="fr-FR"/>
        </w:rPr>
        <w:t>yaşayan</w:t>
      </w:r>
      <w:proofErr w:type="spellEnd"/>
      <w:r w:rsidRPr="00EA12F4">
        <w:rPr>
          <w:lang w:val="fr-FR"/>
        </w:rPr>
        <w:t xml:space="preserve"> </w:t>
      </w:r>
      <w:proofErr w:type="spellStart"/>
      <w:r w:rsidRPr="00EA12F4">
        <w:rPr>
          <w:lang w:val="fr-FR"/>
        </w:rPr>
        <w:t>bireyin</w:t>
      </w:r>
      <w:proofErr w:type="spellEnd"/>
      <w:r w:rsidRPr="00EA12F4">
        <w:rPr>
          <w:lang w:val="fr-FR"/>
        </w:rPr>
        <w:t xml:space="preserve"> </w:t>
      </w:r>
      <w:proofErr w:type="spellStart"/>
      <w:r w:rsidRPr="00EA12F4">
        <w:rPr>
          <w:lang w:val="fr-FR"/>
        </w:rPr>
        <w:t>imgesidir</w:t>
      </w:r>
      <w:proofErr w:type="spellEnd"/>
      <w:r w:rsidRPr="00EA12F4">
        <w:rPr>
          <w:lang w:val="fr-FR"/>
        </w:rPr>
        <w:t xml:space="preserve">. </w:t>
      </w:r>
    </w:p>
    <w:p w14:paraId="32A16A45" w14:textId="77820182" w:rsidR="0083211D" w:rsidRPr="00EA12F4" w:rsidRDefault="00EA12F4" w:rsidP="00EA12F4">
      <w:pPr>
        <w:rPr>
          <w:lang w:val="fr-FR"/>
        </w:rPr>
      </w:pPr>
      <w:r w:rsidRPr="00EA12F4">
        <w:rPr>
          <w:lang w:val="fr-FR"/>
        </w:rPr>
        <w:t xml:space="preserve">Bu </w:t>
      </w:r>
      <w:proofErr w:type="spellStart"/>
      <w:r w:rsidRPr="00EA12F4">
        <w:rPr>
          <w:lang w:val="fr-FR"/>
        </w:rPr>
        <w:t>düşünce</w:t>
      </w:r>
      <w:proofErr w:type="spellEnd"/>
      <w:r w:rsidRPr="00EA12F4">
        <w:rPr>
          <w:lang w:val="fr-FR"/>
        </w:rPr>
        <w:t xml:space="preserve"> </w:t>
      </w:r>
      <w:proofErr w:type="spellStart"/>
      <w:r w:rsidRPr="00EA12F4">
        <w:rPr>
          <w:lang w:val="fr-FR"/>
        </w:rPr>
        <w:t>tarzının</w:t>
      </w:r>
      <w:proofErr w:type="spellEnd"/>
      <w:r w:rsidRPr="00EA12F4">
        <w:rPr>
          <w:lang w:val="fr-FR"/>
        </w:rPr>
        <w:t xml:space="preserve"> </w:t>
      </w:r>
      <w:proofErr w:type="spellStart"/>
      <w:r w:rsidRPr="00EA12F4">
        <w:rPr>
          <w:lang w:val="fr-FR"/>
        </w:rPr>
        <w:t>sonuçları</w:t>
      </w:r>
      <w:proofErr w:type="spellEnd"/>
      <w:r w:rsidRPr="00EA12F4">
        <w:rPr>
          <w:lang w:val="fr-FR"/>
        </w:rPr>
        <w:t xml:space="preserve"> </w:t>
      </w:r>
      <w:proofErr w:type="spellStart"/>
      <w:r w:rsidRPr="00EA12F4">
        <w:rPr>
          <w:lang w:val="fr-FR"/>
        </w:rPr>
        <w:t>ikinci</w:t>
      </w:r>
      <w:proofErr w:type="spellEnd"/>
      <w:r w:rsidRPr="00EA12F4">
        <w:rPr>
          <w:lang w:val="fr-FR"/>
        </w:rPr>
        <w:t xml:space="preserve"> </w:t>
      </w:r>
      <w:proofErr w:type="spellStart"/>
      <w:r w:rsidRPr="00EA12F4">
        <w:rPr>
          <w:lang w:val="fr-FR"/>
        </w:rPr>
        <w:t>sahnede</w:t>
      </w:r>
      <w:proofErr w:type="spellEnd"/>
      <w:r w:rsidRPr="00EA12F4">
        <w:rPr>
          <w:lang w:val="fr-FR"/>
        </w:rPr>
        <w:t xml:space="preserve"> </w:t>
      </w:r>
      <w:proofErr w:type="spellStart"/>
      <w:r w:rsidRPr="00EA12F4">
        <w:rPr>
          <w:lang w:val="fr-FR"/>
        </w:rPr>
        <w:t>netleşir</w:t>
      </w:r>
      <w:proofErr w:type="spellEnd"/>
      <w:r w:rsidRPr="00EA12F4">
        <w:rPr>
          <w:lang w:val="fr-FR"/>
        </w:rPr>
        <w:t xml:space="preserve">. </w:t>
      </w:r>
      <w:proofErr w:type="spellStart"/>
      <w:r w:rsidRPr="00EA12F4">
        <w:rPr>
          <w:lang w:val="fr-FR"/>
        </w:rPr>
        <w:t>Burada</w:t>
      </w:r>
      <w:proofErr w:type="spellEnd"/>
      <w:r w:rsidRPr="00EA12F4">
        <w:rPr>
          <w:lang w:val="fr-FR"/>
        </w:rPr>
        <w:t xml:space="preserve"> </w:t>
      </w:r>
      <w:proofErr w:type="spellStart"/>
      <w:r w:rsidRPr="00EA12F4">
        <w:rPr>
          <w:lang w:val="fr-FR"/>
        </w:rPr>
        <w:t>kahraman</w:t>
      </w:r>
      <w:proofErr w:type="spellEnd"/>
      <w:r w:rsidRPr="00EA12F4">
        <w:rPr>
          <w:lang w:val="fr-FR"/>
        </w:rPr>
        <w:t xml:space="preserve">, </w:t>
      </w:r>
      <w:proofErr w:type="spellStart"/>
      <w:r w:rsidRPr="00EA12F4">
        <w:rPr>
          <w:lang w:val="fr-FR"/>
        </w:rPr>
        <w:t>annesi</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kızıyla</w:t>
      </w:r>
      <w:proofErr w:type="spellEnd"/>
      <w:r w:rsidRPr="00EA12F4">
        <w:rPr>
          <w:lang w:val="fr-FR"/>
        </w:rPr>
        <w:t xml:space="preserve"> </w:t>
      </w:r>
      <w:proofErr w:type="spellStart"/>
      <w:r w:rsidRPr="00EA12F4">
        <w:rPr>
          <w:lang w:val="fr-FR"/>
        </w:rPr>
        <w:t>birlikte</w:t>
      </w:r>
      <w:proofErr w:type="spellEnd"/>
      <w:r w:rsidRPr="00EA12F4">
        <w:rPr>
          <w:lang w:val="fr-FR"/>
        </w:rPr>
        <w:t xml:space="preserve"> </w:t>
      </w:r>
      <w:proofErr w:type="spellStart"/>
      <w:r w:rsidRPr="00EA12F4">
        <w:rPr>
          <w:lang w:val="fr-FR"/>
        </w:rPr>
        <w:t>sofradadır</w:t>
      </w:r>
      <w:proofErr w:type="spellEnd"/>
      <w:r w:rsidRPr="00EA12F4">
        <w:rPr>
          <w:lang w:val="fr-FR"/>
        </w:rPr>
        <w:t xml:space="preserve">. </w:t>
      </w:r>
      <w:proofErr w:type="spellStart"/>
      <w:r w:rsidRPr="00EA12F4">
        <w:rPr>
          <w:lang w:val="fr-FR"/>
        </w:rPr>
        <w:t>Küçük</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annesi</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onun</w:t>
      </w:r>
      <w:proofErr w:type="spellEnd"/>
      <w:r w:rsidRPr="00EA12F4">
        <w:rPr>
          <w:lang w:val="fr-FR"/>
        </w:rPr>
        <w:t xml:space="preserve"> </w:t>
      </w:r>
      <w:proofErr w:type="spellStart"/>
      <w:r w:rsidRPr="00EA12F4">
        <w:rPr>
          <w:lang w:val="fr-FR"/>
        </w:rPr>
        <w:t>ihtiyaçlarını</w:t>
      </w:r>
      <w:proofErr w:type="spellEnd"/>
      <w:r w:rsidRPr="00EA12F4">
        <w:rPr>
          <w:lang w:val="fr-FR"/>
        </w:rPr>
        <w:t xml:space="preserve"> </w:t>
      </w:r>
      <w:proofErr w:type="spellStart"/>
      <w:r w:rsidRPr="00EA12F4">
        <w:rPr>
          <w:lang w:val="fr-FR"/>
        </w:rPr>
        <w:t>sorgulamadan</w:t>
      </w:r>
      <w:proofErr w:type="spellEnd"/>
      <w:r w:rsidRPr="00EA12F4">
        <w:rPr>
          <w:lang w:val="fr-FR"/>
        </w:rPr>
        <w:t xml:space="preserve"> </w:t>
      </w:r>
      <w:proofErr w:type="spellStart"/>
      <w:r w:rsidRPr="00EA12F4">
        <w:rPr>
          <w:lang w:val="fr-FR"/>
        </w:rPr>
        <w:t>yerine</w:t>
      </w:r>
      <w:proofErr w:type="spellEnd"/>
      <w:r w:rsidRPr="00EA12F4">
        <w:rPr>
          <w:lang w:val="fr-FR"/>
        </w:rPr>
        <w:t xml:space="preserve"> </w:t>
      </w:r>
      <w:proofErr w:type="spellStart"/>
      <w:proofErr w:type="gramStart"/>
      <w:r w:rsidRPr="00EA12F4">
        <w:rPr>
          <w:lang w:val="fr-FR"/>
        </w:rPr>
        <w:t>getirir</w:t>
      </w:r>
      <w:proofErr w:type="spellEnd"/>
      <w:r w:rsidRPr="00EA12F4">
        <w:rPr>
          <w:lang w:val="fr-FR"/>
        </w:rPr>
        <w:t>:</w:t>
      </w:r>
      <w:proofErr w:type="gramEnd"/>
      <w:r w:rsidRPr="00EA12F4">
        <w:rPr>
          <w:lang w:val="fr-FR"/>
        </w:rPr>
        <w:t xml:space="preserve"> </w:t>
      </w:r>
      <w:proofErr w:type="spellStart"/>
      <w:r w:rsidRPr="00EA12F4">
        <w:rPr>
          <w:lang w:val="fr-FR"/>
        </w:rPr>
        <w:t>sekans</w:t>
      </w:r>
      <w:proofErr w:type="spellEnd"/>
      <w:r w:rsidRPr="00EA12F4">
        <w:rPr>
          <w:lang w:val="fr-FR"/>
        </w:rPr>
        <w:t xml:space="preserve">, </w:t>
      </w:r>
      <w:proofErr w:type="spellStart"/>
      <w:r w:rsidRPr="00EA12F4">
        <w:rPr>
          <w:lang w:val="fr-FR"/>
        </w:rPr>
        <w:t>küçük</w:t>
      </w:r>
      <w:proofErr w:type="spellEnd"/>
      <w:r w:rsidRPr="00EA12F4">
        <w:rPr>
          <w:lang w:val="fr-FR"/>
        </w:rPr>
        <w:t xml:space="preserve"> </w:t>
      </w:r>
      <w:proofErr w:type="spellStart"/>
      <w:r w:rsidRPr="00EA12F4">
        <w:rPr>
          <w:lang w:val="fr-FR"/>
        </w:rPr>
        <w:t>kızın</w:t>
      </w:r>
      <w:proofErr w:type="spellEnd"/>
      <w:r w:rsidRPr="00EA12F4">
        <w:rPr>
          <w:lang w:val="fr-FR"/>
        </w:rPr>
        <w:t xml:space="preserve"> </w:t>
      </w:r>
      <w:proofErr w:type="spellStart"/>
      <w:r w:rsidRPr="00EA12F4">
        <w:rPr>
          <w:lang w:val="fr-FR"/>
        </w:rPr>
        <w:t>masadan</w:t>
      </w:r>
      <w:proofErr w:type="spellEnd"/>
      <w:r w:rsidRPr="00EA12F4">
        <w:rPr>
          <w:lang w:val="fr-FR"/>
        </w:rPr>
        <w:t xml:space="preserve"> </w:t>
      </w:r>
      <w:proofErr w:type="spellStart"/>
      <w:r w:rsidRPr="00EA12F4">
        <w:rPr>
          <w:lang w:val="fr-FR"/>
        </w:rPr>
        <w:t>kalkıp</w:t>
      </w:r>
      <w:proofErr w:type="spellEnd"/>
      <w:r w:rsidRPr="00EA12F4">
        <w:rPr>
          <w:lang w:val="fr-FR"/>
        </w:rPr>
        <w:t xml:space="preserve"> "</w:t>
      </w:r>
      <w:proofErr w:type="spellStart"/>
      <w:r w:rsidRPr="00EA12F4">
        <w:rPr>
          <w:lang w:val="fr-FR"/>
        </w:rPr>
        <w:t>Bitirdim</w:t>
      </w:r>
      <w:proofErr w:type="spellEnd"/>
      <w:r w:rsidRPr="00EA12F4">
        <w:rPr>
          <w:lang w:val="fr-FR"/>
        </w:rPr>
        <w:t xml:space="preserve">, </w:t>
      </w:r>
      <w:proofErr w:type="spellStart"/>
      <w:r w:rsidRPr="00EA12F4">
        <w:rPr>
          <w:lang w:val="fr-FR"/>
        </w:rPr>
        <w:t>çişimi</w:t>
      </w:r>
      <w:proofErr w:type="spellEnd"/>
      <w:r w:rsidRPr="00EA12F4">
        <w:rPr>
          <w:lang w:val="fr-FR"/>
        </w:rPr>
        <w:t xml:space="preserve"> </w:t>
      </w:r>
      <w:proofErr w:type="spellStart"/>
      <w:r w:rsidRPr="00EA12F4">
        <w:rPr>
          <w:lang w:val="fr-FR"/>
        </w:rPr>
        <w:t>yapmaya</w:t>
      </w:r>
      <w:proofErr w:type="spellEnd"/>
      <w:r w:rsidRPr="00EA12F4">
        <w:rPr>
          <w:lang w:val="fr-FR"/>
        </w:rPr>
        <w:t xml:space="preserve"> </w:t>
      </w:r>
      <w:proofErr w:type="spellStart"/>
      <w:r w:rsidRPr="00EA12F4">
        <w:rPr>
          <w:lang w:val="fr-FR"/>
        </w:rPr>
        <w:t>gidiyo</w:t>
      </w:r>
      <w:r>
        <w:rPr>
          <w:lang w:val="fr-FR"/>
        </w:rPr>
        <w:t>m</w:t>
      </w:r>
      <w:proofErr w:type="spellEnd"/>
      <w:r w:rsidRPr="00EA12F4">
        <w:rPr>
          <w:lang w:val="fr-FR"/>
        </w:rPr>
        <w:t xml:space="preserve">. </w:t>
      </w:r>
      <w:proofErr w:type="spellStart"/>
      <w:proofErr w:type="gramStart"/>
      <w:r>
        <w:rPr>
          <w:lang w:val="fr-FR"/>
        </w:rPr>
        <w:t>Hoşçakal</w:t>
      </w:r>
      <w:proofErr w:type="spellEnd"/>
      <w:r w:rsidRPr="00EA12F4">
        <w:rPr>
          <w:lang w:val="fr-FR"/>
        </w:rPr>
        <w:t>!</w:t>
      </w:r>
      <w:proofErr w:type="gramEnd"/>
      <w:r w:rsidRPr="00EA12F4">
        <w:rPr>
          <w:lang w:val="fr-FR"/>
        </w:rPr>
        <w:t>" (</w:t>
      </w:r>
      <w:proofErr w:type="spellStart"/>
      <w:proofErr w:type="gramStart"/>
      <w:r w:rsidRPr="00EA12F4">
        <w:rPr>
          <w:lang w:val="fr-FR"/>
        </w:rPr>
        <w:t>Ivi</w:t>
      </w:r>
      <w:proofErr w:type="spellEnd"/>
      <w:r w:rsidRPr="00EA12F4">
        <w:rPr>
          <w:lang w:val="fr-FR"/>
        </w:rPr>
        <w:t>:</w:t>
      </w:r>
      <w:proofErr w:type="gramEnd"/>
      <w:r w:rsidRPr="00EA12F4">
        <w:rPr>
          <w:lang w:val="fr-FR"/>
        </w:rPr>
        <w:t xml:space="preserve"> 55). </w:t>
      </w:r>
      <w:proofErr w:type="spellStart"/>
      <w:r w:rsidRPr="00EA12F4">
        <w:rPr>
          <w:lang w:val="fr-FR"/>
        </w:rPr>
        <w:t>Hiçbir</w:t>
      </w:r>
      <w:proofErr w:type="spellEnd"/>
      <w:r w:rsidRPr="00EA12F4">
        <w:rPr>
          <w:lang w:val="fr-FR"/>
        </w:rPr>
        <w:t xml:space="preserve"> filtre </w:t>
      </w:r>
      <w:proofErr w:type="spellStart"/>
      <w:proofErr w:type="gramStart"/>
      <w:r w:rsidRPr="00EA12F4">
        <w:rPr>
          <w:lang w:val="fr-FR"/>
        </w:rPr>
        <w:t>yok</w:t>
      </w:r>
      <w:proofErr w:type="spellEnd"/>
      <w:r w:rsidRPr="00EA12F4">
        <w:rPr>
          <w:lang w:val="fr-FR"/>
        </w:rPr>
        <w:t>:</w:t>
      </w:r>
      <w:proofErr w:type="gramEnd"/>
      <w:r w:rsidRPr="00EA12F4">
        <w:rPr>
          <w:lang w:val="fr-FR"/>
        </w:rPr>
        <w:t xml:space="preserve"> tek </w:t>
      </w:r>
      <w:proofErr w:type="spellStart"/>
      <w:r w:rsidRPr="00EA12F4">
        <w:rPr>
          <w:lang w:val="fr-FR"/>
        </w:rPr>
        <w:t>kural</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bedeninin</w:t>
      </w:r>
      <w:proofErr w:type="spellEnd"/>
      <w:r w:rsidRPr="00EA12F4">
        <w:rPr>
          <w:lang w:val="fr-FR"/>
        </w:rPr>
        <w:t xml:space="preserve"> </w:t>
      </w:r>
      <w:proofErr w:type="spellStart"/>
      <w:r w:rsidRPr="00EA12F4">
        <w:rPr>
          <w:lang w:val="fr-FR"/>
        </w:rPr>
        <w:t>taleplerine</w:t>
      </w:r>
      <w:proofErr w:type="spellEnd"/>
      <w:r w:rsidRPr="00EA12F4">
        <w:rPr>
          <w:lang w:val="fr-FR"/>
        </w:rPr>
        <w:t xml:space="preserve"> </w:t>
      </w:r>
      <w:proofErr w:type="spellStart"/>
      <w:r w:rsidRPr="00EA12F4">
        <w:rPr>
          <w:lang w:val="fr-FR"/>
        </w:rPr>
        <w:t>saygı</w:t>
      </w:r>
      <w:proofErr w:type="spellEnd"/>
      <w:r w:rsidRPr="00EA12F4">
        <w:rPr>
          <w:lang w:val="fr-FR"/>
        </w:rPr>
        <w:t xml:space="preserve"> </w:t>
      </w:r>
      <w:proofErr w:type="spellStart"/>
      <w:r w:rsidRPr="00EA12F4">
        <w:rPr>
          <w:lang w:val="fr-FR"/>
        </w:rPr>
        <w:t>duymak</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görünüyor</w:t>
      </w:r>
      <w:proofErr w:type="spellEnd"/>
      <w:r w:rsidRPr="00EA12F4">
        <w:rPr>
          <w:lang w:val="fr-FR"/>
        </w:rPr>
        <w:t xml:space="preserve">. </w:t>
      </w:r>
    </w:p>
    <w:p w14:paraId="3E68C0A3" w14:textId="41A734AA" w:rsidR="00564F61" w:rsidRPr="00EA12F4" w:rsidRDefault="00EA12F4" w:rsidP="00936B0F">
      <w:pPr>
        <w:rPr>
          <w:color w:val="000000" w:themeColor="text1"/>
          <w:lang w:val="fr-FR"/>
        </w:rPr>
      </w:pPr>
      <w:proofErr w:type="spellStart"/>
      <w:r w:rsidRPr="00EA12F4">
        <w:rPr>
          <w:color w:val="000000" w:themeColor="text1"/>
        </w:rPr>
        <w:t>Sayfayı</w:t>
      </w:r>
      <w:proofErr w:type="spellEnd"/>
      <w:r w:rsidRPr="00EA12F4">
        <w:rPr>
          <w:color w:val="000000" w:themeColor="text1"/>
        </w:rPr>
        <w:t xml:space="preserve"> </w:t>
      </w:r>
      <w:proofErr w:type="spellStart"/>
      <w:r w:rsidRPr="00EA12F4">
        <w:rPr>
          <w:color w:val="000000" w:themeColor="text1"/>
        </w:rPr>
        <w:t>çevirdiğinizde</w:t>
      </w:r>
      <w:proofErr w:type="spellEnd"/>
      <w:r w:rsidRPr="00EA12F4">
        <w:rPr>
          <w:color w:val="000000" w:themeColor="text1"/>
        </w:rPr>
        <w:t xml:space="preserve">, </w:t>
      </w:r>
      <w:proofErr w:type="spellStart"/>
      <w:r w:rsidRPr="00EA12F4">
        <w:rPr>
          <w:color w:val="000000" w:themeColor="text1"/>
        </w:rPr>
        <w:t>olaylar</w:t>
      </w:r>
      <w:proofErr w:type="spellEnd"/>
      <w:r w:rsidRPr="00EA12F4">
        <w:rPr>
          <w:color w:val="000000" w:themeColor="text1"/>
        </w:rPr>
        <w:t xml:space="preserve"> </w:t>
      </w:r>
      <w:proofErr w:type="spellStart"/>
      <w:r w:rsidRPr="00EA12F4">
        <w:rPr>
          <w:color w:val="000000" w:themeColor="text1"/>
        </w:rPr>
        <w:t>çarpıcı</w:t>
      </w:r>
      <w:proofErr w:type="spellEnd"/>
      <w:r w:rsidRPr="00EA12F4">
        <w:rPr>
          <w:color w:val="000000" w:themeColor="text1"/>
        </w:rPr>
        <w:t xml:space="preserve"> </w:t>
      </w:r>
      <w:proofErr w:type="spellStart"/>
      <w:r w:rsidRPr="00EA12F4">
        <w:rPr>
          <w:color w:val="000000" w:themeColor="text1"/>
        </w:rPr>
        <w:t>bir</w:t>
      </w:r>
      <w:proofErr w:type="spellEnd"/>
      <w:r w:rsidRPr="00EA12F4">
        <w:rPr>
          <w:color w:val="000000" w:themeColor="text1"/>
        </w:rPr>
        <w:t xml:space="preserve"> </w:t>
      </w:r>
      <w:proofErr w:type="spellStart"/>
      <w:r w:rsidRPr="00EA12F4">
        <w:rPr>
          <w:color w:val="000000" w:themeColor="text1"/>
        </w:rPr>
        <w:t>şekilde</w:t>
      </w:r>
      <w:proofErr w:type="spellEnd"/>
      <w:r w:rsidRPr="00EA12F4">
        <w:rPr>
          <w:color w:val="000000" w:themeColor="text1"/>
        </w:rPr>
        <w:t xml:space="preserve"> </w:t>
      </w:r>
      <w:proofErr w:type="spellStart"/>
      <w:r w:rsidRPr="00EA12F4">
        <w:rPr>
          <w:color w:val="000000" w:themeColor="text1"/>
        </w:rPr>
        <w:t>değişiyor</w:t>
      </w:r>
      <w:proofErr w:type="spellEnd"/>
      <w:r w:rsidRPr="00EA12F4">
        <w:rPr>
          <w:color w:val="000000" w:themeColor="text1"/>
        </w:rPr>
        <w:t xml:space="preserve">: </w:t>
      </w:r>
      <w:proofErr w:type="spellStart"/>
      <w:r w:rsidRPr="00EA12F4">
        <w:rPr>
          <w:color w:val="000000" w:themeColor="text1"/>
        </w:rPr>
        <w:t>küçük</w:t>
      </w:r>
      <w:proofErr w:type="spellEnd"/>
      <w:r w:rsidRPr="00EA12F4">
        <w:rPr>
          <w:color w:val="000000" w:themeColor="text1"/>
        </w:rPr>
        <w:t xml:space="preserve"> </w:t>
      </w:r>
      <w:proofErr w:type="spellStart"/>
      <w:r w:rsidRPr="00EA12F4">
        <w:rPr>
          <w:color w:val="000000" w:themeColor="text1"/>
        </w:rPr>
        <w:t>kız</w:t>
      </w:r>
      <w:proofErr w:type="spellEnd"/>
      <w:r w:rsidRPr="00EA12F4">
        <w:rPr>
          <w:color w:val="000000" w:themeColor="text1"/>
        </w:rPr>
        <w:t xml:space="preserve"> </w:t>
      </w:r>
      <w:proofErr w:type="spellStart"/>
      <w:r w:rsidRPr="00EA12F4">
        <w:rPr>
          <w:color w:val="000000" w:themeColor="text1"/>
        </w:rPr>
        <w:t>geri</w:t>
      </w:r>
      <w:proofErr w:type="spellEnd"/>
      <w:r w:rsidRPr="00EA12F4">
        <w:rPr>
          <w:color w:val="000000" w:themeColor="text1"/>
        </w:rPr>
        <w:t xml:space="preserve"> </w:t>
      </w:r>
      <w:proofErr w:type="spellStart"/>
      <w:r w:rsidRPr="00EA12F4">
        <w:rPr>
          <w:color w:val="000000" w:themeColor="text1"/>
        </w:rPr>
        <w:t>dönüyor</w:t>
      </w:r>
      <w:proofErr w:type="spellEnd"/>
      <w:r w:rsidRPr="00EA12F4">
        <w:rPr>
          <w:color w:val="000000" w:themeColor="text1"/>
        </w:rPr>
        <w:t xml:space="preserve">, </w:t>
      </w:r>
      <w:proofErr w:type="spellStart"/>
      <w:r w:rsidRPr="00EA12F4">
        <w:rPr>
          <w:color w:val="000000" w:themeColor="text1"/>
        </w:rPr>
        <w:t>ancak</w:t>
      </w:r>
      <w:proofErr w:type="spellEnd"/>
      <w:r w:rsidRPr="00EA12F4">
        <w:rPr>
          <w:color w:val="000000" w:themeColor="text1"/>
        </w:rPr>
        <w:t xml:space="preserve"> </w:t>
      </w:r>
      <w:proofErr w:type="spellStart"/>
      <w:r w:rsidRPr="00EA12F4">
        <w:rPr>
          <w:color w:val="000000" w:themeColor="text1"/>
        </w:rPr>
        <w:t>bu</w:t>
      </w:r>
      <w:proofErr w:type="spellEnd"/>
      <w:r w:rsidRPr="00EA12F4">
        <w:rPr>
          <w:color w:val="000000" w:themeColor="text1"/>
        </w:rPr>
        <w:t xml:space="preserve"> </w:t>
      </w:r>
      <w:proofErr w:type="spellStart"/>
      <w:r w:rsidRPr="00EA12F4">
        <w:rPr>
          <w:color w:val="000000" w:themeColor="text1"/>
        </w:rPr>
        <w:t>kez</w:t>
      </w:r>
      <w:proofErr w:type="spellEnd"/>
      <w:r w:rsidRPr="00EA12F4">
        <w:rPr>
          <w:color w:val="000000" w:themeColor="text1"/>
        </w:rPr>
        <w:t xml:space="preserve"> </w:t>
      </w:r>
      <w:proofErr w:type="spellStart"/>
      <w:r w:rsidRPr="00EA12F4">
        <w:rPr>
          <w:color w:val="000000" w:themeColor="text1"/>
        </w:rPr>
        <w:t>göbeğinden</w:t>
      </w:r>
      <w:proofErr w:type="spellEnd"/>
      <w:r w:rsidRPr="00EA12F4">
        <w:rPr>
          <w:color w:val="000000" w:themeColor="text1"/>
        </w:rPr>
        <w:t xml:space="preserve"> </w:t>
      </w:r>
      <w:proofErr w:type="spellStart"/>
      <w:r w:rsidRPr="00EA12F4">
        <w:rPr>
          <w:color w:val="000000" w:themeColor="text1"/>
        </w:rPr>
        <w:t>aşağısı</w:t>
      </w:r>
      <w:proofErr w:type="spellEnd"/>
      <w:r w:rsidRPr="00EA12F4">
        <w:rPr>
          <w:color w:val="000000" w:themeColor="text1"/>
        </w:rPr>
        <w:t xml:space="preserve"> </w:t>
      </w:r>
      <w:proofErr w:type="spellStart"/>
      <w:r w:rsidRPr="00EA12F4">
        <w:rPr>
          <w:color w:val="000000" w:themeColor="text1"/>
        </w:rPr>
        <w:t>çıplak</w:t>
      </w:r>
      <w:proofErr w:type="spellEnd"/>
      <w:r w:rsidRPr="00EA12F4">
        <w:rPr>
          <w:color w:val="000000" w:themeColor="text1"/>
        </w:rPr>
        <w:t xml:space="preserve">, </w:t>
      </w:r>
      <w:proofErr w:type="spellStart"/>
      <w:r w:rsidRPr="00EA12F4">
        <w:rPr>
          <w:color w:val="000000" w:themeColor="text1"/>
        </w:rPr>
        <w:t>bir</w:t>
      </w:r>
      <w:proofErr w:type="spellEnd"/>
      <w:r w:rsidRPr="00EA12F4">
        <w:rPr>
          <w:color w:val="000000" w:themeColor="text1"/>
        </w:rPr>
        <w:t xml:space="preserve"> </w:t>
      </w:r>
      <w:proofErr w:type="spellStart"/>
      <w:r w:rsidRPr="00EA12F4">
        <w:rPr>
          <w:color w:val="000000" w:themeColor="text1"/>
        </w:rPr>
        <w:t>dondurmayı</w:t>
      </w:r>
      <w:proofErr w:type="spellEnd"/>
      <w:r w:rsidRPr="00EA12F4">
        <w:rPr>
          <w:color w:val="000000" w:themeColor="text1"/>
        </w:rPr>
        <w:t xml:space="preserve"> </w:t>
      </w:r>
      <w:proofErr w:type="spellStart"/>
      <w:r w:rsidRPr="00EA12F4">
        <w:rPr>
          <w:color w:val="000000" w:themeColor="text1"/>
        </w:rPr>
        <w:t>yalıyor</w:t>
      </w:r>
      <w:proofErr w:type="spellEnd"/>
      <w:r w:rsidRPr="00EA12F4">
        <w:rPr>
          <w:color w:val="000000" w:themeColor="text1"/>
        </w:rPr>
        <w:t xml:space="preserve"> ve </w:t>
      </w:r>
      <w:proofErr w:type="spellStart"/>
      <w:r w:rsidRPr="00EA12F4">
        <w:rPr>
          <w:color w:val="000000" w:themeColor="text1"/>
        </w:rPr>
        <w:t>memnuniyetle</w:t>
      </w:r>
      <w:proofErr w:type="spellEnd"/>
      <w:r w:rsidRPr="00EA12F4">
        <w:rPr>
          <w:color w:val="000000" w:themeColor="text1"/>
        </w:rPr>
        <w:t xml:space="preserve"> </w:t>
      </w:r>
      <w:proofErr w:type="spellStart"/>
      <w:r w:rsidRPr="00EA12F4">
        <w:rPr>
          <w:color w:val="000000" w:themeColor="text1"/>
        </w:rPr>
        <w:t>poposunu</w:t>
      </w:r>
      <w:proofErr w:type="spellEnd"/>
      <w:r w:rsidRPr="00EA12F4">
        <w:rPr>
          <w:color w:val="000000" w:themeColor="text1"/>
        </w:rPr>
        <w:t xml:space="preserve"> </w:t>
      </w:r>
      <w:proofErr w:type="spellStart"/>
      <w:r w:rsidRPr="00EA12F4">
        <w:rPr>
          <w:color w:val="000000" w:themeColor="text1"/>
        </w:rPr>
        <w:t>kaşıyor</w:t>
      </w:r>
      <w:proofErr w:type="spellEnd"/>
      <w:r w:rsidRPr="00EA12F4">
        <w:rPr>
          <w:color w:val="000000" w:themeColor="text1"/>
        </w:rPr>
        <w:t xml:space="preserve">. </w:t>
      </w:r>
      <w:proofErr w:type="spellStart"/>
      <w:r w:rsidRPr="00EA12F4">
        <w:rPr>
          <w:color w:val="000000" w:themeColor="text1"/>
          <w:lang w:val="fr-FR"/>
        </w:rPr>
        <w:t>Mizahi</w:t>
      </w:r>
      <w:proofErr w:type="spellEnd"/>
      <w:r w:rsidRPr="00EA12F4">
        <w:rPr>
          <w:color w:val="000000" w:themeColor="text1"/>
          <w:lang w:val="fr-FR"/>
        </w:rPr>
        <w:t xml:space="preserve"> </w:t>
      </w:r>
      <w:proofErr w:type="spellStart"/>
      <w:r w:rsidRPr="00EA12F4">
        <w:rPr>
          <w:color w:val="000000" w:themeColor="text1"/>
          <w:lang w:val="fr-FR"/>
        </w:rPr>
        <w:t>tonuna</w:t>
      </w:r>
      <w:proofErr w:type="spellEnd"/>
      <w:r w:rsidRPr="00EA12F4">
        <w:rPr>
          <w:color w:val="000000" w:themeColor="text1"/>
          <w:lang w:val="fr-FR"/>
        </w:rPr>
        <w:t xml:space="preserve"> </w:t>
      </w:r>
      <w:proofErr w:type="spellStart"/>
      <w:r w:rsidRPr="00EA12F4">
        <w:rPr>
          <w:color w:val="000000" w:themeColor="text1"/>
          <w:lang w:val="fr-FR"/>
        </w:rPr>
        <w:t>rağmen</w:t>
      </w:r>
      <w:proofErr w:type="spellEnd"/>
      <w:r w:rsidRPr="00EA12F4">
        <w:rPr>
          <w:color w:val="000000" w:themeColor="text1"/>
          <w:lang w:val="fr-FR"/>
        </w:rPr>
        <w:t xml:space="preserve"> son </w:t>
      </w:r>
      <w:proofErr w:type="spellStart"/>
      <w:r w:rsidRPr="00EA12F4">
        <w:rPr>
          <w:color w:val="000000" w:themeColor="text1"/>
          <w:lang w:val="fr-FR"/>
        </w:rPr>
        <w:t>derece</w:t>
      </w:r>
      <w:proofErr w:type="spellEnd"/>
      <w:r w:rsidRPr="00EA12F4">
        <w:rPr>
          <w:color w:val="000000" w:themeColor="text1"/>
          <w:lang w:val="fr-FR"/>
        </w:rPr>
        <w:t xml:space="preserve"> </w:t>
      </w:r>
      <w:proofErr w:type="spellStart"/>
      <w:r w:rsidRPr="00EA12F4">
        <w:rPr>
          <w:color w:val="000000" w:themeColor="text1"/>
          <w:lang w:val="fr-FR"/>
        </w:rPr>
        <w:t>rahatsız</w:t>
      </w:r>
      <w:proofErr w:type="spellEnd"/>
      <w:r w:rsidRPr="00EA12F4">
        <w:rPr>
          <w:color w:val="000000" w:themeColor="text1"/>
          <w:lang w:val="fr-FR"/>
        </w:rPr>
        <w:t xml:space="preserve"> </w:t>
      </w:r>
      <w:proofErr w:type="spellStart"/>
      <w:r w:rsidRPr="00EA12F4">
        <w:rPr>
          <w:color w:val="000000" w:themeColor="text1"/>
          <w:lang w:val="fr-FR"/>
        </w:rPr>
        <w:t>edici</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proofErr w:type="gramStart"/>
      <w:r w:rsidRPr="00EA12F4">
        <w:rPr>
          <w:color w:val="000000" w:themeColor="text1"/>
          <w:lang w:val="fr-FR"/>
        </w:rPr>
        <w:t>görüntü</w:t>
      </w:r>
      <w:proofErr w:type="spellEnd"/>
      <w:r w:rsidRPr="00EA12F4">
        <w:rPr>
          <w:color w:val="000000" w:themeColor="text1"/>
          <w:lang w:val="fr-FR"/>
        </w:rPr>
        <w:t>:</w:t>
      </w:r>
      <w:proofErr w:type="gramEnd"/>
      <w:r w:rsidRPr="00EA12F4">
        <w:rPr>
          <w:color w:val="000000" w:themeColor="text1"/>
          <w:lang w:val="fr-FR"/>
        </w:rPr>
        <w:t xml:space="preserve"> </w:t>
      </w:r>
      <w:proofErr w:type="spellStart"/>
      <w:r w:rsidRPr="00EA12F4">
        <w:rPr>
          <w:color w:val="000000" w:themeColor="text1"/>
          <w:lang w:val="fr-FR"/>
        </w:rPr>
        <w:t>Kızın</w:t>
      </w:r>
      <w:proofErr w:type="spellEnd"/>
      <w:r w:rsidRPr="00EA12F4">
        <w:rPr>
          <w:color w:val="000000" w:themeColor="text1"/>
          <w:lang w:val="fr-FR"/>
        </w:rPr>
        <w:t xml:space="preserve"> </w:t>
      </w:r>
      <w:proofErr w:type="spellStart"/>
      <w:r w:rsidRPr="00EA12F4">
        <w:rPr>
          <w:color w:val="000000" w:themeColor="text1"/>
          <w:lang w:val="fr-FR"/>
        </w:rPr>
        <w:t>tamamen</w:t>
      </w:r>
      <w:proofErr w:type="spellEnd"/>
      <w:r w:rsidRPr="00EA12F4">
        <w:rPr>
          <w:color w:val="000000" w:themeColor="text1"/>
          <w:lang w:val="fr-FR"/>
        </w:rPr>
        <w:t xml:space="preserve"> </w:t>
      </w:r>
      <w:proofErr w:type="spellStart"/>
      <w:r w:rsidRPr="00EA12F4">
        <w:rPr>
          <w:color w:val="000000" w:themeColor="text1"/>
          <w:lang w:val="fr-FR"/>
        </w:rPr>
        <w:t>çıplak</w:t>
      </w:r>
      <w:proofErr w:type="spellEnd"/>
      <w:r w:rsidRPr="00EA12F4">
        <w:rPr>
          <w:color w:val="000000" w:themeColor="text1"/>
          <w:lang w:val="fr-FR"/>
        </w:rPr>
        <w:t xml:space="preserve"> </w:t>
      </w:r>
      <w:proofErr w:type="spellStart"/>
      <w:r w:rsidRPr="00EA12F4">
        <w:rPr>
          <w:color w:val="000000" w:themeColor="text1"/>
          <w:lang w:val="fr-FR"/>
        </w:rPr>
        <w:t>olmayıp</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gömlek</w:t>
      </w:r>
      <w:proofErr w:type="spellEnd"/>
      <w:r w:rsidRPr="00EA12F4">
        <w:rPr>
          <w:color w:val="000000" w:themeColor="text1"/>
          <w:lang w:val="fr-FR"/>
        </w:rPr>
        <w:t xml:space="preserve"> </w:t>
      </w:r>
      <w:proofErr w:type="spellStart"/>
      <w:r w:rsidRPr="00EA12F4">
        <w:rPr>
          <w:color w:val="000000" w:themeColor="text1"/>
          <w:lang w:val="fr-FR"/>
        </w:rPr>
        <w:t>giymesi</w:t>
      </w:r>
      <w:proofErr w:type="spellEnd"/>
      <w:r w:rsidRPr="00EA12F4">
        <w:rPr>
          <w:color w:val="000000" w:themeColor="text1"/>
          <w:lang w:val="fr-FR"/>
        </w:rPr>
        <w:t xml:space="preserve">, </w:t>
      </w:r>
      <w:proofErr w:type="spellStart"/>
      <w:r w:rsidRPr="00EA12F4">
        <w:rPr>
          <w:color w:val="000000" w:themeColor="text1"/>
          <w:lang w:val="fr-FR"/>
        </w:rPr>
        <w:t>Motin'in</w:t>
      </w:r>
      <w:proofErr w:type="spellEnd"/>
      <w:r w:rsidRPr="00EA12F4">
        <w:rPr>
          <w:color w:val="000000" w:themeColor="text1"/>
          <w:lang w:val="fr-FR"/>
        </w:rPr>
        <w:t xml:space="preserve"> "net </w:t>
      </w:r>
      <w:proofErr w:type="spellStart"/>
      <w:r w:rsidRPr="00EA12F4">
        <w:rPr>
          <w:color w:val="000000" w:themeColor="text1"/>
          <w:lang w:val="fr-FR"/>
        </w:rPr>
        <w:t>çizgisi</w:t>
      </w:r>
      <w:proofErr w:type="spellEnd"/>
      <w:r w:rsidRPr="00EA12F4">
        <w:rPr>
          <w:color w:val="000000" w:themeColor="text1"/>
          <w:lang w:val="fr-FR"/>
        </w:rPr>
        <w:t xml:space="preserve">" </w:t>
      </w:r>
      <w:proofErr w:type="spellStart"/>
      <w:r w:rsidRPr="00EA12F4">
        <w:rPr>
          <w:color w:val="000000" w:themeColor="text1"/>
          <w:lang w:val="fr-FR"/>
        </w:rPr>
        <w:t>bunu</w:t>
      </w:r>
      <w:proofErr w:type="spellEnd"/>
      <w:r w:rsidRPr="00EA12F4">
        <w:rPr>
          <w:color w:val="000000" w:themeColor="text1"/>
          <w:lang w:val="fr-FR"/>
        </w:rPr>
        <w:t xml:space="preserve"> </w:t>
      </w:r>
      <w:proofErr w:type="spellStart"/>
      <w:r w:rsidRPr="00EA12F4">
        <w:rPr>
          <w:color w:val="000000" w:themeColor="text1"/>
          <w:lang w:val="fr-FR"/>
        </w:rPr>
        <w:t>ayrıntılı</w:t>
      </w:r>
      <w:proofErr w:type="spellEnd"/>
      <w:r w:rsidRPr="00EA12F4">
        <w:rPr>
          <w:color w:val="000000" w:themeColor="text1"/>
          <w:lang w:val="fr-FR"/>
        </w:rPr>
        <w:t xml:space="preserve"> </w:t>
      </w:r>
      <w:proofErr w:type="spellStart"/>
      <w:r w:rsidRPr="00EA12F4">
        <w:rPr>
          <w:color w:val="000000" w:themeColor="text1"/>
          <w:lang w:val="fr-FR"/>
        </w:rPr>
        <w:t>olarak</w:t>
      </w:r>
      <w:proofErr w:type="spellEnd"/>
      <w:r w:rsidRPr="00EA12F4">
        <w:rPr>
          <w:color w:val="000000" w:themeColor="text1"/>
          <w:lang w:val="fr-FR"/>
        </w:rPr>
        <w:t xml:space="preserve"> </w:t>
      </w:r>
      <w:proofErr w:type="spellStart"/>
      <w:r w:rsidRPr="00EA12F4">
        <w:rPr>
          <w:color w:val="000000" w:themeColor="text1"/>
          <w:lang w:val="fr-FR"/>
        </w:rPr>
        <w:t>çizmese</w:t>
      </w:r>
      <w:proofErr w:type="spellEnd"/>
      <w:r w:rsidRPr="00EA12F4">
        <w:rPr>
          <w:color w:val="000000" w:themeColor="text1"/>
          <w:lang w:val="fr-FR"/>
        </w:rPr>
        <w:t xml:space="preserve"> bile, </w:t>
      </w:r>
      <w:proofErr w:type="spellStart"/>
      <w:r w:rsidRPr="00EA12F4">
        <w:rPr>
          <w:color w:val="000000" w:themeColor="text1"/>
          <w:lang w:val="fr-FR"/>
        </w:rPr>
        <w:t>cinsiyetinin</w:t>
      </w:r>
      <w:proofErr w:type="spellEnd"/>
      <w:r w:rsidRPr="00EA12F4">
        <w:rPr>
          <w:color w:val="000000" w:themeColor="text1"/>
          <w:lang w:val="fr-FR"/>
        </w:rPr>
        <w:t xml:space="preserve"> </w:t>
      </w:r>
      <w:proofErr w:type="spellStart"/>
      <w:r w:rsidRPr="00EA12F4">
        <w:rPr>
          <w:color w:val="000000" w:themeColor="text1"/>
          <w:lang w:val="fr-FR"/>
        </w:rPr>
        <w:t>çıplaklığını</w:t>
      </w:r>
      <w:proofErr w:type="spellEnd"/>
      <w:r w:rsidRPr="00EA12F4">
        <w:rPr>
          <w:color w:val="000000" w:themeColor="text1"/>
          <w:lang w:val="fr-FR"/>
        </w:rPr>
        <w:t xml:space="preserve"> </w:t>
      </w:r>
      <w:proofErr w:type="spellStart"/>
      <w:r w:rsidRPr="00EA12F4">
        <w:rPr>
          <w:color w:val="000000" w:themeColor="text1"/>
          <w:lang w:val="fr-FR"/>
        </w:rPr>
        <w:t>vurguluyor</w:t>
      </w:r>
      <w:proofErr w:type="spellEnd"/>
      <w:r w:rsidRPr="00EA12F4">
        <w:rPr>
          <w:color w:val="000000" w:themeColor="text1"/>
          <w:lang w:val="fr-FR"/>
        </w:rPr>
        <w:t xml:space="preserve">. </w:t>
      </w:r>
      <w:proofErr w:type="spellStart"/>
      <w:r w:rsidRPr="00EA12F4">
        <w:rPr>
          <w:color w:val="000000" w:themeColor="text1"/>
          <w:lang w:val="fr-FR"/>
        </w:rPr>
        <w:t>Okur</w:t>
      </w:r>
      <w:proofErr w:type="spellEnd"/>
      <w:r w:rsidRPr="00EA12F4">
        <w:rPr>
          <w:color w:val="000000" w:themeColor="text1"/>
          <w:lang w:val="fr-FR"/>
        </w:rPr>
        <w:t xml:space="preserve">, son </w:t>
      </w:r>
      <w:proofErr w:type="spellStart"/>
      <w:r w:rsidRPr="00EA12F4">
        <w:rPr>
          <w:color w:val="000000" w:themeColor="text1"/>
          <w:lang w:val="fr-FR"/>
        </w:rPr>
        <w:t>derece</w:t>
      </w:r>
      <w:proofErr w:type="spellEnd"/>
      <w:r w:rsidRPr="00EA12F4">
        <w:rPr>
          <w:color w:val="000000" w:themeColor="text1"/>
          <w:lang w:val="fr-FR"/>
        </w:rPr>
        <w:t xml:space="preserve"> </w:t>
      </w:r>
      <w:proofErr w:type="spellStart"/>
      <w:r w:rsidRPr="00EA12F4">
        <w:rPr>
          <w:color w:val="000000" w:themeColor="text1"/>
          <w:lang w:val="fr-FR"/>
        </w:rPr>
        <w:t>mahrem</w:t>
      </w:r>
      <w:proofErr w:type="spellEnd"/>
      <w:r w:rsidRPr="00EA12F4">
        <w:rPr>
          <w:color w:val="000000" w:themeColor="text1"/>
          <w:lang w:val="fr-FR"/>
        </w:rPr>
        <w:t xml:space="preserve"> </w:t>
      </w:r>
      <w:proofErr w:type="spellStart"/>
      <w:r w:rsidRPr="00EA12F4">
        <w:rPr>
          <w:color w:val="000000" w:themeColor="text1"/>
          <w:lang w:val="fr-FR"/>
        </w:rPr>
        <w:t>ve</w:t>
      </w:r>
      <w:proofErr w:type="spellEnd"/>
      <w:r w:rsidRPr="00EA12F4">
        <w:rPr>
          <w:color w:val="000000" w:themeColor="text1"/>
          <w:lang w:val="fr-FR"/>
        </w:rPr>
        <w:t xml:space="preserve"> </w:t>
      </w:r>
      <w:proofErr w:type="spellStart"/>
      <w:r w:rsidRPr="00EA12F4">
        <w:rPr>
          <w:color w:val="000000" w:themeColor="text1"/>
          <w:lang w:val="fr-FR"/>
        </w:rPr>
        <w:t>olgunlaşmamış</w:t>
      </w:r>
      <w:proofErr w:type="spellEnd"/>
      <w:r w:rsidRPr="00EA12F4">
        <w:rPr>
          <w:color w:val="000000" w:themeColor="text1"/>
          <w:lang w:val="fr-FR"/>
        </w:rPr>
        <w:t xml:space="preserve"> </w:t>
      </w:r>
      <w:proofErr w:type="spellStart"/>
      <w:r w:rsidRPr="00EA12F4">
        <w:rPr>
          <w:color w:val="000000" w:themeColor="text1"/>
          <w:lang w:val="fr-FR"/>
        </w:rPr>
        <w:t>çıplaklık</w:t>
      </w:r>
      <w:proofErr w:type="spellEnd"/>
      <w:r w:rsidRPr="00EA12F4">
        <w:rPr>
          <w:color w:val="000000" w:themeColor="text1"/>
          <w:lang w:val="fr-FR"/>
        </w:rPr>
        <w:t xml:space="preserve"> </w:t>
      </w:r>
      <w:proofErr w:type="spellStart"/>
      <w:r w:rsidRPr="00EA12F4">
        <w:rPr>
          <w:color w:val="000000" w:themeColor="text1"/>
          <w:lang w:val="fr-FR"/>
        </w:rPr>
        <w:t>karşısında</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röntgenciye</w:t>
      </w:r>
      <w:proofErr w:type="spellEnd"/>
      <w:r w:rsidRPr="00EA12F4">
        <w:rPr>
          <w:color w:val="000000" w:themeColor="text1"/>
          <w:lang w:val="fr-FR"/>
        </w:rPr>
        <w:t xml:space="preserve"> </w:t>
      </w:r>
      <w:proofErr w:type="spellStart"/>
      <w:r w:rsidRPr="00EA12F4">
        <w:rPr>
          <w:color w:val="000000" w:themeColor="text1"/>
          <w:lang w:val="fr-FR"/>
        </w:rPr>
        <w:t>dönüşüyor</w:t>
      </w:r>
      <w:proofErr w:type="spellEnd"/>
      <w:r w:rsidRPr="00EA12F4">
        <w:rPr>
          <w:color w:val="000000" w:themeColor="text1"/>
          <w:lang w:val="fr-FR"/>
        </w:rPr>
        <w:t xml:space="preserve">. </w:t>
      </w:r>
      <w:proofErr w:type="spellStart"/>
      <w:r w:rsidRPr="00EA12F4">
        <w:rPr>
          <w:color w:val="000000" w:themeColor="text1"/>
          <w:lang w:val="fr-FR"/>
        </w:rPr>
        <w:t>Okurlar</w:t>
      </w:r>
      <w:proofErr w:type="spellEnd"/>
      <w:r w:rsidRPr="00EA12F4">
        <w:rPr>
          <w:color w:val="000000" w:themeColor="text1"/>
          <w:lang w:val="fr-FR"/>
        </w:rPr>
        <w:t xml:space="preserve"> </w:t>
      </w:r>
      <w:proofErr w:type="spellStart"/>
      <w:r w:rsidRPr="00EA12F4">
        <w:rPr>
          <w:color w:val="000000" w:themeColor="text1"/>
          <w:lang w:val="fr-FR"/>
        </w:rPr>
        <w:t>kendi</w:t>
      </w:r>
      <w:proofErr w:type="spellEnd"/>
      <w:r w:rsidRPr="00EA12F4">
        <w:rPr>
          <w:color w:val="000000" w:themeColor="text1"/>
          <w:lang w:val="fr-FR"/>
        </w:rPr>
        <w:t xml:space="preserve"> </w:t>
      </w:r>
      <w:proofErr w:type="spellStart"/>
      <w:r w:rsidRPr="00EA12F4">
        <w:rPr>
          <w:color w:val="000000" w:themeColor="text1"/>
          <w:lang w:val="fr-FR"/>
        </w:rPr>
        <w:t>alçakgönüllülük</w:t>
      </w:r>
      <w:proofErr w:type="spellEnd"/>
      <w:r w:rsidRPr="00EA12F4">
        <w:rPr>
          <w:color w:val="000000" w:themeColor="text1"/>
          <w:lang w:val="fr-FR"/>
        </w:rPr>
        <w:t xml:space="preserve"> </w:t>
      </w:r>
      <w:proofErr w:type="spellStart"/>
      <w:r w:rsidRPr="00EA12F4">
        <w:rPr>
          <w:color w:val="000000" w:themeColor="text1"/>
          <w:lang w:val="fr-FR"/>
        </w:rPr>
        <w:t>anlayışlarını</w:t>
      </w:r>
      <w:proofErr w:type="spellEnd"/>
      <w:r w:rsidRPr="00EA12F4">
        <w:rPr>
          <w:color w:val="000000" w:themeColor="text1"/>
          <w:lang w:val="fr-FR"/>
        </w:rPr>
        <w:t xml:space="preserve"> </w:t>
      </w:r>
      <w:proofErr w:type="spellStart"/>
      <w:r w:rsidRPr="00EA12F4">
        <w:rPr>
          <w:color w:val="000000" w:themeColor="text1"/>
          <w:lang w:val="fr-FR"/>
        </w:rPr>
        <w:t>sorgulamaya</w:t>
      </w:r>
      <w:proofErr w:type="spellEnd"/>
      <w:r w:rsidRPr="00EA12F4">
        <w:rPr>
          <w:color w:val="000000" w:themeColor="text1"/>
          <w:lang w:val="fr-FR"/>
        </w:rPr>
        <w:t xml:space="preserve"> </w:t>
      </w:r>
      <w:proofErr w:type="spellStart"/>
      <w:proofErr w:type="gramStart"/>
      <w:r w:rsidRPr="00EA12F4">
        <w:rPr>
          <w:color w:val="000000" w:themeColor="text1"/>
          <w:lang w:val="fr-FR"/>
        </w:rPr>
        <w:t>zorlanıyor</w:t>
      </w:r>
      <w:proofErr w:type="spellEnd"/>
      <w:r w:rsidRPr="00EA12F4">
        <w:rPr>
          <w:color w:val="000000" w:themeColor="text1"/>
          <w:lang w:val="fr-FR"/>
        </w:rPr>
        <w:t>:</w:t>
      </w:r>
      <w:proofErr w:type="gramEnd"/>
      <w:r w:rsidRPr="00EA12F4">
        <w:rPr>
          <w:color w:val="000000" w:themeColor="text1"/>
          <w:lang w:val="fr-FR"/>
        </w:rPr>
        <w:t xml:space="preserve"> </w:t>
      </w:r>
      <w:proofErr w:type="spellStart"/>
      <w:r w:rsidRPr="00EA12F4">
        <w:rPr>
          <w:color w:val="000000" w:themeColor="text1"/>
          <w:lang w:val="fr-FR"/>
        </w:rPr>
        <w:t>Böyle</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görüntü</w:t>
      </w:r>
      <w:proofErr w:type="spellEnd"/>
      <w:r w:rsidRPr="00EA12F4">
        <w:rPr>
          <w:color w:val="000000" w:themeColor="text1"/>
          <w:lang w:val="fr-FR"/>
        </w:rPr>
        <w:t xml:space="preserve"> </w:t>
      </w:r>
      <w:proofErr w:type="spellStart"/>
      <w:r w:rsidRPr="00EA12F4">
        <w:rPr>
          <w:color w:val="000000" w:themeColor="text1"/>
          <w:lang w:val="fr-FR"/>
        </w:rPr>
        <w:t>nasıl</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tepki</w:t>
      </w:r>
      <w:proofErr w:type="spellEnd"/>
      <w:r w:rsidRPr="00EA12F4">
        <w:rPr>
          <w:color w:val="000000" w:themeColor="text1"/>
          <w:lang w:val="fr-FR"/>
        </w:rPr>
        <w:t xml:space="preserve"> </w:t>
      </w:r>
      <w:proofErr w:type="spellStart"/>
      <w:r w:rsidRPr="00EA12F4">
        <w:rPr>
          <w:color w:val="000000" w:themeColor="text1"/>
          <w:lang w:val="fr-FR"/>
        </w:rPr>
        <w:t>uyandırır</w:t>
      </w:r>
      <w:proofErr w:type="spellEnd"/>
      <w:r w:rsidRPr="00EA12F4">
        <w:rPr>
          <w:color w:val="000000" w:themeColor="text1"/>
          <w:lang w:val="fr-FR"/>
        </w:rPr>
        <w:t xml:space="preserve">? Bu </w:t>
      </w:r>
      <w:proofErr w:type="spellStart"/>
      <w:r w:rsidRPr="00EA12F4">
        <w:rPr>
          <w:color w:val="000000" w:themeColor="text1"/>
          <w:lang w:val="fr-FR"/>
        </w:rPr>
        <w:t>özgürlüğe</w:t>
      </w:r>
      <w:proofErr w:type="spellEnd"/>
      <w:r w:rsidRPr="00EA12F4">
        <w:rPr>
          <w:color w:val="000000" w:themeColor="text1"/>
          <w:lang w:val="fr-FR"/>
        </w:rPr>
        <w:t xml:space="preserve"> </w:t>
      </w:r>
      <w:proofErr w:type="spellStart"/>
      <w:r w:rsidRPr="00EA12F4">
        <w:rPr>
          <w:color w:val="000000" w:themeColor="text1"/>
          <w:lang w:val="fr-FR"/>
        </w:rPr>
        <w:t>gülümseyerek</w:t>
      </w:r>
      <w:proofErr w:type="spellEnd"/>
      <w:r w:rsidRPr="00EA12F4">
        <w:rPr>
          <w:color w:val="000000" w:themeColor="text1"/>
          <w:lang w:val="fr-FR"/>
        </w:rPr>
        <w:t xml:space="preserve"> </w:t>
      </w:r>
      <w:proofErr w:type="spellStart"/>
      <w:r w:rsidRPr="00EA12F4">
        <w:rPr>
          <w:color w:val="000000" w:themeColor="text1"/>
          <w:lang w:val="fr-FR"/>
        </w:rPr>
        <w:t>anneyle</w:t>
      </w:r>
      <w:proofErr w:type="spellEnd"/>
      <w:r w:rsidRPr="00EA12F4">
        <w:rPr>
          <w:color w:val="000000" w:themeColor="text1"/>
          <w:lang w:val="fr-FR"/>
        </w:rPr>
        <w:t xml:space="preserve"> </w:t>
      </w:r>
      <w:proofErr w:type="spellStart"/>
      <w:r w:rsidRPr="00EA12F4">
        <w:rPr>
          <w:color w:val="000000" w:themeColor="text1"/>
          <w:lang w:val="fr-FR"/>
        </w:rPr>
        <w:t>birlikte</w:t>
      </w:r>
      <w:proofErr w:type="spellEnd"/>
      <w:r w:rsidRPr="00EA12F4">
        <w:rPr>
          <w:color w:val="000000" w:themeColor="text1"/>
          <w:lang w:val="fr-FR"/>
        </w:rPr>
        <w:t xml:space="preserve"> </w:t>
      </w:r>
      <w:proofErr w:type="spellStart"/>
      <w:r w:rsidRPr="00EA12F4">
        <w:rPr>
          <w:color w:val="000000" w:themeColor="text1"/>
          <w:lang w:val="fr-FR"/>
        </w:rPr>
        <w:t>gülebiliriz</w:t>
      </w:r>
      <w:proofErr w:type="spellEnd"/>
      <w:r w:rsidRPr="00EA12F4">
        <w:rPr>
          <w:color w:val="000000" w:themeColor="text1"/>
          <w:lang w:val="fr-FR"/>
        </w:rPr>
        <w:t xml:space="preserve"> </w:t>
      </w:r>
      <w:proofErr w:type="spellStart"/>
      <w:r w:rsidRPr="00EA12F4">
        <w:rPr>
          <w:color w:val="000000" w:themeColor="text1"/>
          <w:lang w:val="fr-FR"/>
        </w:rPr>
        <w:t>ya</w:t>
      </w:r>
      <w:proofErr w:type="spellEnd"/>
      <w:r w:rsidRPr="00EA12F4">
        <w:rPr>
          <w:color w:val="000000" w:themeColor="text1"/>
          <w:lang w:val="fr-FR"/>
        </w:rPr>
        <w:t xml:space="preserve"> da </w:t>
      </w:r>
      <w:proofErr w:type="spellStart"/>
      <w:r w:rsidRPr="00EA12F4">
        <w:rPr>
          <w:color w:val="000000" w:themeColor="text1"/>
          <w:lang w:val="fr-FR"/>
        </w:rPr>
        <w:t>tam</w:t>
      </w:r>
      <w:proofErr w:type="spellEnd"/>
      <w:r w:rsidRPr="00EA12F4">
        <w:rPr>
          <w:color w:val="000000" w:themeColor="text1"/>
          <w:lang w:val="fr-FR"/>
        </w:rPr>
        <w:t xml:space="preserve"> tersine, </w:t>
      </w:r>
      <w:proofErr w:type="spellStart"/>
      <w:r w:rsidRPr="00EA12F4">
        <w:rPr>
          <w:color w:val="000000" w:themeColor="text1"/>
          <w:lang w:val="fr-FR"/>
        </w:rPr>
        <w:t>büyükannenin</w:t>
      </w:r>
      <w:proofErr w:type="spellEnd"/>
      <w:r w:rsidRPr="00EA12F4">
        <w:rPr>
          <w:color w:val="000000" w:themeColor="text1"/>
          <w:lang w:val="fr-FR"/>
        </w:rPr>
        <w:t xml:space="preserve"> </w:t>
      </w:r>
      <w:proofErr w:type="spellStart"/>
      <w:r w:rsidRPr="00EA12F4">
        <w:rPr>
          <w:color w:val="000000" w:themeColor="text1"/>
          <w:lang w:val="fr-FR"/>
        </w:rPr>
        <w:t>yüzündeki</w:t>
      </w:r>
      <w:proofErr w:type="spellEnd"/>
      <w:r w:rsidRPr="00EA12F4">
        <w:rPr>
          <w:color w:val="000000" w:themeColor="text1"/>
          <w:lang w:val="fr-FR"/>
        </w:rPr>
        <w:t xml:space="preserve"> </w:t>
      </w:r>
      <w:proofErr w:type="spellStart"/>
      <w:r w:rsidRPr="00EA12F4">
        <w:rPr>
          <w:color w:val="000000" w:themeColor="text1"/>
          <w:lang w:val="fr-FR"/>
        </w:rPr>
        <w:t>endişeyi</w:t>
      </w:r>
      <w:proofErr w:type="spellEnd"/>
      <w:r w:rsidRPr="00EA12F4">
        <w:rPr>
          <w:color w:val="000000" w:themeColor="text1"/>
          <w:lang w:val="fr-FR"/>
        </w:rPr>
        <w:t xml:space="preserve"> </w:t>
      </w:r>
      <w:proofErr w:type="spellStart"/>
      <w:r w:rsidRPr="00EA12F4">
        <w:rPr>
          <w:color w:val="000000" w:themeColor="text1"/>
          <w:lang w:val="fr-FR"/>
        </w:rPr>
        <w:t>paylaşarak</w:t>
      </w:r>
      <w:proofErr w:type="spellEnd"/>
      <w:r w:rsidRPr="00EA12F4">
        <w:rPr>
          <w:color w:val="000000" w:themeColor="text1"/>
          <w:lang w:val="fr-FR"/>
        </w:rPr>
        <w:t xml:space="preserve"> </w:t>
      </w:r>
      <w:proofErr w:type="spellStart"/>
      <w:r w:rsidRPr="00EA12F4">
        <w:rPr>
          <w:color w:val="000000" w:themeColor="text1"/>
          <w:lang w:val="fr-FR"/>
        </w:rPr>
        <w:t>önemli</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sınırın</w:t>
      </w:r>
      <w:proofErr w:type="spellEnd"/>
      <w:r w:rsidRPr="00EA12F4">
        <w:rPr>
          <w:color w:val="000000" w:themeColor="text1"/>
          <w:lang w:val="fr-FR"/>
        </w:rPr>
        <w:t xml:space="preserve"> </w:t>
      </w:r>
      <w:proofErr w:type="spellStart"/>
      <w:r w:rsidRPr="00EA12F4">
        <w:rPr>
          <w:color w:val="000000" w:themeColor="text1"/>
          <w:lang w:val="fr-FR"/>
        </w:rPr>
        <w:t>aşıldığını</w:t>
      </w:r>
      <w:proofErr w:type="spellEnd"/>
      <w:r w:rsidRPr="00EA12F4">
        <w:rPr>
          <w:color w:val="000000" w:themeColor="text1"/>
          <w:lang w:val="fr-FR"/>
        </w:rPr>
        <w:t xml:space="preserve"> </w:t>
      </w:r>
      <w:proofErr w:type="spellStart"/>
      <w:r w:rsidRPr="00EA12F4">
        <w:rPr>
          <w:color w:val="000000" w:themeColor="text1"/>
          <w:lang w:val="fr-FR"/>
        </w:rPr>
        <w:t>hissedebiliriz</w:t>
      </w:r>
      <w:proofErr w:type="spellEnd"/>
      <w:r w:rsidRPr="00EA12F4">
        <w:rPr>
          <w:color w:val="000000" w:themeColor="text1"/>
          <w:lang w:val="fr-FR"/>
        </w:rPr>
        <w:t xml:space="preserve">.  </w:t>
      </w:r>
    </w:p>
    <w:p w14:paraId="63066DC2" w14:textId="718B4D79" w:rsidR="00EA12F4" w:rsidRPr="00EA12F4" w:rsidRDefault="00EA12F4" w:rsidP="00EA12F4">
      <w:pPr>
        <w:rPr>
          <w:lang w:val="en-US"/>
        </w:rPr>
      </w:pPr>
      <w:proofErr w:type="spellStart"/>
      <w:r w:rsidRPr="00EA12F4">
        <w:rPr>
          <w:lang w:val="fr-FR"/>
        </w:rPr>
        <w:t>Kahraman</w:t>
      </w:r>
      <w:proofErr w:type="spellEnd"/>
      <w:r w:rsidRPr="00EA12F4">
        <w:rPr>
          <w:lang w:val="fr-FR"/>
        </w:rPr>
        <w:t xml:space="preserve">, </w:t>
      </w:r>
      <w:proofErr w:type="spellStart"/>
      <w:r w:rsidRPr="00EA12F4">
        <w:rPr>
          <w:lang w:val="fr-FR"/>
        </w:rPr>
        <w:t>annesinin</w:t>
      </w:r>
      <w:proofErr w:type="spellEnd"/>
      <w:r w:rsidRPr="00EA12F4">
        <w:rPr>
          <w:lang w:val="fr-FR"/>
        </w:rPr>
        <w:t xml:space="preserve"> </w:t>
      </w:r>
      <w:proofErr w:type="spellStart"/>
      <w:r w:rsidRPr="00EA12F4">
        <w:rPr>
          <w:lang w:val="fr-FR"/>
        </w:rPr>
        <w:t>çocukken</w:t>
      </w:r>
      <w:proofErr w:type="spellEnd"/>
      <w:r w:rsidRPr="00EA12F4">
        <w:rPr>
          <w:lang w:val="fr-FR"/>
        </w:rPr>
        <w:t xml:space="preserve"> </w:t>
      </w:r>
      <w:proofErr w:type="spellStart"/>
      <w:r w:rsidRPr="00EA12F4">
        <w:rPr>
          <w:lang w:val="fr-FR"/>
        </w:rPr>
        <w:t>yaptığı</w:t>
      </w:r>
      <w:proofErr w:type="spellEnd"/>
      <w:r w:rsidRPr="00EA12F4">
        <w:rPr>
          <w:lang w:val="fr-FR"/>
        </w:rPr>
        <w:t xml:space="preserve"> </w:t>
      </w:r>
      <w:proofErr w:type="spellStart"/>
      <w:r w:rsidRPr="00EA12F4">
        <w:rPr>
          <w:lang w:val="fr-FR"/>
        </w:rPr>
        <w:t>hataları</w:t>
      </w:r>
      <w:proofErr w:type="spellEnd"/>
      <w:r w:rsidRPr="00EA12F4">
        <w:rPr>
          <w:lang w:val="fr-FR"/>
        </w:rPr>
        <w:t xml:space="preserve"> </w:t>
      </w:r>
      <w:proofErr w:type="spellStart"/>
      <w:r w:rsidRPr="00EA12F4">
        <w:rPr>
          <w:lang w:val="fr-FR"/>
        </w:rPr>
        <w:t>sıralayarak</w:t>
      </w:r>
      <w:proofErr w:type="spellEnd"/>
      <w:r w:rsidRPr="00EA12F4">
        <w:rPr>
          <w:lang w:val="fr-FR"/>
        </w:rPr>
        <w:t xml:space="preserve"> </w:t>
      </w:r>
      <w:proofErr w:type="spellStart"/>
      <w:r w:rsidRPr="00EA12F4">
        <w:rPr>
          <w:lang w:val="fr-FR"/>
        </w:rPr>
        <w:t>yanıt</w:t>
      </w:r>
      <w:proofErr w:type="spellEnd"/>
      <w:r w:rsidRPr="00EA12F4">
        <w:rPr>
          <w:lang w:val="fr-FR"/>
        </w:rPr>
        <w:t xml:space="preserve"> </w:t>
      </w:r>
      <w:proofErr w:type="spellStart"/>
      <w:r w:rsidRPr="00EA12F4">
        <w:rPr>
          <w:lang w:val="fr-FR"/>
        </w:rPr>
        <w:t>verir</w:t>
      </w:r>
      <w:proofErr w:type="spellEnd"/>
      <w:r w:rsidRPr="00EA12F4">
        <w:rPr>
          <w:lang w:val="fr-FR"/>
        </w:rPr>
        <w:t xml:space="preserve">. </w:t>
      </w:r>
      <w:proofErr w:type="spellStart"/>
      <w:r w:rsidRPr="00EA12F4">
        <w:rPr>
          <w:lang w:val="fr-FR"/>
        </w:rPr>
        <w:t>Anlatıcının</w:t>
      </w:r>
      <w:proofErr w:type="spellEnd"/>
      <w:r w:rsidRPr="00EA12F4">
        <w:rPr>
          <w:lang w:val="fr-FR"/>
        </w:rPr>
        <w:t xml:space="preserve"> </w:t>
      </w:r>
      <w:proofErr w:type="spellStart"/>
      <w:r w:rsidRPr="00EA12F4">
        <w:rPr>
          <w:lang w:val="fr-FR"/>
        </w:rPr>
        <w:t>sayfanın</w:t>
      </w:r>
      <w:proofErr w:type="spellEnd"/>
      <w:r w:rsidRPr="00EA12F4">
        <w:rPr>
          <w:lang w:val="fr-FR"/>
        </w:rPr>
        <w:t xml:space="preserve"> </w:t>
      </w:r>
      <w:proofErr w:type="spellStart"/>
      <w:r w:rsidRPr="00EA12F4">
        <w:rPr>
          <w:lang w:val="fr-FR"/>
        </w:rPr>
        <w:t>altındaki</w:t>
      </w:r>
      <w:proofErr w:type="spellEnd"/>
      <w:r w:rsidRPr="00EA12F4">
        <w:rPr>
          <w:lang w:val="fr-FR"/>
        </w:rPr>
        <w:t xml:space="preserve"> </w:t>
      </w:r>
      <w:proofErr w:type="spellStart"/>
      <w:r w:rsidRPr="00EA12F4">
        <w:rPr>
          <w:lang w:val="fr-FR"/>
        </w:rPr>
        <w:t>küçük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kutuda</w:t>
      </w:r>
      <w:proofErr w:type="spellEnd"/>
      <w:r w:rsidRPr="00EA12F4">
        <w:rPr>
          <w:lang w:val="fr-FR"/>
        </w:rPr>
        <w:t xml:space="preserve"> </w:t>
      </w:r>
      <w:proofErr w:type="spellStart"/>
      <w:r w:rsidRPr="00EA12F4">
        <w:rPr>
          <w:lang w:val="fr-FR"/>
        </w:rPr>
        <w:t>belirttiği</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sonunda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yetişkin</w:t>
      </w:r>
      <w:proofErr w:type="spellEnd"/>
      <w:r w:rsidRPr="00EA12F4">
        <w:rPr>
          <w:lang w:val="fr-FR"/>
        </w:rPr>
        <w:t xml:space="preserve"> </w:t>
      </w:r>
      <w:proofErr w:type="spellStart"/>
      <w:r w:rsidRPr="00EA12F4">
        <w:rPr>
          <w:lang w:val="fr-FR"/>
        </w:rPr>
        <w:t>olduğu</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sorumluluk</w:t>
      </w:r>
      <w:proofErr w:type="spellEnd"/>
      <w:r w:rsidRPr="00EA12F4">
        <w:rPr>
          <w:lang w:val="fr-FR"/>
        </w:rPr>
        <w:t xml:space="preserve"> </w:t>
      </w:r>
      <w:proofErr w:type="spellStart"/>
      <w:r w:rsidRPr="00EA12F4">
        <w:rPr>
          <w:lang w:val="fr-FR"/>
        </w:rPr>
        <w:t>almak</w:t>
      </w:r>
      <w:proofErr w:type="spellEnd"/>
      <w:r w:rsidRPr="00EA12F4">
        <w:rPr>
          <w:lang w:val="fr-FR"/>
        </w:rPr>
        <w:t xml:space="preserve">" </w:t>
      </w:r>
      <w:proofErr w:type="spellStart"/>
      <w:r w:rsidRPr="00EA12F4">
        <w:rPr>
          <w:lang w:val="fr-FR"/>
        </w:rPr>
        <w:t>yerine</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diğer</w:t>
      </w:r>
      <w:proofErr w:type="spellEnd"/>
      <w:r w:rsidRPr="00EA12F4">
        <w:rPr>
          <w:lang w:val="fr-FR"/>
        </w:rPr>
        <w:t xml:space="preserve"> </w:t>
      </w:r>
      <w:proofErr w:type="spellStart"/>
      <w:r w:rsidRPr="00EA12F4">
        <w:rPr>
          <w:lang w:val="fr-FR"/>
        </w:rPr>
        <w:t>insanların</w:t>
      </w:r>
      <w:proofErr w:type="spellEnd"/>
      <w:r w:rsidRPr="00EA12F4">
        <w:rPr>
          <w:lang w:val="fr-FR"/>
        </w:rPr>
        <w:t xml:space="preserve"> bile </w:t>
      </w:r>
      <w:proofErr w:type="spellStart"/>
      <w:r w:rsidRPr="00EA12F4">
        <w:rPr>
          <w:lang w:val="fr-FR"/>
        </w:rPr>
        <w:t>mükemmel</w:t>
      </w:r>
      <w:proofErr w:type="spellEnd"/>
      <w:r w:rsidRPr="00EA12F4">
        <w:rPr>
          <w:lang w:val="fr-FR"/>
        </w:rPr>
        <w:t xml:space="preserve"> </w:t>
      </w:r>
      <w:proofErr w:type="spellStart"/>
      <w:r w:rsidRPr="00EA12F4">
        <w:rPr>
          <w:lang w:val="fr-FR"/>
        </w:rPr>
        <w:t>olmadığına</w:t>
      </w:r>
      <w:proofErr w:type="spellEnd"/>
      <w:r w:rsidRPr="00EA12F4">
        <w:rPr>
          <w:lang w:val="fr-FR"/>
        </w:rPr>
        <w:t xml:space="preserve"> </w:t>
      </w:r>
      <w:proofErr w:type="spellStart"/>
      <w:r w:rsidRPr="00EA12F4">
        <w:rPr>
          <w:lang w:val="fr-FR"/>
        </w:rPr>
        <w:t>işaret</w:t>
      </w:r>
      <w:proofErr w:type="spellEnd"/>
      <w:r w:rsidRPr="00EA12F4">
        <w:rPr>
          <w:lang w:val="fr-FR"/>
        </w:rPr>
        <w:t xml:space="preserve"> </w:t>
      </w:r>
      <w:proofErr w:type="spellStart"/>
      <w:r w:rsidRPr="00EA12F4">
        <w:rPr>
          <w:lang w:val="fr-FR"/>
        </w:rPr>
        <w:t>ederek</w:t>
      </w:r>
      <w:proofErr w:type="spellEnd"/>
      <w:r w:rsidRPr="00EA12F4">
        <w:rPr>
          <w:lang w:val="fr-FR"/>
        </w:rPr>
        <w:t xml:space="preserve"> </w:t>
      </w:r>
      <w:proofErr w:type="spellStart"/>
      <w:r w:rsidRPr="00EA12F4">
        <w:rPr>
          <w:lang w:val="fr-FR"/>
        </w:rPr>
        <w:t>eksikliklerini</w:t>
      </w:r>
      <w:proofErr w:type="spellEnd"/>
      <w:r w:rsidRPr="00EA12F4">
        <w:rPr>
          <w:lang w:val="fr-FR"/>
        </w:rPr>
        <w:t xml:space="preserve"> </w:t>
      </w:r>
      <w:proofErr w:type="spellStart"/>
      <w:r w:rsidRPr="00EA12F4">
        <w:rPr>
          <w:lang w:val="fr-FR"/>
        </w:rPr>
        <w:t>haklı</w:t>
      </w:r>
      <w:proofErr w:type="spellEnd"/>
      <w:r w:rsidRPr="00EA12F4">
        <w:rPr>
          <w:lang w:val="fr-FR"/>
        </w:rPr>
        <w:t xml:space="preserve"> </w:t>
      </w:r>
      <w:proofErr w:type="spellStart"/>
      <w:r w:rsidRPr="00EA12F4">
        <w:rPr>
          <w:lang w:val="fr-FR"/>
        </w:rPr>
        <w:t>çıkarır</w:t>
      </w:r>
      <w:proofErr w:type="spellEnd"/>
      <w:r w:rsidRPr="00EA12F4">
        <w:rPr>
          <w:lang w:val="fr-FR"/>
        </w:rPr>
        <w:t xml:space="preserve">. </w:t>
      </w:r>
      <w:proofErr w:type="spellStart"/>
      <w:r w:rsidRPr="00EA12F4">
        <w:rPr>
          <w:lang w:val="fr-FR"/>
        </w:rPr>
        <w:t>Sahne</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tekerleme</w:t>
      </w:r>
      <w:proofErr w:type="spellEnd"/>
      <w:r w:rsidRPr="00EA12F4">
        <w:rPr>
          <w:lang w:val="fr-FR"/>
        </w:rPr>
        <w:t xml:space="preserve"> </w:t>
      </w:r>
      <w:proofErr w:type="spellStart"/>
      <w:r w:rsidRPr="00EA12F4">
        <w:rPr>
          <w:lang w:val="fr-FR"/>
        </w:rPr>
        <w:t>söylemesiyle</w:t>
      </w:r>
      <w:proofErr w:type="spellEnd"/>
      <w:r w:rsidRPr="00EA12F4">
        <w:rPr>
          <w:lang w:val="fr-FR"/>
        </w:rPr>
        <w:t xml:space="preserve"> </w:t>
      </w:r>
      <w:proofErr w:type="spellStart"/>
      <w:r w:rsidRPr="00EA12F4">
        <w:rPr>
          <w:lang w:val="fr-FR"/>
        </w:rPr>
        <w:t>gülünç</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r w:rsidRPr="00EA12F4">
        <w:rPr>
          <w:lang w:val="fr-FR"/>
        </w:rPr>
        <w:t>sona</w:t>
      </w:r>
      <w:proofErr w:type="spellEnd"/>
      <w:r w:rsidRPr="00EA12F4">
        <w:rPr>
          <w:lang w:val="fr-FR"/>
        </w:rPr>
        <w:t xml:space="preserve"> </w:t>
      </w:r>
      <w:proofErr w:type="spellStart"/>
      <w:proofErr w:type="gramStart"/>
      <w:r w:rsidRPr="00EA12F4">
        <w:rPr>
          <w:lang w:val="fr-FR"/>
        </w:rPr>
        <w:t>eriyor</w:t>
      </w:r>
      <w:proofErr w:type="spellEnd"/>
      <w:r w:rsidRPr="00EA12F4">
        <w:rPr>
          <w:lang w:val="fr-FR"/>
        </w:rPr>
        <w:t>:</w:t>
      </w:r>
      <w:proofErr w:type="gramEnd"/>
      <w:r w:rsidRPr="00EA12F4">
        <w:rPr>
          <w:lang w:val="fr-FR"/>
        </w:rPr>
        <w:t xml:space="preserve"> "</w:t>
      </w:r>
      <w:proofErr w:type="spellStart"/>
      <w:r w:rsidRPr="00EA12F4">
        <w:rPr>
          <w:lang w:val="fr-FR"/>
        </w:rPr>
        <w:t>Sihirli</w:t>
      </w:r>
      <w:proofErr w:type="spellEnd"/>
      <w:r w:rsidRPr="00EA12F4">
        <w:rPr>
          <w:lang w:val="fr-FR"/>
        </w:rPr>
        <w:t xml:space="preserve"> </w:t>
      </w:r>
      <w:proofErr w:type="spellStart"/>
      <w:r w:rsidRPr="00EA12F4">
        <w:rPr>
          <w:lang w:val="fr-FR"/>
        </w:rPr>
        <w:t>ayna</w:t>
      </w:r>
      <w:proofErr w:type="spellEnd"/>
      <w:r w:rsidRPr="00EA12F4">
        <w:rPr>
          <w:lang w:val="fr-FR"/>
        </w:rPr>
        <w:t xml:space="preserve">! </w:t>
      </w:r>
      <w:proofErr w:type="spellStart"/>
      <w:r w:rsidRPr="00EA12F4">
        <w:rPr>
          <w:lang w:val="fr-FR"/>
        </w:rPr>
        <w:t>Sihirli</w:t>
      </w:r>
      <w:proofErr w:type="spellEnd"/>
      <w:r w:rsidRPr="00EA12F4">
        <w:rPr>
          <w:lang w:val="fr-FR"/>
        </w:rPr>
        <w:t xml:space="preserve"> </w:t>
      </w:r>
      <w:proofErr w:type="spellStart"/>
      <w:proofErr w:type="gramStart"/>
      <w:r w:rsidRPr="00EA12F4">
        <w:rPr>
          <w:lang w:val="fr-FR"/>
        </w:rPr>
        <w:t>ayna</w:t>
      </w:r>
      <w:proofErr w:type="spellEnd"/>
      <w:r w:rsidRPr="00EA12F4">
        <w:rPr>
          <w:lang w:val="fr-FR"/>
        </w:rPr>
        <w:t>!</w:t>
      </w:r>
      <w:proofErr w:type="gramEnd"/>
      <w:r w:rsidRPr="00EA12F4">
        <w:rPr>
          <w:lang w:val="fr-FR"/>
        </w:rPr>
        <w:t xml:space="preserve"> </w:t>
      </w:r>
      <w:proofErr w:type="spellStart"/>
      <w:r w:rsidRPr="00EA12F4">
        <w:rPr>
          <w:lang w:val="fr-FR"/>
        </w:rPr>
        <w:t>Bana</w:t>
      </w:r>
      <w:proofErr w:type="spellEnd"/>
      <w:r w:rsidRPr="00EA12F4">
        <w:rPr>
          <w:lang w:val="fr-FR"/>
        </w:rPr>
        <w:t xml:space="preserve"> </w:t>
      </w:r>
      <w:proofErr w:type="spellStart"/>
      <w:r w:rsidRPr="00EA12F4">
        <w:rPr>
          <w:lang w:val="fr-FR"/>
        </w:rPr>
        <w:t>söylediğin</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şey</w:t>
      </w:r>
      <w:proofErr w:type="spellEnd"/>
      <w:r w:rsidRPr="00EA12F4">
        <w:rPr>
          <w:lang w:val="fr-FR"/>
        </w:rPr>
        <w:t xml:space="preserve"> sana 12.000 </w:t>
      </w:r>
      <w:proofErr w:type="spellStart"/>
      <w:r w:rsidRPr="00EA12F4">
        <w:rPr>
          <w:lang w:val="fr-FR"/>
        </w:rPr>
        <w:t>gücünde</w:t>
      </w:r>
      <w:proofErr w:type="spellEnd"/>
      <w:r w:rsidRPr="00EA12F4">
        <w:rPr>
          <w:lang w:val="fr-FR"/>
        </w:rPr>
        <w:t xml:space="preserve"> </w:t>
      </w:r>
      <w:proofErr w:type="spellStart"/>
      <w:r w:rsidRPr="00EA12F4">
        <w:rPr>
          <w:lang w:val="fr-FR"/>
        </w:rPr>
        <w:t>geri</w:t>
      </w:r>
      <w:proofErr w:type="spellEnd"/>
      <w:r w:rsidRPr="00EA12F4">
        <w:rPr>
          <w:lang w:val="fr-FR"/>
        </w:rPr>
        <w:t xml:space="preserve"> </w:t>
      </w:r>
      <w:proofErr w:type="spellStart"/>
      <w:proofErr w:type="gramStart"/>
      <w:r w:rsidRPr="00EA12F4">
        <w:rPr>
          <w:lang w:val="fr-FR"/>
        </w:rPr>
        <w:t>geliyor</w:t>
      </w:r>
      <w:proofErr w:type="spellEnd"/>
      <w:r w:rsidRPr="00EA12F4">
        <w:rPr>
          <w:lang w:val="fr-FR"/>
        </w:rPr>
        <w:t>!</w:t>
      </w:r>
      <w:proofErr w:type="gramEnd"/>
      <w:r w:rsidRPr="00EA12F4">
        <w:rPr>
          <w:lang w:val="fr-FR"/>
        </w:rPr>
        <w:t xml:space="preserve"> (</w:t>
      </w:r>
      <w:proofErr w:type="spellStart"/>
      <w:r w:rsidRPr="00EA12F4">
        <w:rPr>
          <w:lang w:val="fr-FR"/>
        </w:rPr>
        <w:t>Ivi</w:t>
      </w:r>
      <w:proofErr w:type="spellEnd"/>
      <w:r w:rsidRPr="00EA12F4">
        <w:rPr>
          <w:lang w:val="fr-FR"/>
        </w:rPr>
        <w:t xml:space="preserve">, 58). </w:t>
      </w:r>
      <w:proofErr w:type="spellStart"/>
      <w:r w:rsidRPr="00EA12F4">
        <w:rPr>
          <w:lang w:val="fr-FR"/>
        </w:rPr>
        <w:t>Yine</w:t>
      </w:r>
      <w:proofErr w:type="spellEnd"/>
      <w:r w:rsidRPr="00EA12F4">
        <w:rPr>
          <w:lang w:val="fr-FR"/>
        </w:rPr>
        <w:t xml:space="preserve"> </w:t>
      </w:r>
      <w:proofErr w:type="spellStart"/>
      <w:r w:rsidRPr="00EA12F4">
        <w:rPr>
          <w:lang w:val="fr-FR"/>
        </w:rPr>
        <w:t>Lacancı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bakış</w:t>
      </w:r>
      <w:proofErr w:type="spellEnd"/>
      <w:r w:rsidRPr="00EA12F4">
        <w:rPr>
          <w:lang w:val="fr-FR"/>
        </w:rPr>
        <w:t xml:space="preserve"> </w:t>
      </w:r>
      <w:proofErr w:type="spellStart"/>
      <w:r w:rsidRPr="00EA12F4">
        <w:rPr>
          <w:lang w:val="fr-FR"/>
        </w:rPr>
        <w:t>açısını</w:t>
      </w:r>
      <w:proofErr w:type="spellEnd"/>
      <w:r w:rsidRPr="00EA12F4">
        <w:rPr>
          <w:lang w:val="fr-FR"/>
        </w:rPr>
        <w:t xml:space="preserve"> </w:t>
      </w:r>
      <w:proofErr w:type="spellStart"/>
      <w:r w:rsidRPr="00EA12F4">
        <w:rPr>
          <w:lang w:val="fr-FR"/>
        </w:rPr>
        <w:t>benimseyerek</w:t>
      </w:r>
      <w:proofErr w:type="spellEnd"/>
      <w:r w:rsidRPr="00EA12F4">
        <w:rPr>
          <w:lang w:val="fr-FR"/>
        </w:rPr>
        <w:t xml:space="preserve">, final </w:t>
      </w:r>
      <w:proofErr w:type="spellStart"/>
      <w:r w:rsidRPr="00EA12F4">
        <w:rPr>
          <w:lang w:val="fr-FR"/>
        </w:rPr>
        <w:t>sahnesinin</w:t>
      </w:r>
      <w:proofErr w:type="spellEnd"/>
      <w:r w:rsidRPr="00EA12F4">
        <w:rPr>
          <w:lang w:val="fr-FR"/>
        </w:rPr>
        <w:t xml:space="preserve"> "</w:t>
      </w:r>
      <w:proofErr w:type="spellStart"/>
      <w:r w:rsidRPr="00EA12F4">
        <w:rPr>
          <w:lang w:val="fr-FR"/>
        </w:rPr>
        <w:t>ayna</w:t>
      </w:r>
      <w:proofErr w:type="spellEnd"/>
      <w:r w:rsidRPr="00EA12F4">
        <w:rPr>
          <w:lang w:val="fr-FR"/>
        </w:rPr>
        <w:t xml:space="preserve"> </w:t>
      </w:r>
      <w:proofErr w:type="spellStart"/>
      <w:r w:rsidRPr="00EA12F4">
        <w:rPr>
          <w:lang w:val="fr-FR"/>
        </w:rPr>
        <w:t>evresi</w:t>
      </w:r>
      <w:proofErr w:type="spellEnd"/>
      <w:r w:rsidRPr="00EA12F4">
        <w:rPr>
          <w:lang w:val="fr-FR"/>
        </w:rPr>
        <w:t xml:space="preserve"> "</w:t>
      </w:r>
      <w:proofErr w:type="spellStart"/>
      <w:r w:rsidRPr="00EA12F4">
        <w:rPr>
          <w:lang w:val="fr-FR"/>
        </w:rPr>
        <w:t>nin</w:t>
      </w:r>
      <w:proofErr w:type="spellEnd"/>
      <w:r w:rsidRPr="00EA12F4">
        <w:rPr>
          <w:lang w:val="fr-FR"/>
        </w:rPr>
        <w:t xml:space="preserve"> </w:t>
      </w:r>
      <w:proofErr w:type="spellStart"/>
      <w:r w:rsidRPr="00EA12F4">
        <w:rPr>
          <w:lang w:val="fr-FR"/>
        </w:rPr>
        <w:t>başarısızlığını</w:t>
      </w:r>
      <w:proofErr w:type="spellEnd"/>
      <w:r w:rsidRPr="00EA12F4">
        <w:rPr>
          <w:lang w:val="fr-FR"/>
        </w:rPr>
        <w:t xml:space="preserve"> </w:t>
      </w:r>
      <w:proofErr w:type="spellStart"/>
      <w:r w:rsidRPr="00EA12F4">
        <w:rPr>
          <w:lang w:val="fr-FR"/>
        </w:rPr>
        <w:t>temsil</w:t>
      </w:r>
      <w:proofErr w:type="spellEnd"/>
      <w:r w:rsidRPr="00EA12F4">
        <w:rPr>
          <w:lang w:val="fr-FR"/>
        </w:rPr>
        <w:t xml:space="preserve"> </w:t>
      </w:r>
      <w:proofErr w:type="spellStart"/>
      <w:r w:rsidRPr="00EA12F4">
        <w:rPr>
          <w:lang w:val="fr-FR"/>
        </w:rPr>
        <w:t>ettiğini</w:t>
      </w:r>
      <w:proofErr w:type="spellEnd"/>
      <w:r w:rsidRPr="00EA12F4">
        <w:rPr>
          <w:lang w:val="fr-FR"/>
        </w:rPr>
        <w:t xml:space="preserve"> </w:t>
      </w:r>
      <w:proofErr w:type="spellStart"/>
      <w:proofErr w:type="gramStart"/>
      <w:r w:rsidRPr="00EA12F4">
        <w:rPr>
          <w:lang w:val="fr-FR"/>
        </w:rPr>
        <w:t>söyleyebiliriz</w:t>
      </w:r>
      <w:proofErr w:type="spellEnd"/>
      <w:r w:rsidRPr="00EA12F4">
        <w:rPr>
          <w:lang w:val="fr-FR"/>
        </w:rPr>
        <w:t>:</w:t>
      </w:r>
      <w:proofErr w:type="gramEnd"/>
      <w:r w:rsidRPr="00EA12F4">
        <w:rPr>
          <w:lang w:val="fr-FR"/>
        </w:rPr>
        <w:t xml:space="preserve"> </w:t>
      </w:r>
      <w:proofErr w:type="spellStart"/>
      <w:r w:rsidRPr="00EA12F4">
        <w:rPr>
          <w:lang w:val="fr-FR"/>
        </w:rPr>
        <w:t>Lacan'a</w:t>
      </w:r>
      <w:proofErr w:type="spellEnd"/>
      <w:r w:rsidRPr="00EA12F4">
        <w:rPr>
          <w:lang w:val="fr-FR"/>
        </w:rPr>
        <w:t xml:space="preserve"> </w:t>
      </w:r>
      <w:proofErr w:type="spellStart"/>
      <w:r w:rsidRPr="00EA12F4">
        <w:rPr>
          <w:lang w:val="fr-FR"/>
        </w:rPr>
        <w:t>göre</w:t>
      </w:r>
      <w:proofErr w:type="spellEnd"/>
      <w:r w:rsidRPr="00EA12F4">
        <w:rPr>
          <w:lang w:val="fr-FR"/>
        </w:rPr>
        <w:t xml:space="preserve">, </w:t>
      </w:r>
      <w:proofErr w:type="spellStart"/>
      <w:r w:rsidRPr="00EA12F4">
        <w:rPr>
          <w:lang w:val="fr-FR"/>
        </w:rPr>
        <w:t>birey</w:t>
      </w:r>
      <w:proofErr w:type="spellEnd"/>
      <w:r w:rsidRPr="00EA12F4">
        <w:rPr>
          <w:lang w:val="fr-FR"/>
        </w:rPr>
        <w:t xml:space="preserve"> </w:t>
      </w:r>
      <w:proofErr w:type="spellStart"/>
      <w:r w:rsidRPr="00EA12F4">
        <w:rPr>
          <w:lang w:val="fr-FR"/>
        </w:rPr>
        <w:t>ayna</w:t>
      </w:r>
      <w:proofErr w:type="spellEnd"/>
      <w:r w:rsidRPr="00EA12F4">
        <w:rPr>
          <w:lang w:val="fr-FR"/>
        </w:rPr>
        <w:t xml:space="preserve"> </w:t>
      </w:r>
      <w:proofErr w:type="spellStart"/>
      <w:r w:rsidRPr="00EA12F4">
        <w:rPr>
          <w:lang w:val="fr-FR"/>
        </w:rPr>
        <w:t>imgesinde</w:t>
      </w:r>
      <w:proofErr w:type="spellEnd"/>
      <w:r w:rsidRPr="00EA12F4">
        <w:rPr>
          <w:lang w:val="fr-FR"/>
        </w:rPr>
        <w:t xml:space="preserve"> </w:t>
      </w:r>
      <w:proofErr w:type="spellStart"/>
      <w:r w:rsidRPr="00EA12F4">
        <w:rPr>
          <w:lang w:val="fr-FR"/>
        </w:rPr>
        <w:t>kendisinin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izdüşümünü</w:t>
      </w:r>
      <w:proofErr w:type="spellEnd"/>
      <w:r w:rsidRPr="00EA12F4">
        <w:rPr>
          <w:lang w:val="fr-FR"/>
        </w:rPr>
        <w:t xml:space="preserve"> </w:t>
      </w:r>
      <w:proofErr w:type="spellStart"/>
      <w:r w:rsidRPr="00EA12F4">
        <w:rPr>
          <w:lang w:val="fr-FR"/>
        </w:rPr>
        <w:t>tanıdığında</w:t>
      </w:r>
      <w:proofErr w:type="spellEnd"/>
      <w:r w:rsidRPr="00EA12F4">
        <w:rPr>
          <w:lang w:val="fr-FR"/>
        </w:rPr>
        <w:t xml:space="preserve">, </w:t>
      </w:r>
      <w:proofErr w:type="spellStart"/>
      <w:r w:rsidRPr="00EA12F4">
        <w:rPr>
          <w:lang w:val="fr-FR"/>
        </w:rPr>
        <w:t>aynı</w:t>
      </w:r>
      <w:proofErr w:type="spellEnd"/>
      <w:r w:rsidRPr="00EA12F4">
        <w:rPr>
          <w:lang w:val="fr-FR"/>
        </w:rPr>
        <w:t xml:space="preserve"> </w:t>
      </w:r>
      <w:proofErr w:type="spellStart"/>
      <w:r w:rsidRPr="00EA12F4">
        <w:rPr>
          <w:lang w:val="fr-FR"/>
        </w:rPr>
        <w:t>zamanda</w:t>
      </w:r>
      <w:proofErr w:type="spellEnd"/>
      <w:r w:rsidRPr="00EA12F4">
        <w:rPr>
          <w:lang w:val="fr-FR"/>
        </w:rPr>
        <w:t xml:space="preserve"> </w:t>
      </w:r>
      <w:proofErr w:type="spellStart"/>
      <w:r w:rsidRPr="00EA12F4">
        <w:rPr>
          <w:lang w:val="fr-FR"/>
        </w:rPr>
        <w:t>eşsiz</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diğerlerinden</w:t>
      </w:r>
      <w:proofErr w:type="spellEnd"/>
      <w:r w:rsidRPr="00EA12F4">
        <w:rPr>
          <w:lang w:val="fr-FR"/>
        </w:rPr>
        <w:t xml:space="preserve"> </w:t>
      </w:r>
      <w:proofErr w:type="spellStart"/>
      <w:r w:rsidRPr="00EA12F4">
        <w:rPr>
          <w:lang w:val="fr-FR"/>
        </w:rPr>
        <w:t>farklı</w:t>
      </w:r>
      <w:proofErr w:type="spellEnd"/>
      <w:r w:rsidRPr="00EA12F4">
        <w:rPr>
          <w:lang w:val="fr-FR"/>
        </w:rPr>
        <w:t xml:space="preserve"> </w:t>
      </w:r>
      <w:proofErr w:type="spellStart"/>
      <w:r w:rsidRPr="00EA12F4">
        <w:rPr>
          <w:lang w:val="fr-FR"/>
        </w:rPr>
        <w:t>olduğunu</w:t>
      </w:r>
      <w:proofErr w:type="spellEnd"/>
      <w:r w:rsidRPr="00EA12F4">
        <w:rPr>
          <w:lang w:val="fr-FR"/>
        </w:rPr>
        <w:t xml:space="preserve"> da </w:t>
      </w:r>
      <w:proofErr w:type="spellStart"/>
      <w:r w:rsidRPr="00EA12F4">
        <w:rPr>
          <w:lang w:val="fr-FR"/>
        </w:rPr>
        <w:t>öğrenir</w:t>
      </w:r>
      <w:proofErr w:type="spellEnd"/>
      <w:r w:rsidRPr="00EA12F4">
        <w:rPr>
          <w:lang w:val="fr-FR"/>
        </w:rPr>
        <w:t xml:space="preserve"> (Lacan, 1966: 93-100). </w:t>
      </w:r>
      <w:proofErr w:type="spellStart"/>
      <w:r w:rsidRPr="00EA12F4">
        <w:rPr>
          <w:lang w:val="fr-FR"/>
        </w:rPr>
        <w:t>Öte</w:t>
      </w:r>
      <w:proofErr w:type="spellEnd"/>
      <w:r w:rsidRPr="00EA12F4">
        <w:rPr>
          <w:lang w:val="fr-FR"/>
        </w:rPr>
        <w:t xml:space="preserve"> </w:t>
      </w:r>
      <w:proofErr w:type="spellStart"/>
      <w:r w:rsidRPr="00EA12F4">
        <w:rPr>
          <w:lang w:val="fr-FR"/>
        </w:rPr>
        <w:t>yandan</w:t>
      </w:r>
      <w:proofErr w:type="spellEnd"/>
      <w:r w:rsidRPr="00EA12F4">
        <w:rPr>
          <w:lang w:val="fr-FR"/>
        </w:rPr>
        <w:t xml:space="preserve"> bu </w:t>
      </w:r>
      <w:proofErr w:type="spellStart"/>
      <w:r w:rsidRPr="00EA12F4">
        <w:rPr>
          <w:lang w:val="fr-FR"/>
        </w:rPr>
        <w:t>durumda</w:t>
      </w:r>
      <w:proofErr w:type="spellEnd"/>
      <w:r w:rsidRPr="00EA12F4">
        <w:rPr>
          <w:lang w:val="fr-FR"/>
        </w:rPr>
        <w:t xml:space="preserve"> </w:t>
      </w:r>
      <w:proofErr w:type="spellStart"/>
      <w:r w:rsidRPr="00EA12F4">
        <w:rPr>
          <w:lang w:val="fr-FR"/>
        </w:rPr>
        <w:t>ayna</w:t>
      </w:r>
      <w:proofErr w:type="spellEnd"/>
      <w:r w:rsidRPr="00EA12F4">
        <w:rPr>
          <w:lang w:val="fr-FR"/>
        </w:rPr>
        <w:t xml:space="preserve">, </w:t>
      </w:r>
      <w:proofErr w:type="spellStart"/>
      <w:r w:rsidRPr="00EA12F4">
        <w:rPr>
          <w:lang w:val="fr-FR"/>
        </w:rPr>
        <w:t>arkasına</w:t>
      </w:r>
      <w:proofErr w:type="spellEnd"/>
      <w:r w:rsidRPr="00EA12F4">
        <w:rPr>
          <w:lang w:val="fr-FR"/>
        </w:rPr>
        <w:t xml:space="preserve"> </w:t>
      </w:r>
      <w:proofErr w:type="spellStart"/>
      <w:r w:rsidRPr="00EA12F4">
        <w:rPr>
          <w:lang w:val="fr-FR"/>
        </w:rPr>
        <w:t>saklanılacak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tür</w:t>
      </w:r>
      <w:proofErr w:type="spellEnd"/>
      <w:r w:rsidRPr="00EA12F4">
        <w:rPr>
          <w:lang w:val="fr-FR"/>
        </w:rPr>
        <w:t xml:space="preserve"> </w:t>
      </w:r>
      <w:proofErr w:type="spellStart"/>
      <w:r w:rsidRPr="00EA12F4">
        <w:rPr>
          <w:lang w:val="fr-FR"/>
        </w:rPr>
        <w:t>duvara</w:t>
      </w:r>
      <w:proofErr w:type="spellEnd"/>
      <w:r w:rsidRPr="00EA12F4">
        <w:rPr>
          <w:lang w:val="fr-FR"/>
        </w:rPr>
        <w:t xml:space="preserve"> </w:t>
      </w:r>
      <w:proofErr w:type="spellStart"/>
      <w:proofErr w:type="gramStart"/>
      <w:r w:rsidRPr="00EA12F4">
        <w:rPr>
          <w:lang w:val="fr-FR"/>
        </w:rPr>
        <w:t>dönüşür</w:t>
      </w:r>
      <w:proofErr w:type="spellEnd"/>
      <w:r w:rsidRPr="00EA12F4">
        <w:rPr>
          <w:lang w:val="fr-FR"/>
        </w:rPr>
        <w:t>:</w:t>
      </w:r>
      <w:proofErr w:type="gram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eylemlerinin</w:t>
      </w:r>
      <w:proofErr w:type="spellEnd"/>
      <w:r w:rsidRPr="00EA12F4">
        <w:rPr>
          <w:lang w:val="fr-FR"/>
        </w:rPr>
        <w:t xml:space="preserve"> </w:t>
      </w:r>
      <w:proofErr w:type="spellStart"/>
      <w:r w:rsidRPr="00EA12F4">
        <w:rPr>
          <w:lang w:val="fr-FR"/>
        </w:rPr>
        <w:t>sorumluluğunu</w:t>
      </w:r>
      <w:proofErr w:type="spellEnd"/>
      <w:r w:rsidRPr="00EA12F4">
        <w:rPr>
          <w:lang w:val="fr-FR"/>
        </w:rPr>
        <w:t xml:space="preserve"> </w:t>
      </w:r>
      <w:proofErr w:type="spellStart"/>
      <w:r w:rsidRPr="00EA12F4">
        <w:rPr>
          <w:lang w:val="fr-FR"/>
        </w:rPr>
        <w:t>üstlenmemek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diğerlerinin</w:t>
      </w:r>
      <w:proofErr w:type="spellEnd"/>
      <w:r w:rsidRPr="00EA12F4">
        <w:rPr>
          <w:lang w:val="fr-FR"/>
        </w:rPr>
        <w:t xml:space="preserve"> </w:t>
      </w:r>
      <w:proofErr w:type="spellStart"/>
      <w:r w:rsidRPr="00EA12F4">
        <w:rPr>
          <w:lang w:val="fr-FR"/>
        </w:rPr>
        <w:t>arasına</w:t>
      </w:r>
      <w:proofErr w:type="spellEnd"/>
      <w:r w:rsidRPr="00EA12F4">
        <w:rPr>
          <w:lang w:val="fr-FR"/>
        </w:rPr>
        <w:t xml:space="preserve"> </w:t>
      </w:r>
      <w:proofErr w:type="spellStart"/>
      <w:r w:rsidRPr="00EA12F4">
        <w:rPr>
          <w:lang w:val="fr-FR"/>
        </w:rPr>
        <w:t>karışması</w:t>
      </w:r>
      <w:proofErr w:type="spellEnd"/>
      <w:r w:rsidRPr="00EA12F4">
        <w:rPr>
          <w:lang w:val="fr-FR"/>
        </w:rPr>
        <w:t xml:space="preserve"> </w:t>
      </w:r>
      <w:proofErr w:type="spellStart"/>
      <w:r w:rsidRPr="00EA12F4">
        <w:rPr>
          <w:lang w:val="fr-FR"/>
        </w:rPr>
        <w:t>gerekir</w:t>
      </w:r>
      <w:proofErr w:type="spellEnd"/>
      <w:r w:rsidRPr="00EA12F4">
        <w:rPr>
          <w:lang w:val="fr-FR"/>
        </w:rPr>
        <w:t xml:space="preserve">. </w:t>
      </w:r>
      <w:r w:rsidRPr="00EA12F4">
        <w:rPr>
          <w:lang w:val="en-US"/>
        </w:rPr>
        <w:t xml:space="preserve">O da </w:t>
      </w:r>
      <w:proofErr w:type="spellStart"/>
      <w:r w:rsidRPr="00EA12F4">
        <w:rPr>
          <w:lang w:val="en-US"/>
        </w:rPr>
        <w:t>herkes</w:t>
      </w:r>
      <w:proofErr w:type="spellEnd"/>
      <w:r w:rsidRPr="00EA12F4">
        <w:rPr>
          <w:lang w:val="en-US"/>
        </w:rPr>
        <w:t xml:space="preserve"> </w:t>
      </w:r>
      <w:proofErr w:type="spellStart"/>
      <w:r w:rsidRPr="00EA12F4">
        <w:rPr>
          <w:lang w:val="en-US"/>
        </w:rPr>
        <w:t>gibi</w:t>
      </w:r>
      <w:proofErr w:type="spellEnd"/>
      <w:r w:rsidRPr="00EA12F4">
        <w:rPr>
          <w:lang w:val="en-US"/>
        </w:rPr>
        <w:t xml:space="preserve"> </w:t>
      </w:r>
      <w:proofErr w:type="spellStart"/>
      <w:r w:rsidRPr="00EA12F4">
        <w:rPr>
          <w:lang w:val="en-US"/>
        </w:rPr>
        <w:t>hata</w:t>
      </w:r>
      <w:proofErr w:type="spellEnd"/>
      <w:r w:rsidRPr="00EA12F4">
        <w:rPr>
          <w:lang w:val="en-US"/>
        </w:rPr>
        <w:t xml:space="preserve"> </w:t>
      </w:r>
      <w:proofErr w:type="spellStart"/>
      <w:r w:rsidRPr="00EA12F4">
        <w:rPr>
          <w:lang w:val="en-US"/>
        </w:rPr>
        <w:t>yapan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anne</w:t>
      </w:r>
      <w:proofErr w:type="spellEnd"/>
      <w:r w:rsidRPr="00EA12F4">
        <w:rPr>
          <w:lang w:val="en-US"/>
        </w:rPr>
        <w:t xml:space="preserve"> </w:t>
      </w:r>
      <w:proofErr w:type="spellStart"/>
      <w:r w:rsidRPr="00EA12F4">
        <w:rPr>
          <w:lang w:val="en-US"/>
        </w:rPr>
        <w:t>olmak</w:t>
      </w:r>
      <w:proofErr w:type="spellEnd"/>
      <w:r w:rsidRPr="00EA12F4">
        <w:rPr>
          <w:lang w:val="en-US"/>
        </w:rPr>
        <w:t xml:space="preserve"> </w:t>
      </w:r>
      <w:proofErr w:type="spellStart"/>
      <w:r w:rsidRPr="00EA12F4">
        <w:rPr>
          <w:lang w:val="en-US"/>
        </w:rPr>
        <w:t>ister</w:t>
      </w:r>
      <w:proofErr w:type="spellEnd"/>
      <w:r w:rsidRPr="00EA12F4">
        <w:rPr>
          <w:lang w:val="en-US"/>
        </w:rPr>
        <w:t xml:space="preserve">: </w:t>
      </w:r>
      <w:proofErr w:type="spellStart"/>
      <w:r w:rsidRPr="00EA12F4">
        <w:rPr>
          <w:lang w:val="en-US"/>
        </w:rPr>
        <w:t>herkes</w:t>
      </w:r>
      <w:proofErr w:type="spellEnd"/>
      <w:r w:rsidRPr="00EA12F4">
        <w:rPr>
          <w:lang w:val="en-US"/>
        </w:rPr>
        <w:t xml:space="preserve"> </w:t>
      </w:r>
      <w:proofErr w:type="spellStart"/>
      <w:r w:rsidRPr="00EA12F4">
        <w:rPr>
          <w:lang w:val="en-US"/>
        </w:rPr>
        <w:t>suçludur</w:t>
      </w:r>
      <w:proofErr w:type="spellEnd"/>
      <w:r w:rsidRPr="00EA12F4">
        <w:rPr>
          <w:lang w:val="en-US"/>
        </w:rPr>
        <w:t xml:space="preserve">, </w:t>
      </w:r>
      <w:proofErr w:type="spellStart"/>
      <w:r w:rsidRPr="00EA12F4">
        <w:rPr>
          <w:lang w:val="en-US"/>
        </w:rPr>
        <w:t>kimse</w:t>
      </w:r>
      <w:proofErr w:type="spellEnd"/>
      <w:r w:rsidRPr="00EA12F4">
        <w:rPr>
          <w:lang w:val="en-US"/>
        </w:rPr>
        <w:t xml:space="preserve"> </w:t>
      </w:r>
      <w:proofErr w:type="spellStart"/>
      <w:r w:rsidRPr="00EA12F4">
        <w:rPr>
          <w:lang w:val="en-US"/>
        </w:rPr>
        <w:t>suçlu</w:t>
      </w:r>
      <w:proofErr w:type="spellEnd"/>
      <w:r w:rsidRPr="00EA12F4">
        <w:rPr>
          <w:lang w:val="en-US"/>
        </w:rPr>
        <w:t xml:space="preserve"> </w:t>
      </w:r>
      <w:proofErr w:type="spellStart"/>
      <w:r w:rsidRPr="00EA12F4">
        <w:rPr>
          <w:lang w:val="en-US"/>
        </w:rPr>
        <w:t>değildir</w:t>
      </w:r>
      <w:proofErr w:type="spellEnd"/>
      <w:r>
        <w:rPr>
          <w:lang w:val="en-US"/>
        </w:rPr>
        <w:t>.</w:t>
      </w:r>
    </w:p>
    <w:p w14:paraId="79F29C26" w14:textId="42E211AA" w:rsidR="00CF69FC" w:rsidRPr="008C7492" w:rsidRDefault="00CF69FC" w:rsidP="00CF69FC">
      <w:pPr>
        <w:pStyle w:val="Balk2"/>
        <w:rPr>
          <w:lang w:val="fr-FR"/>
        </w:rPr>
      </w:pPr>
      <w:r w:rsidRPr="008C7492">
        <w:rPr>
          <w:lang w:val="fr-FR"/>
        </w:rPr>
        <w:t xml:space="preserve">La </w:t>
      </w:r>
      <w:r w:rsidR="00DB78BB" w:rsidRPr="008C7492">
        <w:rPr>
          <w:lang w:val="fr-FR"/>
        </w:rPr>
        <w:t xml:space="preserve">sorcière secrète </w:t>
      </w:r>
    </w:p>
    <w:p w14:paraId="0FF41F99" w14:textId="77777777" w:rsidR="00EA12F4" w:rsidRDefault="002B3B04" w:rsidP="002B3B04">
      <w:pPr>
        <w:rPr>
          <w:lang w:val="fr-FR"/>
        </w:rPr>
      </w:pPr>
      <w:r w:rsidRPr="008C7492">
        <w:rPr>
          <w:lang w:val="fr-FR"/>
        </w:rPr>
        <w:t xml:space="preserve">La protagoniste, en tant que mère, ne semble pas respecter de règles. </w:t>
      </w:r>
      <w:proofErr w:type="gramStart"/>
      <w:r w:rsidR="00433CC9">
        <w:rPr>
          <w:lang w:val="fr-FR"/>
        </w:rPr>
        <w:t>Par contre</w:t>
      </w:r>
      <w:proofErr w:type="gramEnd"/>
      <w:r w:rsidRPr="008C7492">
        <w:rPr>
          <w:lang w:val="fr-FR"/>
        </w:rPr>
        <w:t xml:space="preserve">, son comportement en tant que femme est enfermé dans des stéréotypes de genre. Si son rapport avec sa fille marche sur la voie de la liberté, avec les hommes la situation est tout à fait différente. </w:t>
      </w:r>
      <w:r w:rsidR="00FE6E93" w:rsidRPr="008C7492">
        <w:rPr>
          <w:lang w:val="fr-FR"/>
        </w:rPr>
        <w:t xml:space="preserve">À un certain moment, la protagoniste rencontre un homme, avec lequel </w:t>
      </w:r>
      <w:r w:rsidR="00433CC9">
        <w:rPr>
          <w:lang w:val="fr-FR"/>
        </w:rPr>
        <w:t xml:space="preserve">elle </w:t>
      </w:r>
      <w:r w:rsidR="00FE6E93" w:rsidRPr="008C7492">
        <w:rPr>
          <w:lang w:val="fr-FR"/>
        </w:rPr>
        <w:t>entame une nouvelle relation sentimentale. Deux pages sont dédié</w:t>
      </w:r>
      <w:r w:rsidR="00433CC9">
        <w:rPr>
          <w:lang w:val="fr-FR"/>
        </w:rPr>
        <w:t>e</w:t>
      </w:r>
      <w:r w:rsidR="00FE6E93" w:rsidRPr="008C7492">
        <w:rPr>
          <w:lang w:val="fr-FR"/>
        </w:rPr>
        <w:t xml:space="preserve">s à la première nuit d’amour entre les deux. </w:t>
      </w:r>
      <w:proofErr w:type="spellStart"/>
      <w:r w:rsidR="00FE6E93" w:rsidRPr="008C7492">
        <w:rPr>
          <w:lang w:val="fr-FR"/>
        </w:rPr>
        <w:t>Motin</w:t>
      </w:r>
      <w:proofErr w:type="spellEnd"/>
      <w:r w:rsidR="00FE6E93" w:rsidRPr="008C7492">
        <w:rPr>
          <w:lang w:val="fr-FR"/>
        </w:rPr>
        <w:t xml:space="preserve"> représente ce qui se passe après l’acte sexuel : l’homme dort, alors que la protagoniste reste éveillée. Elle s’oblige à ne pas s’endormir parce qu’elle ne veut pas perdre le contrôle de son corps : </w:t>
      </w:r>
      <w:r w:rsidR="00836644" w:rsidRPr="008C7492">
        <w:rPr>
          <w:lang w:val="fr-FR"/>
        </w:rPr>
        <w:t xml:space="preserve">elle a peur de commencer à « lui baver sur </w:t>
      </w:r>
      <w:r w:rsidR="00836644" w:rsidRPr="008C7492">
        <w:rPr>
          <w:lang w:val="fr-FR"/>
        </w:rPr>
        <w:lastRenderedPageBreak/>
        <w:t>le torse », « ronfler » ou, pire, « péter »</w:t>
      </w:r>
      <w:r w:rsidR="00D42D50">
        <w:rPr>
          <w:lang w:val="fr-FR"/>
        </w:rPr>
        <w:t xml:space="preserve"> (</w:t>
      </w:r>
      <w:proofErr w:type="spellStart"/>
      <w:r w:rsidR="004E6D4B">
        <w:rPr>
          <w:lang w:val="fr-FR"/>
        </w:rPr>
        <w:t>Motin</w:t>
      </w:r>
      <w:proofErr w:type="spellEnd"/>
      <w:r w:rsidR="004E6D4B">
        <w:rPr>
          <w:lang w:val="fr-FR"/>
        </w:rPr>
        <w:t>, 2013 : 93</w:t>
      </w:r>
      <w:r w:rsidR="00D42D50">
        <w:rPr>
          <w:lang w:val="fr-FR"/>
        </w:rPr>
        <w:t>)</w:t>
      </w:r>
      <w:r w:rsidR="00836644" w:rsidRPr="008C7492">
        <w:rPr>
          <w:lang w:val="fr-FR"/>
        </w:rPr>
        <w:t xml:space="preserve">. </w:t>
      </w:r>
      <w:r w:rsidR="009E3B18" w:rsidRPr="008C7492">
        <w:rPr>
          <w:lang w:val="fr-FR"/>
        </w:rPr>
        <w:t xml:space="preserve">La protagoniste vit </w:t>
      </w:r>
      <w:r w:rsidR="00433CC9">
        <w:rPr>
          <w:lang w:val="fr-FR"/>
        </w:rPr>
        <w:t>s</w:t>
      </w:r>
      <w:r w:rsidR="009E3B18" w:rsidRPr="008C7492">
        <w:rPr>
          <w:lang w:val="fr-FR"/>
        </w:rPr>
        <w:t xml:space="preserve">a condition de femme </w:t>
      </w:r>
      <w:r w:rsidR="00433CC9">
        <w:rPr>
          <w:lang w:val="fr-FR"/>
        </w:rPr>
        <w:t xml:space="preserve">comme </w:t>
      </w:r>
      <w:r w:rsidR="009E3B18" w:rsidRPr="008C7492">
        <w:rPr>
          <w:lang w:val="fr-FR"/>
        </w:rPr>
        <w:t xml:space="preserve">être perçu : elle doit toujours </w:t>
      </w:r>
      <w:r w:rsidR="0081754D">
        <w:rPr>
          <w:lang w:val="fr-FR"/>
        </w:rPr>
        <w:t xml:space="preserve">être attentive à ce </w:t>
      </w:r>
      <w:r w:rsidR="009E3B18" w:rsidRPr="008C7492">
        <w:rPr>
          <w:lang w:val="fr-FR"/>
        </w:rPr>
        <w:t>que son apparence soit agréable, afin de ne pas perdre son pouvoir d’attraction</w:t>
      </w:r>
      <w:r w:rsidR="004E6D4B">
        <w:rPr>
          <w:lang w:val="fr-FR"/>
        </w:rPr>
        <w:t xml:space="preserve"> (Bourdieu, 2014 : 90-112)</w:t>
      </w:r>
      <w:r w:rsidR="009E3B18" w:rsidRPr="008C7492">
        <w:rPr>
          <w:lang w:val="fr-FR"/>
        </w:rPr>
        <w:t xml:space="preserve">. </w:t>
      </w:r>
      <w:r w:rsidR="00DB60BF" w:rsidRPr="008C7492">
        <w:rPr>
          <w:lang w:val="fr-FR"/>
        </w:rPr>
        <w:t xml:space="preserve">La différence entre condition masculine et </w:t>
      </w:r>
      <w:r w:rsidR="0081754D">
        <w:rPr>
          <w:lang w:val="fr-FR"/>
        </w:rPr>
        <w:t xml:space="preserve">condition </w:t>
      </w:r>
      <w:r w:rsidR="00DB60BF" w:rsidRPr="008C7492">
        <w:rPr>
          <w:lang w:val="fr-FR"/>
        </w:rPr>
        <w:t>féminine est évident</w:t>
      </w:r>
      <w:r w:rsidR="00433CC9">
        <w:rPr>
          <w:lang w:val="fr-FR"/>
        </w:rPr>
        <w:t>e</w:t>
      </w:r>
      <w:r w:rsidR="00DB60BF" w:rsidRPr="008C7492">
        <w:rPr>
          <w:lang w:val="fr-FR"/>
        </w:rPr>
        <w:t xml:space="preserve"> d’un point de vue graphique : l’homme dort et son visage est tranquille</w:t>
      </w:r>
      <w:r w:rsidR="00AE7540" w:rsidRPr="008C7492">
        <w:rPr>
          <w:lang w:val="fr-FR"/>
        </w:rPr>
        <w:t xml:space="preserve">, </w:t>
      </w:r>
      <w:r w:rsidR="0081754D">
        <w:rPr>
          <w:lang w:val="fr-FR"/>
        </w:rPr>
        <w:t>il</w:t>
      </w:r>
      <w:r w:rsidR="00AE7540" w:rsidRPr="008C7492">
        <w:rPr>
          <w:lang w:val="fr-FR"/>
        </w:rPr>
        <w:t xml:space="preserve"> </w:t>
      </w:r>
      <w:r w:rsidR="0081754D">
        <w:rPr>
          <w:lang w:val="fr-FR"/>
        </w:rPr>
        <w:t>b</w:t>
      </w:r>
      <w:r w:rsidR="00AE7540" w:rsidRPr="008C7492">
        <w:rPr>
          <w:lang w:val="fr-FR"/>
        </w:rPr>
        <w:t>ou</w:t>
      </w:r>
      <w:r w:rsidR="0081754D">
        <w:rPr>
          <w:lang w:val="fr-FR"/>
        </w:rPr>
        <w:t>g</w:t>
      </w:r>
      <w:r w:rsidR="00AE7540" w:rsidRPr="008C7492">
        <w:rPr>
          <w:lang w:val="fr-FR"/>
        </w:rPr>
        <w:t xml:space="preserve">e dans le lit librement, en essayant de caresser les zones érogènes de sa partenaire. Au contraire, le visage de la protagoniste est attentif, elle se </w:t>
      </w:r>
      <w:r w:rsidR="00433CC9">
        <w:rPr>
          <w:lang w:val="fr-FR"/>
        </w:rPr>
        <w:t>ronge</w:t>
      </w:r>
      <w:r w:rsidR="00AE7540" w:rsidRPr="008C7492">
        <w:rPr>
          <w:lang w:val="fr-FR"/>
        </w:rPr>
        <w:t xml:space="preserve"> les ongles, son corps est rigide et ses mains touchent le corps </w:t>
      </w:r>
      <w:r w:rsidR="00A764A1" w:rsidRPr="008C7492">
        <w:rPr>
          <w:lang w:val="fr-FR"/>
        </w:rPr>
        <w:t xml:space="preserve">de l’homme de façon très légère, comme si elle craignait d’admettre son attraction sexuelle vers ses pectoraux virils. </w:t>
      </w:r>
      <w:r w:rsidR="00836644" w:rsidRPr="008C7492">
        <w:rPr>
          <w:lang w:val="fr-FR"/>
        </w:rPr>
        <w:t xml:space="preserve">La voix narratrice commente </w:t>
      </w:r>
      <w:r w:rsidR="00A764A1" w:rsidRPr="008C7492">
        <w:rPr>
          <w:lang w:val="fr-FR"/>
        </w:rPr>
        <w:t xml:space="preserve">cette scène </w:t>
      </w:r>
      <w:r w:rsidR="00836644" w:rsidRPr="008C7492">
        <w:rPr>
          <w:lang w:val="fr-FR"/>
        </w:rPr>
        <w:t xml:space="preserve">dans un </w:t>
      </w:r>
      <w:r w:rsidR="006667AC">
        <w:rPr>
          <w:lang w:val="fr-FR"/>
        </w:rPr>
        <w:t>encadré</w:t>
      </w:r>
      <w:r w:rsidR="00836644" w:rsidRPr="008C7492">
        <w:rPr>
          <w:lang w:val="fr-FR"/>
        </w:rPr>
        <w:t xml:space="preserve"> à la fin des deux pages : « La femme est un homme comme les autres</w:t>
      </w:r>
      <w:r w:rsidR="006667AC">
        <w:rPr>
          <w:lang w:val="fr-FR"/>
        </w:rPr>
        <w:t> »</w:t>
      </w:r>
      <w:r w:rsidR="004E6D4B">
        <w:rPr>
          <w:lang w:val="fr-FR"/>
        </w:rPr>
        <w:t xml:space="preserve"> (</w:t>
      </w:r>
      <w:r w:rsidR="004E6D4B" w:rsidRPr="006667AC">
        <w:rPr>
          <w:i/>
          <w:iCs/>
        </w:rPr>
        <w:t>Ibidem</w:t>
      </w:r>
      <w:r w:rsidR="004E6D4B">
        <w:rPr>
          <w:lang w:val="fr-FR"/>
        </w:rPr>
        <w:t>)</w:t>
      </w:r>
      <w:r w:rsidR="00836644" w:rsidRPr="008C7492">
        <w:rPr>
          <w:lang w:val="fr-FR"/>
        </w:rPr>
        <w:t xml:space="preserve">. </w:t>
      </w:r>
      <w:r w:rsidR="00A764A1" w:rsidRPr="008C7492">
        <w:rPr>
          <w:lang w:val="fr-FR"/>
        </w:rPr>
        <w:t>En effet, cette ex</w:t>
      </w:r>
      <w:r w:rsidR="00742120" w:rsidRPr="008C7492">
        <w:rPr>
          <w:lang w:val="fr-FR"/>
        </w:rPr>
        <w:t>p</w:t>
      </w:r>
      <w:r w:rsidR="00A764A1" w:rsidRPr="008C7492">
        <w:rPr>
          <w:lang w:val="fr-FR"/>
        </w:rPr>
        <w:t xml:space="preserve">ression veut souligner le fait que </w:t>
      </w:r>
      <w:r w:rsidR="00742120" w:rsidRPr="008C7492">
        <w:rPr>
          <w:lang w:val="fr-FR"/>
        </w:rPr>
        <w:t>même les femmes ont un corps qui peut avoir des aspects désagréables : toutefois, il semble que seulement les hommes p</w:t>
      </w:r>
      <w:r w:rsidR="0081754D">
        <w:rPr>
          <w:lang w:val="fr-FR"/>
        </w:rPr>
        <w:t>uiss</w:t>
      </w:r>
      <w:r w:rsidR="00742120" w:rsidRPr="008C7492">
        <w:rPr>
          <w:lang w:val="fr-FR"/>
        </w:rPr>
        <w:t xml:space="preserve">ent vivre de façon libre </w:t>
      </w:r>
      <w:r w:rsidR="00825AA2" w:rsidRPr="008C7492">
        <w:rPr>
          <w:lang w:val="fr-FR"/>
        </w:rPr>
        <w:t>leur propre corps</w:t>
      </w:r>
      <w:r w:rsidR="008A6200" w:rsidRPr="008C7492">
        <w:rPr>
          <w:lang w:val="fr-FR"/>
        </w:rPr>
        <w:t>. La femme, pour le faire, doit toujours montrer qu’elle est comme un homme</w:t>
      </w:r>
      <w:r w:rsidR="008E71D4" w:rsidRPr="008C7492">
        <w:rPr>
          <w:lang w:val="fr-FR"/>
        </w:rPr>
        <w:t xml:space="preserve">, puisque </w:t>
      </w:r>
      <w:r w:rsidR="006667AC" w:rsidRPr="006667AC">
        <w:rPr>
          <w:lang w:val="fr-FR"/>
        </w:rPr>
        <w:t>la condition féminine ne suppose pas les mêmes possibilités d’action que celles que permet le fait d’être un homme</w:t>
      </w:r>
      <w:r w:rsidR="00825AA2" w:rsidRPr="008C7492">
        <w:rPr>
          <w:lang w:val="fr-FR"/>
        </w:rPr>
        <w:t>. Il faut tenir compte</w:t>
      </w:r>
      <w:r w:rsidR="006667AC">
        <w:rPr>
          <w:lang w:val="fr-FR"/>
        </w:rPr>
        <w:t xml:space="preserve"> du fait</w:t>
      </w:r>
      <w:r w:rsidR="00825AA2" w:rsidRPr="008C7492">
        <w:rPr>
          <w:lang w:val="fr-FR"/>
        </w:rPr>
        <w:t xml:space="preserve"> que la relation racontée par </w:t>
      </w:r>
      <w:r w:rsidR="00825AA2" w:rsidRPr="008C7492">
        <w:rPr>
          <w:i/>
          <w:iCs/>
          <w:lang w:val="fr-FR"/>
        </w:rPr>
        <w:t>La tectonique</w:t>
      </w:r>
      <w:r w:rsidR="00825AA2" w:rsidRPr="008C7492">
        <w:rPr>
          <w:lang w:val="fr-FR"/>
        </w:rPr>
        <w:t xml:space="preserve"> n’est pas toxique : la peur de la protagoniste envers les côtés les plus déplaisants de son corps est un dispositif de pouvoir </w:t>
      </w:r>
      <w:r w:rsidR="008A6200" w:rsidRPr="008C7492">
        <w:rPr>
          <w:lang w:val="fr-FR"/>
        </w:rPr>
        <w:t>qui l’influence</w:t>
      </w:r>
      <w:r w:rsidR="00825AA2" w:rsidRPr="008C7492">
        <w:rPr>
          <w:lang w:val="fr-FR"/>
        </w:rPr>
        <w:t xml:space="preserve"> </w:t>
      </w:r>
      <w:r w:rsidR="008A6200" w:rsidRPr="008C7492">
        <w:rPr>
          <w:lang w:val="fr-FR"/>
        </w:rPr>
        <w:t xml:space="preserve">indépendamment des gens qu’elle rencontre. </w:t>
      </w:r>
    </w:p>
    <w:p w14:paraId="27F6F0F4" w14:textId="77777777" w:rsidR="00EA12F4" w:rsidRDefault="00EA12F4" w:rsidP="00EA12F4">
      <w:pPr>
        <w:rPr>
          <w:sz w:val="26"/>
          <w:szCs w:val="26"/>
          <w:lang w:val="fr-FR"/>
        </w:rPr>
      </w:pPr>
    </w:p>
    <w:p w14:paraId="7F9416FE" w14:textId="6210576E" w:rsidR="00EA12F4" w:rsidRDefault="00EA12F4" w:rsidP="00EA12F4">
      <w:pPr>
        <w:rPr>
          <w:sz w:val="26"/>
          <w:szCs w:val="26"/>
          <w:lang w:val="fr-FR"/>
        </w:rPr>
      </w:pPr>
      <w:proofErr w:type="spellStart"/>
      <w:r w:rsidRPr="00EA12F4">
        <w:rPr>
          <w:sz w:val="26"/>
          <w:szCs w:val="26"/>
          <w:lang w:val="fr-FR"/>
        </w:rPr>
        <w:t>Gizli</w:t>
      </w:r>
      <w:proofErr w:type="spellEnd"/>
      <w:r w:rsidRPr="00EA12F4">
        <w:rPr>
          <w:sz w:val="26"/>
          <w:szCs w:val="26"/>
          <w:lang w:val="fr-FR"/>
        </w:rPr>
        <w:t xml:space="preserve"> </w:t>
      </w:r>
      <w:proofErr w:type="spellStart"/>
      <w:r w:rsidRPr="00EA12F4">
        <w:rPr>
          <w:sz w:val="26"/>
          <w:szCs w:val="26"/>
          <w:lang w:val="fr-FR"/>
        </w:rPr>
        <w:t>cadı</w:t>
      </w:r>
      <w:proofErr w:type="spellEnd"/>
      <w:r w:rsidRPr="00EA12F4">
        <w:rPr>
          <w:sz w:val="26"/>
          <w:szCs w:val="26"/>
          <w:lang w:val="fr-FR"/>
        </w:rPr>
        <w:t xml:space="preserve"> </w:t>
      </w:r>
    </w:p>
    <w:p w14:paraId="0FA90422" w14:textId="77777777" w:rsidR="00EA12F4" w:rsidRPr="00EA12F4" w:rsidRDefault="00EA12F4" w:rsidP="00EA12F4">
      <w:pPr>
        <w:rPr>
          <w:sz w:val="26"/>
          <w:szCs w:val="26"/>
          <w:lang w:val="fr-FR"/>
        </w:rPr>
      </w:pPr>
    </w:p>
    <w:p w14:paraId="6F430E8C" w14:textId="52FC74B9" w:rsidR="00EA12F4" w:rsidRPr="00EA12F4" w:rsidRDefault="00EA12F4" w:rsidP="00EA12F4">
      <w:pPr>
        <w:rPr>
          <w:lang w:val="fr-FR"/>
        </w:rPr>
      </w:pPr>
      <w:proofErr w:type="spellStart"/>
      <w:r w:rsidRPr="00EA12F4">
        <w:rPr>
          <w:lang w:val="fr-FR"/>
        </w:rPr>
        <w:t>Bir</w:t>
      </w:r>
      <w:proofErr w:type="spellEnd"/>
      <w:r w:rsidRPr="00EA12F4">
        <w:rPr>
          <w:lang w:val="fr-FR"/>
        </w:rPr>
        <w:t xml:space="preserve"> </w:t>
      </w:r>
      <w:proofErr w:type="spellStart"/>
      <w:r w:rsidRPr="00EA12F4">
        <w:rPr>
          <w:lang w:val="fr-FR"/>
        </w:rPr>
        <w:t>anne</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hiçbir</w:t>
      </w:r>
      <w:proofErr w:type="spellEnd"/>
      <w:r w:rsidRPr="00EA12F4">
        <w:rPr>
          <w:lang w:val="fr-FR"/>
        </w:rPr>
        <w:t xml:space="preserve"> </w:t>
      </w:r>
      <w:proofErr w:type="spellStart"/>
      <w:r w:rsidRPr="00EA12F4">
        <w:rPr>
          <w:lang w:val="fr-FR"/>
        </w:rPr>
        <w:t>kurala</w:t>
      </w:r>
      <w:proofErr w:type="spellEnd"/>
      <w:r w:rsidRPr="00EA12F4">
        <w:rPr>
          <w:lang w:val="fr-FR"/>
        </w:rPr>
        <w:t xml:space="preserve"> </w:t>
      </w:r>
      <w:proofErr w:type="spellStart"/>
      <w:r w:rsidRPr="00EA12F4">
        <w:rPr>
          <w:lang w:val="fr-FR"/>
        </w:rPr>
        <w:t>uymuyor</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görünüyor</w:t>
      </w:r>
      <w:proofErr w:type="spellEnd"/>
      <w:r w:rsidRPr="00EA12F4">
        <w:rPr>
          <w:lang w:val="fr-FR"/>
        </w:rPr>
        <w:t xml:space="preserve">. </w:t>
      </w:r>
      <w:proofErr w:type="spellStart"/>
      <w:r w:rsidRPr="00EA12F4">
        <w:rPr>
          <w:lang w:val="fr-FR"/>
        </w:rPr>
        <w:t>Öte</w:t>
      </w:r>
      <w:proofErr w:type="spellEnd"/>
      <w:r w:rsidRPr="00EA12F4">
        <w:rPr>
          <w:lang w:val="fr-FR"/>
        </w:rPr>
        <w:t xml:space="preserve"> </w:t>
      </w:r>
      <w:proofErr w:type="spellStart"/>
      <w:r w:rsidRPr="00EA12F4">
        <w:rPr>
          <w:lang w:val="fr-FR"/>
        </w:rPr>
        <w:t>yandan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davranışları</w:t>
      </w:r>
      <w:proofErr w:type="spellEnd"/>
      <w:r w:rsidRPr="00EA12F4">
        <w:rPr>
          <w:lang w:val="fr-FR"/>
        </w:rPr>
        <w:t xml:space="preserve"> </w:t>
      </w:r>
      <w:proofErr w:type="spellStart"/>
      <w:r w:rsidRPr="00EA12F4">
        <w:rPr>
          <w:lang w:val="fr-FR"/>
        </w:rPr>
        <w:t>toplumsal</w:t>
      </w:r>
      <w:proofErr w:type="spellEnd"/>
      <w:r w:rsidRPr="00EA12F4">
        <w:rPr>
          <w:lang w:val="fr-FR"/>
        </w:rPr>
        <w:t xml:space="preserve"> </w:t>
      </w:r>
      <w:proofErr w:type="spellStart"/>
      <w:r w:rsidRPr="00EA12F4">
        <w:rPr>
          <w:lang w:val="fr-FR"/>
        </w:rPr>
        <w:t>cinsiyet</w:t>
      </w:r>
      <w:proofErr w:type="spellEnd"/>
      <w:r w:rsidRPr="00EA12F4">
        <w:rPr>
          <w:lang w:val="fr-FR"/>
        </w:rPr>
        <w:t xml:space="preserve"> </w:t>
      </w:r>
      <w:proofErr w:type="spellStart"/>
      <w:r w:rsidRPr="00EA12F4">
        <w:rPr>
          <w:lang w:val="fr-FR"/>
        </w:rPr>
        <w:t>kalıplarına</w:t>
      </w:r>
      <w:proofErr w:type="spellEnd"/>
      <w:r w:rsidRPr="00EA12F4">
        <w:rPr>
          <w:lang w:val="fr-FR"/>
        </w:rPr>
        <w:t xml:space="preserve"> </w:t>
      </w:r>
      <w:proofErr w:type="spellStart"/>
      <w:r w:rsidRPr="00EA12F4">
        <w:rPr>
          <w:lang w:val="fr-FR"/>
        </w:rPr>
        <w:t>kilitlenmiş</w:t>
      </w:r>
      <w:proofErr w:type="spellEnd"/>
      <w:r w:rsidRPr="00EA12F4">
        <w:rPr>
          <w:lang w:val="fr-FR"/>
        </w:rPr>
        <w:t xml:space="preserve"> </w:t>
      </w:r>
      <w:proofErr w:type="spellStart"/>
      <w:r w:rsidRPr="00EA12F4">
        <w:rPr>
          <w:lang w:val="fr-FR"/>
        </w:rPr>
        <w:t>durumda</w:t>
      </w:r>
      <w:proofErr w:type="spellEnd"/>
      <w:r w:rsidRPr="00EA12F4">
        <w:rPr>
          <w:lang w:val="fr-FR"/>
        </w:rPr>
        <w:t xml:space="preserve">. </w:t>
      </w:r>
      <w:proofErr w:type="spellStart"/>
      <w:r w:rsidRPr="00EA12F4">
        <w:rPr>
          <w:lang w:val="fr-FR"/>
        </w:rPr>
        <w:t>Kızıyla</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ilişkisi</w:t>
      </w:r>
      <w:proofErr w:type="spellEnd"/>
      <w:r w:rsidRPr="00EA12F4">
        <w:rPr>
          <w:lang w:val="fr-FR"/>
        </w:rPr>
        <w:t xml:space="preserve"> </w:t>
      </w:r>
      <w:proofErr w:type="spellStart"/>
      <w:r w:rsidRPr="00EA12F4">
        <w:rPr>
          <w:lang w:val="fr-FR"/>
        </w:rPr>
        <w:t>özgür</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ilişki</w:t>
      </w:r>
      <w:proofErr w:type="spellEnd"/>
      <w:r w:rsidRPr="00EA12F4">
        <w:rPr>
          <w:lang w:val="fr-FR"/>
        </w:rPr>
        <w:t xml:space="preserve"> </w:t>
      </w:r>
      <w:proofErr w:type="spellStart"/>
      <w:r w:rsidRPr="00EA12F4">
        <w:rPr>
          <w:lang w:val="fr-FR"/>
        </w:rPr>
        <w:t>iken</w:t>
      </w:r>
      <w:proofErr w:type="spellEnd"/>
      <w:r w:rsidRPr="00EA12F4">
        <w:rPr>
          <w:lang w:val="fr-FR"/>
        </w:rPr>
        <w:t xml:space="preserve">, </w:t>
      </w:r>
      <w:proofErr w:type="spellStart"/>
      <w:r w:rsidRPr="00EA12F4">
        <w:rPr>
          <w:lang w:val="fr-FR"/>
        </w:rPr>
        <w:t>erkeklerle</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durumu</w:t>
      </w:r>
      <w:proofErr w:type="spellEnd"/>
      <w:r w:rsidRPr="00EA12F4">
        <w:rPr>
          <w:lang w:val="fr-FR"/>
        </w:rPr>
        <w:t xml:space="preserve"> </w:t>
      </w:r>
      <w:proofErr w:type="spellStart"/>
      <w:r w:rsidRPr="00EA12F4">
        <w:rPr>
          <w:lang w:val="fr-FR"/>
        </w:rPr>
        <w:t>oldukça</w:t>
      </w:r>
      <w:proofErr w:type="spellEnd"/>
      <w:r w:rsidRPr="00EA12F4">
        <w:rPr>
          <w:lang w:val="fr-FR"/>
        </w:rPr>
        <w:t xml:space="preserve"> </w:t>
      </w:r>
      <w:proofErr w:type="spellStart"/>
      <w:r w:rsidRPr="00EA12F4">
        <w:rPr>
          <w:lang w:val="fr-FR"/>
        </w:rPr>
        <w:t>farklıdır</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noktada</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yeni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romantik</w:t>
      </w:r>
      <w:proofErr w:type="spellEnd"/>
      <w:r w:rsidRPr="00EA12F4">
        <w:rPr>
          <w:lang w:val="fr-FR"/>
        </w:rPr>
        <w:t xml:space="preserve"> </w:t>
      </w:r>
      <w:proofErr w:type="spellStart"/>
      <w:r w:rsidRPr="00EA12F4">
        <w:rPr>
          <w:lang w:val="fr-FR"/>
        </w:rPr>
        <w:t>ilişkiye</w:t>
      </w:r>
      <w:proofErr w:type="spellEnd"/>
      <w:r w:rsidRPr="00EA12F4">
        <w:rPr>
          <w:lang w:val="fr-FR"/>
        </w:rPr>
        <w:t xml:space="preserve"> </w:t>
      </w:r>
      <w:proofErr w:type="spellStart"/>
      <w:r w:rsidRPr="00EA12F4">
        <w:rPr>
          <w:lang w:val="fr-FR"/>
        </w:rPr>
        <w:t>başladığı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erkekle</w:t>
      </w:r>
      <w:proofErr w:type="spellEnd"/>
      <w:r w:rsidRPr="00EA12F4">
        <w:rPr>
          <w:lang w:val="fr-FR"/>
        </w:rPr>
        <w:t xml:space="preserve"> </w:t>
      </w:r>
      <w:proofErr w:type="spellStart"/>
      <w:r w:rsidRPr="00EA12F4">
        <w:rPr>
          <w:lang w:val="fr-FR"/>
        </w:rPr>
        <w:t>tanışır</w:t>
      </w:r>
      <w:proofErr w:type="spellEnd"/>
      <w:r w:rsidRPr="00EA12F4">
        <w:rPr>
          <w:lang w:val="fr-FR"/>
        </w:rPr>
        <w:t xml:space="preserve">. </w:t>
      </w:r>
      <w:proofErr w:type="spellStart"/>
      <w:r w:rsidRPr="00EA12F4">
        <w:rPr>
          <w:lang w:val="fr-FR"/>
        </w:rPr>
        <w:t>İkili</w:t>
      </w:r>
      <w:proofErr w:type="spellEnd"/>
      <w:r w:rsidRPr="00EA12F4">
        <w:rPr>
          <w:lang w:val="fr-FR"/>
        </w:rPr>
        <w:t xml:space="preserve"> </w:t>
      </w:r>
      <w:proofErr w:type="spellStart"/>
      <w:r w:rsidRPr="00EA12F4">
        <w:rPr>
          <w:lang w:val="fr-FR"/>
        </w:rPr>
        <w:t>arasındaki</w:t>
      </w:r>
      <w:proofErr w:type="spellEnd"/>
      <w:r w:rsidRPr="00EA12F4">
        <w:rPr>
          <w:lang w:val="fr-FR"/>
        </w:rPr>
        <w:t xml:space="preserve"> </w:t>
      </w:r>
      <w:proofErr w:type="spellStart"/>
      <w:r w:rsidRPr="00EA12F4">
        <w:rPr>
          <w:lang w:val="fr-FR"/>
        </w:rPr>
        <w:t>ilk</w:t>
      </w:r>
      <w:proofErr w:type="spellEnd"/>
      <w:r w:rsidRPr="00EA12F4">
        <w:rPr>
          <w:lang w:val="fr-FR"/>
        </w:rPr>
        <w:t xml:space="preserve"> </w:t>
      </w:r>
      <w:proofErr w:type="spellStart"/>
      <w:r w:rsidRPr="00EA12F4">
        <w:rPr>
          <w:lang w:val="fr-FR"/>
        </w:rPr>
        <w:t>aşk</w:t>
      </w:r>
      <w:proofErr w:type="spellEnd"/>
      <w:r w:rsidRPr="00EA12F4">
        <w:rPr>
          <w:lang w:val="fr-FR"/>
        </w:rPr>
        <w:t xml:space="preserve"> </w:t>
      </w:r>
      <w:proofErr w:type="spellStart"/>
      <w:r w:rsidRPr="00EA12F4">
        <w:rPr>
          <w:lang w:val="fr-FR"/>
        </w:rPr>
        <w:t>gecesine</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sayfa</w:t>
      </w:r>
      <w:proofErr w:type="spellEnd"/>
      <w:r w:rsidRPr="00EA12F4">
        <w:rPr>
          <w:lang w:val="fr-FR"/>
        </w:rPr>
        <w:t xml:space="preserve"> </w:t>
      </w:r>
      <w:proofErr w:type="spellStart"/>
      <w:r w:rsidRPr="00EA12F4">
        <w:rPr>
          <w:lang w:val="fr-FR"/>
        </w:rPr>
        <w:t>ayrılmıştır</w:t>
      </w:r>
      <w:proofErr w:type="spellEnd"/>
      <w:r w:rsidRPr="00EA12F4">
        <w:rPr>
          <w:lang w:val="fr-FR"/>
        </w:rPr>
        <w:t xml:space="preserve">. </w:t>
      </w:r>
      <w:proofErr w:type="spellStart"/>
      <w:r w:rsidRPr="00EA12F4">
        <w:rPr>
          <w:lang w:val="fr-FR"/>
        </w:rPr>
        <w:t>Motin</w:t>
      </w:r>
      <w:proofErr w:type="spellEnd"/>
      <w:r w:rsidRPr="00EA12F4">
        <w:rPr>
          <w:lang w:val="fr-FR"/>
        </w:rPr>
        <w:t xml:space="preserve">, </w:t>
      </w:r>
      <w:proofErr w:type="spellStart"/>
      <w:r w:rsidRPr="00EA12F4">
        <w:rPr>
          <w:lang w:val="fr-FR"/>
        </w:rPr>
        <w:t>cinsel</w:t>
      </w:r>
      <w:proofErr w:type="spellEnd"/>
      <w:r w:rsidRPr="00EA12F4">
        <w:rPr>
          <w:lang w:val="fr-FR"/>
        </w:rPr>
        <w:t xml:space="preserve"> </w:t>
      </w:r>
      <w:proofErr w:type="spellStart"/>
      <w:r w:rsidRPr="00EA12F4">
        <w:rPr>
          <w:lang w:val="fr-FR"/>
        </w:rPr>
        <w:t>eylemden</w:t>
      </w:r>
      <w:proofErr w:type="spellEnd"/>
      <w:r w:rsidRPr="00EA12F4">
        <w:rPr>
          <w:lang w:val="fr-FR"/>
        </w:rPr>
        <w:t xml:space="preserve"> sonra </w:t>
      </w:r>
      <w:proofErr w:type="spellStart"/>
      <w:r w:rsidRPr="00EA12F4">
        <w:rPr>
          <w:lang w:val="fr-FR"/>
        </w:rPr>
        <w:t>olanları</w:t>
      </w:r>
      <w:proofErr w:type="spellEnd"/>
      <w:r w:rsidRPr="00EA12F4">
        <w:rPr>
          <w:lang w:val="fr-FR"/>
        </w:rPr>
        <w:t xml:space="preserve"> </w:t>
      </w:r>
      <w:proofErr w:type="spellStart"/>
      <w:r w:rsidRPr="00EA12F4">
        <w:rPr>
          <w:lang w:val="fr-FR"/>
        </w:rPr>
        <w:t>temsil</w:t>
      </w:r>
      <w:proofErr w:type="spellEnd"/>
      <w:r w:rsidRPr="00EA12F4">
        <w:rPr>
          <w:lang w:val="fr-FR"/>
        </w:rPr>
        <w:t xml:space="preserve"> </w:t>
      </w:r>
      <w:proofErr w:type="spellStart"/>
      <w:proofErr w:type="gramStart"/>
      <w:r w:rsidRPr="00EA12F4">
        <w:rPr>
          <w:lang w:val="fr-FR"/>
        </w:rPr>
        <w:t>eder</w:t>
      </w:r>
      <w:proofErr w:type="spellEnd"/>
      <w:r w:rsidRPr="00EA12F4">
        <w:rPr>
          <w:lang w:val="fr-FR"/>
        </w:rPr>
        <w:t>:</w:t>
      </w:r>
      <w:proofErr w:type="gramEnd"/>
      <w:r w:rsidRPr="00EA12F4">
        <w:rPr>
          <w:lang w:val="fr-FR"/>
        </w:rPr>
        <w:t xml:space="preserve"> </w:t>
      </w:r>
      <w:proofErr w:type="spellStart"/>
      <w:r w:rsidRPr="00EA12F4">
        <w:rPr>
          <w:lang w:val="fr-FR"/>
        </w:rPr>
        <w:t>erkek</w:t>
      </w:r>
      <w:proofErr w:type="spellEnd"/>
      <w:r w:rsidRPr="00EA12F4">
        <w:rPr>
          <w:lang w:val="fr-FR"/>
        </w:rPr>
        <w:t xml:space="preserve"> </w:t>
      </w:r>
      <w:proofErr w:type="spellStart"/>
      <w:r w:rsidRPr="00EA12F4">
        <w:rPr>
          <w:lang w:val="fr-FR"/>
        </w:rPr>
        <w:t>uyur</w:t>
      </w:r>
      <w:proofErr w:type="spellEnd"/>
      <w:r w:rsidRPr="00EA12F4">
        <w:rPr>
          <w:lang w:val="fr-FR"/>
        </w:rPr>
        <w:t xml:space="preserve">, </w:t>
      </w:r>
      <w:proofErr w:type="spellStart"/>
      <w:r w:rsidRPr="00EA12F4">
        <w:rPr>
          <w:lang w:val="fr-FR"/>
        </w:rPr>
        <w:t>kahraman</w:t>
      </w:r>
      <w:proofErr w:type="spellEnd"/>
      <w:r w:rsidRPr="00EA12F4">
        <w:rPr>
          <w:lang w:val="fr-FR"/>
        </w:rPr>
        <w:t xml:space="preserve"> </w:t>
      </w:r>
      <w:proofErr w:type="spellStart"/>
      <w:r w:rsidRPr="00EA12F4">
        <w:rPr>
          <w:lang w:val="fr-FR"/>
        </w:rPr>
        <w:t>ise</w:t>
      </w:r>
      <w:proofErr w:type="spellEnd"/>
      <w:r w:rsidRPr="00EA12F4">
        <w:rPr>
          <w:lang w:val="fr-FR"/>
        </w:rPr>
        <w:t xml:space="preserve"> </w:t>
      </w:r>
      <w:proofErr w:type="spellStart"/>
      <w:r w:rsidRPr="00EA12F4">
        <w:rPr>
          <w:lang w:val="fr-FR"/>
        </w:rPr>
        <w:t>uyanık</w:t>
      </w:r>
      <w:proofErr w:type="spellEnd"/>
      <w:r w:rsidRPr="00EA12F4">
        <w:rPr>
          <w:lang w:val="fr-FR"/>
        </w:rPr>
        <w:t xml:space="preserve"> </w:t>
      </w:r>
      <w:proofErr w:type="spellStart"/>
      <w:r w:rsidRPr="00EA12F4">
        <w:rPr>
          <w:lang w:val="fr-FR"/>
        </w:rPr>
        <w:t>kalır</w:t>
      </w:r>
      <w:proofErr w:type="spellEnd"/>
      <w:r w:rsidRPr="00EA12F4">
        <w:rPr>
          <w:lang w:val="fr-FR"/>
        </w:rPr>
        <w:t xml:space="preserve">. </w:t>
      </w:r>
      <w:proofErr w:type="spellStart"/>
      <w:r w:rsidRPr="00EA12F4">
        <w:rPr>
          <w:lang w:val="fr-FR"/>
        </w:rPr>
        <w:t>Uykuya</w:t>
      </w:r>
      <w:proofErr w:type="spellEnd"/>
      <w:r w:rsidRPr="00EA12F4">
        <w:rPr>
          <w:lang w:val="fr-FR"/>
        </w:rPr>
        <w:t xml:space="preserve"> </w:t>
      </w:r>
      <w:proofErr w:type="spellStart"/>
      <w:r w:rsidRPr="00EA12F4">
        <w:rPr>
          <w:lang w:val="fr-FR"/>
        </w:rPr>
        <w:t>dalmamak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kendini</w:t>
      </w:r>
      <w:proofErr w:type="spellEnd"/>
      <w:r w:rsidRPr="00EA12F4">
        <w:rPr>
          <w:lang w:val="fr-FR"/>
        </w:rPr>
        <w:t xml:space="preserve"> </w:t>
      </w:r>
      <w:proofErr w:type="spellStart"/>
      <w:r w:rsidRPr="00EA12F4">
        <w:rPr>
          <w:lang w:val="fr-FR"/>
        </w:rPr>
        <w:t>zorlar</w:t>
      </w:r>
      <w:proofErr w:type="spellEnd"/>
      <w:r w:rsidRPr="00EA12F4">
        <w:rPr>
          <w:lang w:val="fr-FR"/>
        </w:rPr>
        <w:t xml:space="preserve"> </w:t>
      </w:r>
      <w:proofErr w:type="spellStart"/>
      <w:r w:rsidRPr="00EA12F4">
        <w:rPr>
          <w:lang w:val="fr-FR"/>
        </w:rPr>
        <w:t>çünkü</w:t>
      </w:r>
      <w:proofErr w:type="spellEnd"/>
      <w:r w:rsidRPr="00EA12F4">
        <w:rPr>
          <w:lang w:val="fr-FR"/>
        </w:rPr>
        <w:t xml:space="preserve"> </w:t>
      </w:r>
      <w:proofErr w:type="spellStart"/>
      <w:r w:rsidRPr="00EA12F4">
        <w:rPr>
          <w:lang w:val="fr-FR"/>
        </w:rPr>
        <w:t>bedeninin</w:t>
      </w:r>
      <w:proofErr w:type="spellEnd"/>
      <w:r w:rsidRPr="00EA12F4">
        <w:rPr>
          <w:lang w:val="fr-FR"/>
        </w:rPr>
        <w:t xml:space="preserve"> </w:t>
      </w:r>
      <w:proofErr w:type="spellStart"/>
      <w:r w:rsidRPr="00EA12F4">
        <w:rPr>
          <w:lang w:val="fr-FR"/>
        </w:rPr>
        <w:t>kontrolünü</w:t>
      </w:r>
      <w:proofErr w:type="spellEnd"/>
      <w:r w:rsidRPr="00EA12F4">
        <w:rPr>
          <w:lang w:val="fr-FR"/>
        </w:rPr>
        <w:t xml:space="preserve"> </w:t>
      </w:r>
      <w:proofErr w:type="spellStart"/>
      <w:r w:rsidRPr="00EA12F4">
        <w:rPr>
          <w:lang w:val="fr-FR"/>
        </w:rPr>
        <w:t>kaybetmek</w:t>
      </w:r>
      <w:proofErr w:type="spellEnd"/>
      <w:r w:rsidRPr="00EA12F4">
        <w:rPr>
          <w:lang w:val="fr-FR"/>
        </w:rPr>
        <w:t xml:space="preserve"> </w:t>
      </w:r>
      <w:proofErr w:type="spellStart"/>
      <w:proofErr w:type="gramStart"/>
      <w:r w:rsidRPr="00EA12F4">
        <w:rPr>
          <w:lang w:val="fr-FR"/>
        </w:rPr>
        <w:t>istemez</w:t>
      </w:r>
      <w:proofErr w:type="spellEnd"/>
      <w:r w:rsidRPr="00EA12F4">
        <w:rPr>
          <w:lang w:val="fr-FR"/>
        </w:rPr>
        <w:t>:</w:t>
      </w:r>
      <w:proofErr w:type="gramEnd"/>
      <w:r w:rsidRPr="00EA12F4">
        <w:rPr>
          <w:lang w:val="fr-FR"/>
        </w:rPr>
        <w:t xml:space="preserve"> '</w:t>
      </w:r>
      <w:proofErr w:type="spellStart"/>
      <w:r w:rsidRPr="00EA12F4">
        <w:rPr>
          <w:lang w:val="fr-FR"/>
        </w:rPr>
        <w:t>göğsüne</w:t>
      </w:r>
      <w:proofErr w:type="spellEnd"/>
      <w:r w:rsidRPr="00EA12F4">
        <w:rPr>
          <w:lang w:val="fr-FR"/>
        </w:rPr>
        <w:t xml:space="preserve"> </w:t>
      </w:r>
      <w:proofErr w:type="spellStart"/>
      <w:r w:rsidRPr="00EA12F4">
        <w:rPr>
          <w:lang w:val="fr-FR"/>
        </w:rPr>
        <w:t>salya</w:t>
      </w:r>
      <w:proofErr w:type="spellEnd"/>
      <w:r w:rsidRPr="00EA12F4">
        <w:rPr>
          <w:lang w:val="fr-FR"/>
        </w:rPr>
        <w:t xml:space="preserve"> </w:t>
      </w:r>
      <w:proofErr w:type="spellStart"/>
      <w:r w:rsidRPr="00EA12F4">
        <w:rPr>
          <w:lang w:val="fr-FR"/>
        </w:rPr>
        <w:t>akıtmaktan</w:t>
      </w:r>
      <w:proofErr w:type="spellEnd"/>
      <w:r w:rsidRPr="00EA12F4">
        <w:rPr>
          <w:lang w:val="fr-FR"/>
        </w:rPr>
        <w:t>', '</w:t>
      </w:r>
      <w:proofErr w:type="spellStart"/>
      <w:r w:rsidRPr="00EA12F4">
        <w:rPr>
          <w:lang w:val="fr-FR"/>
        </w:rPr>
        <w:t>horlamaktan</w:t>
      </w:r>
      <w:proofErr w:type="spellEnd"/>
      <w:r w:rsidRPr="00EA12F4">
        <w:rPr>
          <w:lang w:val="fr-FR"/>
        </w:rPr>
        <w:t xml:space="preserve">' </w:t>
      </w:r>
      <w:proofErr w:type="spellStart"/>
      <w:r w:rsidRPr="00EA12F4">
        <w:rPr>
          <w:lang w:val="fr-FR"/>
        </w:rPr>
        <w:t>ya</w:t>
      </w:r>
      <w:proofErr w:type="spellEnd"/>
      <w:r w:rsidRPr="00EA12F4">
        <w:rPr>
          <w:lang w:val="fr-FR"/>
        </w:rPr>
        <w:t xml:space="preserve"> da </w:t>
      </w:r>
      <w:proofErr w:type="spellStart"/>
      <w:r w:rsidRPr="00EA12F4">
        <w:rPr>
          <w:lang w:val="fr-FR"/>
        </w:rPr>
        <w:t>daha</w:t>
      </w:r>
      <w:proofErr w:type="spellEnd"/>
      <w:r w:rsidRPr="00EA12F4">
        <w:rPr>
          <w:lang w:val="fr-FR"/>
        </w:rPr>
        <w:t xml:space="preserve"> </w:t>
      </w:r>
      <w:proofErr w:type="spellStart"/>
      <w:r w:rsidRPr="00EA12F4">
        <w:rPr>
          <w:lang w:val="fr-FR"/>
        </w:rPr>
        <w:t>kötüsü</w:t>
      </w:r>
      <w:proofErr w:type="spellEnd"/>
      <w:r w:rsidRPr="00EA12F4">
        <w:rPr>
          <w:lang w:val="fr-FR"/>
        </w:rPr>
        <w:t xml:space="preserve"> '</w:t>
      </w:r>
      <w:proofErr w:type="spellStart"/>
      <w:r w:rsidRPr="00EA12F4">
        <w:rPr>
          <w:lang w:val="fr-FR"/>
        </w:rPr>
        <w:t>osurmaktan</w:t>
      </w:r>
      <w:proofErr w:type="spellEnd"/>
      <w:r w:rsidRPr="00EA12F4">
        <w:rPr>
          <w:lang w:val="fr-FR"/>
        </w:rPr>
        <w:t xml:space="preserve">' </w:t>
      </w:r>
      <w:proofErr w:type="spellStart"/>
      <w:r w:rsidRPr="00EA12F4">
        <w:rPr>
          <w:lang w:val="fr-FR"/>
        </w:rPr>
        <w:t>korkar</w:t>
      </w:r>
      <w:proofErr w:type="spellEnd"/>
      <w:r w:rsidRPr="00EA12F4">
        <w:rPr>
          <w:lang w:val="fr-FR"/>
        </w:rPr>
        <w:t xml:space="preserve"> (</w:t>
      </w:r>
      <w:proofErr w:type="spellStart"/>
      <w:r w:rsidRPr="00EA12F4">
        <w:rPr>
          <w:lang w:val="fr-FR"/>
        </w:rPr>
        <w:t>Motin</w:t>
      </w:r>
      <w:proofErr w:type="spellEnd"/>
      <w:r w:rsidRPr="00EA12F4">
        <w:rPr>
          <w:lang w:val="fr-FR"/>
        </w:rPr>
        <w:t xml:space="preserve">, 2013: 93). </w:t>
      </w:r>
      <w:proofErr w:type="spellStart"/>
      <w:r w:rsidRPr="00EA12F4">
        <w:rPr>
          <w:lang w:val="fr-FR"/>
        </w:rPr>
        <w:t>Kahraman</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durumunu</w:t>
      </w:r>
      <w:proofErr w:type="spellEnd"/>
      <w:r w:rsidRPr="00EA12F4">
        <w:rPr>
          <w:lang w:val="fr-FR"/>
        </w:rPr>
        <w:t xml:space="preserve"> </w:t>
      </w:r>
      <w:proofErr w:type="spellStart"/>
      <w:r w:rsidRPr="00EA12F4">
        <w:rPr>
          <w:lang w:val="fr-FR"/>
        </w:rPr>
        <w:t>algılanan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varlık</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proofErr w:type="gramStart"/>
      <w:r w:rsidRPr="00EA12F4">
        <w:rPr>
          <w:lang w:val="fr-FR"/>
        </w:rPr>
        <w:t>deneyimler</w:t>
      </w:r>
      <w:proofErr w:type="spellEnd"/>
      <w:r w:rsidRPr="00EA12F4">
        <w:rPr>
          <w:lang w:val="fr-FR"/>
        </w:rPr>
        <w:t>:</w:t>
      </w:r>
      <w:proofErr w:type="gramEnd"/>
      <w:r w:rsidRPr="00EA12F4">
        <w:rPr>
          <w:lang w:val="fr-FR"/>
        </w:rPr>
        <w:t xml:space="preserve"> </w:t>
      </w:r>
      <w:proofErr w:type="spellStart"/>
      <w:r w:rsidRPr="00EA12F4">
        <w:rPr>
          <w:lang w:val="fr-FR"/>
        </w:rPr>
        <w:t>cazibe</w:t>
      </w:r>
      <w:proofErr w:type="spellEnd"/>
      <w:r w:rsidRPr="00EA12F4">
        <w:rPr>
          <w:lang w:val="fr-FR"/>
        </w:rPr>
        <w:t xml:space="preserve"> </w:t>
      </w:r>
      <w:proofErr w:type="spellStart"/>
      <w:r w:rsidRPr="00EA12F4">
        <w:rPr>
          <w:lang w:val="fr-FR"/>
        </w:rPr>
        <w:t>gücünü</w:t>
      </w:r>
      <w:proofErr w:type="spellEnd"/>
      <w:r w:rsidRPr="00EA12F4">
        <w:rPr>
          <w:lang w:val="fr-FR"/>
        </w:rPr>
        <w:t xml:space="preserve"> </w:t>
      </w:r>
      <w:proofErr w:type="spellStart"/>
      <w:r w:rsidRPr="00EA12F4">
        <w:rPr>
          <w:lang w:val="fr-FR"/>
        </w:rPr>
        <w:t>kaybetmemek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görünüşünün</w:t>
      </w:r>
      <w:proofErr w:type="spellEnd"/>
      <w:r w:rsidRPr="00EA12F4">
        <w:rPr>
          <w:lang w:val="fr-FR"/>
        </w:rPr>
        <w:t xml:space="preserve"> </w:t>
      </w:r>
      <w:proofErr w:type="spellStart"/>
      <w:r w:rsidRPr="00EA12F4">
        <w:rPr>
          <w:lang w:val="fr-FR"/>
        </w:rPr>
        <w:t>hoş</w:t>
      </w:r>
      <w:proofErr w:type="spellEnd"/>
      <w:r w:rsidRPr="00EA12F4">
        <w:rPr>
          <w:lang w:val="fr-FR"/>
        </w:rPr>
        <w:t xml:space="preserve"> </w:t>
      </w:r>
      <w:proofErr w:type="spellStart"/>
      <w:r w:rsidRPr="00EA12F4">
        <w:rPr>
          <w:lang w:val="fr-FR"/>
        </w:rPr>
        <w:t>olmasına</w:t>
      </w:r>
      <w:proofErr w:type="spellEnd"/>
      <w:r w:rsidRPr="00EA12F4">
        <w:rPr>
          <w:lang w:val="fr-FR"/>
        </w:rPr>
        <w:t xml:space="preserve"> </w:t>
      </w:r>
      <w:proofErr w:type="spellStart"/>
      <w:r w:rsidRPr="00EA12F4">
        <w:rPr>
          <w:lang w:val="fr-FR"/>
        </w:rPr>
        <w:t>dikkat</w:t>
      </w:r>
      <w:proofErr w:type="spellEnd"/>
      <w:r w:rsidRPr="00EA12F4">
        <w:rPr>
          <w:lang w:val="fr-FR"/>
        </w:rPr>
        <w:t xml:space="preserve"> </w:t>
      </w:r>
      <w:proofErr w:type="spellStart"/>
      <w:r w:rsidRPr="00EA12F4">
        <w:rPr>
          <w:lang w:val="fr-FR"/>
        </w:rPr>
        <w:t>etmelidir</w:t>
      </w:r>
      <w:proofErr w:type="spellEnd"/>
      <w:r w:rsidRPr="00EA12F4">
        <w:rPr>
          <w:lang w:val="fr-FR"/>
        </w:rPr>
        <w:t xml:space="preserve"> (Bourdieu, 2014: 90-112). </w:t>
      </w:r>
      <w:proofErr w:type="spellStart"/>
      <w:r w:rsidRPr="00EA12F4">
        <w:rPr>
          <w:lang w:val="fr-FR"/>
        </w:rPr>
        <w:t>Erkek</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kadının</w:t>
      </w:r>
      <w:proofErr w:type="spellEnd"/>
      <w:r w:rsidRPr="00EA12F4">
        <w:rPr>
          <w:lang w:val="fr-FR"/>
        </w:rPr>
        <w:t xml:space="preserve"> </w:t>
      </w:r>
      <w:proofErr w:type="spellStart"/>
      <w:r w:rsidRPr="00EA12F4">
        <w:rPr>
          <w:lang w:val="fr-FR"/>
        </w:rPr>
        <w:t>durumu</w:t>
      </w:r>
      <w:proofErr w:type="spellEnd"/>
      <w:r w:rsidRPr="00EA12F4">
        <w:rPr>
          <w:lang w:val="fr-FR"/>
        </w:rPr>
        <w:t xml:space="preserve"> </w:t>
      </w:r>
      <w:proofErr w:type="spellStart"/>
      <w:r w:rsidRPr="00EA12F4">
        <w:rPr>
          <w:lang w:val="fr-FR"/>
        </w:rPr>
        <w:t>arasındaki</w:t>
      </w:r>
      <w:proofErr w:type="spellEnd"/>
      <w:r w:rsidRPr="00EA12F4">
        <w:rPr>
          <w:lang w:val="fr-FR"/>
        </w:rPr>
        <w:t xml:space="preserve"> </w:t>
      </w:r>
      <w:proofErr w:type="spellStart"/>
      <w:r w:rsidRPr="00EA12F4">
        <w:rPr>
          <w:lang w:val="fr-FR"/>
        </w:rPr>
        <w:t>fark</w:t>
      </w:r>
      <w:proofErr w:type="spellEnd"/>
      <w:r w:rsidRPr="00EA12F4">
        <w:rPr>
          <w:lang w:val="fr-FR"/>
        </w:rPr>
        <w:t xml:space="preserve"> </w:t>
      </w:r>
      <w:proofErr w:type="spellStart"/>
      <w:r w:rsidRPr="00EA12F4">
        <w:rPr>
          <w:lang w:val="fr-FR"/>
        </w:rPr>
        <w:t>grafik</w:t>
      </w:r>
      <w:proofErr w:type="spellEnd"/>
      <w:r w:rsidRPr="00EA12F4">
        <w:rPr>
          <w:lang w:val="fr-FR"/>
        </w:rPr>
        <w:t xml:space="preserve"> </w:t>
      </w:r>
      <w:proofErr w:type="spellStart"/>
      <w:r w:rsidRPr="00EA12F4">
        <w:rPr>
          <w:lang w:val="fr-FR"/>
        </w:rPr>
        <w:t>açıdan</w:t>
      </w:r>
      <w:proofErr w:type="spellEnd"/>
      <w:r w:rsidRPr="00EA12F4">
        <w:rPr>
          <w:lang w:val="fr-FR"/>
        </w:rPr>
        <w:t xml:space="preserve"> da </w:t>
      </w:r>
      <w:proofErr w:type="spellStart"/>
      <w:proofErr w:type="gramStart"/>
      <w:r w:rsidRPr="00EA12F4">
        <w:rPr>
          <w:lang w:val="fr-FR"/>
        </w:rPr>
        <w:t>belirgindir</w:t>
      </w:r>
      <w:proofErr w:type="spellEnd"/>
      <w:r w:rsidRPr="00EA12F4">
        <w:rPr>
          <w:lang w:val="fr-FR"/>
        </w:rPr>
        <w:t>:</w:t>
      </w:r>
      <w:proofErr w:type="gramEnd"/>
      <w:r w:rsidRPr="00EA12F4">
        <w:rPr>
          <w:lang w:val="fr-FR"/>
        </w:rPr>
        <w:t xml:space="preserve"> </w:t>
      </w:r>
      <w:proofErr w:type="spellStart"/>
      <w:r w:rsidRPr="00EA12F4">
        <w:rPr>
          <w:lang w:val="fr-FR"/>
        </w:rPr>
        <w:t>erkek</w:t>
      </w:r>
      <w:proofErr w:type="spellEnd"/>
      <w:r w:rsidRPr="00EA12F4">
        <w:rPr>
          <w:lang w:val="fr-FR"/>
        </w:rPr>
        <w:t xml:space="preserve"> </w:t>
      </w:r>
      <w:proofErr w:type="spellStart"/>
      <w:r w:rsidRPr="00EA12F4">
        <w:rPr>
          <w:lang w:val="fr-FR"/>
        </w:rPr>
        <w:t>uyumaktadır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yüzü</w:t>
      </w:r>
      <w:proofErr w:type="spellEnd"/>
      <w:r w:rsidRPr="00EA12F4">
        <w:rPr>
          <w:lang w:val="fr-FR"/>
        </w:rPr>
        <w:t xml:space="preserve"> </w:t>
      </w:r>
      <w:proofErr w:type="spellStart"/>
      <w:r w:rsidRPr="00EA12F4">
        <w:rPr>
          <w:lang w:val="fr-FR"/>
        </w:rPr>
        <w:t>sakindir</w:t>
      </w:r>
      <w:proofErr w:type="spellEnd"/>
      <w:r w:rsidRPr="00EA12F4">
        <w:rPr>
          <w:lang w:val="fr-FR"/>
        </w:rPr>
        <w:t xml:space="preserve">, </w:t>
      </w:r>
      <w:proofErr w:type="spellStart"/>
      <w:r w:rsidRPr="00EA12F4">
        <w:rPr>
          <w:lang w:val="fr-FR"/>
        </w:rPr>
        <w:t>yatakta</w:t>
      </w:r>
      <w:proofErr w:type="spellEnd"/>
      <w:r w:rsidRPr="00EA12F4">
        <w:rPr>
          <w:lang w:val="fr-FR"/>
        </w:rPr>
        <w:t xml:space="preserve"> </w:t>
      </w:r>
      <w:proofErr w:type="spellStart"/>
      <w:r w:rsidRPr="00EA12F4">
        <w:rPr>
          <w:lang w:val="fr-FR"/>
        </w:rPr>
        <w:t>serbestçe</w:t>
      </w:r>
      <w:proofErr w:type="spellEnd"/>
      <w:r w:rsidRPr="00EA12F4">
        <w:rPr>
          <w:lang w:val="fr-FR"/>
        </w:rPr>
        <w:t xml:space="preserve"> </w:t>
      </w:r>
      <w:proofErr w:type="spellStart"/>
      <w:r w:rsidRPr="00EA12F4">
        <w:rPr>
          <w:lang w:val="fr-FR"/>
        </w:rPr>
        <w:t>hareket</w:t>
      </w:r>
      <w:proofErr w:type="spellEnd"/>
      <w:r w:rsidRPr="00EA12F4">
        <w:rPr>
          <w:lang w:val="fr-FR"/>
        </w:rPr>
        <w:t xml:space="preserve"> </w:t>
      </w:r>
      <w:proofErr w:type="spellStart"/>
      <w:r w:rsidRPr="00EA12F4">
        <w:rPr>
          <w:lang w:val="fr-FR"/>
        </w:rPr>
        <w:t>eder</w:t>
      </w:r>
      <w:proofErr w:type="spellEnd"/>
      <w:r w:rsidRPr="00EA12F4">
        <w:rPr>
          <w:lang w:val="fr-FR"/>
        </w:rPr>
        <w:t xml:space="preserve">, </w:t>
      </w:r>
      <w:proofErr w:type="spellStart"/>
      <w:r w:rsidRPr="00EA12F4">
        <w:rPr>
          <w:lang w:val="fr-FR"/>
        </w:rPr>
        <w:t>partnerinin</w:t>
      </w:r>
      <w:proofErr w:type="spellEnd"/>
      <w:r w:rsidRPr="00EA12F4">
        <w:rPr>
          <w:lang w:val="fr-FR"/>
        </w:rPr>
        <w:t xml:space="preserve"> </w:t>
      </w:r>
      <w:proofErr w:type="spellStart"/>
      <w:r w:rsidRPr="00EA12F4">
        <w:rPr>
          <w:lang w:val="fr-FR"/>
        </w:rPr>
        <w:t>erojen</w:t>
      </w:r>
      <w:proofErr w:type="spellEnd"/>
      <w:r w:rsidRPr="00EA12F4">
        <w:rPr>
          <w:lang w:val="fr-FR"/>
        </w:rPr>
        <w:t xml:space="preserve"> </w:t>
      </w:r>
      <w:proofErr w:type="spellStart"/>
      <w:r w:rsidRPr="00EA12F4">
        <w:rPr>
          <w:lang w:val="fr-FR"/>
        </w:rPr>
        <w:t>bölgelerini</w:t>
      </w:r>
      <w:proofErr w:type="spellEnd"/>
      <w:r w:rsidRPr="00EA12F4">
        <w:rPr>
          <w:lang w:val="fr-FR"/>
        </w:rPr>
        <w:t xml:space="preserve"> </w:t>
      </w:r>
      <w:proofErr w:type="spellStart"/>
      <w:r w:rsidRPr="00EA12F4">
        <w:rPr>
          <w:lang w:val="fr-FR"/>
        </w:rPr>
        <w:t>okşamaya</w:t>
      </w:r>
      <w:proofErr w:type="spellEnd"/>
      <w:r w:rsidRPr="00EA12F4">
        <w:rPr>
          <w:lang w:val="fr-FR"/>
        </w:rPr>
        <w:t xml:space="preserve"> </w:t>
      </w:r>
      <w:proofErr w:type="spellStart"/>
      <w:r w:rsidRPr="00EA12F4">
        <w:rPr>
          <w:lang w:val="fr-FR"/>
        </w:rPr>
        <w:t>çalışır</w:t>
      </w:r>
      <w:proofErr w:type="spellEnd"/>
      <w:r w:rsidRPr="00EA12F4">
        <w:rPr>
          <w:lang w:val="fr-FR"/>
        </w:rPr>
        <w:t xml:space="preserve">. Buna </w:t>
      </w:r>
      <w:proofErr w:type="spellStart"/>
      <w:r w:rsidRPr="00EA12F4">
        <w:rPr>
          <w:lang w:val="fr-FR"/>
        </w:rPr>
        <w:t>karşılık</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yüzü</w:t>
      </w:r>
      <w:proofErr w:type="spellEnd"/>
      <w:r w:rsidRPr="00EA12F4">
        <w:rPr>
          <w:lang w:val="fr-FR"/>
        </w:rPr>
        <w:t xml:space="preserve"> </w:t>
      </w:r>
      <w:proofErr w:type="spellStart"/>
      <w:r w:rsidRPr="00EA12F4">
        <w:rPr>
          <w:lang w:val="fr-FR"/>
        </w:rPr>
        <w:t>dikkatlidir</w:t>
      </w:r>
      <w:proofErr w:type="spellEnd"/>
      <w:r w:rsidRPr="00EA12F4">
        <w:rPr>
          <w:lang w:val="fr-FR"/>
        </w:rPr>
        <w:t xml:space="preserve">, </w:t>
      </w:r>
      <w:proofErr w:type="spellStart"/>
      <w:r w:rsidRPr="00EA12F4">
        <w:rPr>
          <w:lang w:val="fr-FR"/>
        </w:rPr>
        <w:t>tırnaklarını</w:t>
      </w:r>
      <w:proofErr w:type="spellEnd"/>
      <w:r w:rsidRPr="00EA12F4">
        <w:rPr>
          <w:lang w:val="fr-FR"/>
        </w:rPr>
        <w:t xml:space="preserve"> </w:t>
      </w:r>
      <w:proofErr w:type="spellStart"/>
      <w:r w:rsidRPr="00EA12F4">
        <w:rPr>
          <w:lang w:val="fr-FR"/>
        </w:rPr>
        <w:t>yer</w:t>
      </w:r>
      <w:proofErr w:type="spellEnd"/>
      <w:r w:rsidRPr="00EA12F4">
        <w:rPr>
          <w:lang w:val="fr-FR"/>
        </w:rPr>
        <w:t xml:space="preserve">, </w:t>
      </w:r>
      <w:proofErr w:type="spellStart"/>
      <w:r w:rsidRPr="00EA12F4">
        <w:rPr>
          <w:lang w:val="fr-FR"/>
        </w:rPr>
        <w:t>vücudu</w:t>
      </w:r>
      <w:proofErr w:type="spellEnd"/>
      <w:r w:rsidRPr="00EA12F4">
        <w:rPr>
          <w:lang w:val="fr-FR"/>
        </w:rPr>
        <w:t xml:space="preserve"> </w:t>
      </w:r>
      <w:proofErr w:type="spellStart"/>
      <w:r w:rsidRPr="00EA12F4">
        <w:rPr>
          <w:lang w:val="fr-FR"/>
        </w:rPr>
        <w:t>serttir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elleri</w:t>
      </w:r>
      <w:proofErr w:type="spellEnd"/>
      <w:r w:rsidRPr="00EA12F4">
        <w:rPr>
          <w:lang w:val="fr-FR"/>
        </w:rPr>
        <w:t xml:space="preserve"> </w:t>
      </w:r>
      <w:proofErr w:type="spellStart"/>
      <w:r w:rsidRPr="00EA12F4">
        <w:rPr>
          <w:lang w:val="fr-FR"/>
        </w:rPr>
        <w:t>erkeğin</w:t>
      </w:r>
      <w:proofErr w:type="spellEnd"/>
      <w:r w:rsidRPr="00EA12F4">
        <w:rPr>
          <w:lang w:val="fr-FR"/>
        </w:rPr>
        <w:t xml:space="preserve"> </w:t>
      </w:r>
      <w:proofErr w:type="spellStart"/>
      <w:r w:rsidRPr="00EA12F4">
        <w:rPr>
          <w:lang w:val="fr-FR"/>
        </w:rPr>
        <w:t>vücuduna</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hafifçe</w:t>
      </w:r>
      <w:proofErr w:type="spellEnd"/>
      <w:r w:rsidRPr="00EA12F4">
        <w:rPr>
          <w:lang w:val="fr-FR"/>
        </w:rPr>
        <w:t xml:space="preserve"> </w:t>
      </w:r>
      <w:proofErr w:type="spellStart"/>
      <w:r w:rsidRPr="00EA12F4">
        <w:rPr>
          <w:lang w:val="fr-FR"/>
        </w:rPr>
        <w:t>dokunur</w:t>
      </w:r>
      <w:proofErr w:type="spellEnd"/>
      <w:r w:rsidRPr="00EA12F4">
        <w:rPr>
          <w:lang w:val="fr-FR"/>
        </w:rPr>
        <w:t xml:space="preserve">, </w:t>
      </w:r>
      <w:proofErr w:type="spellStart"/>
      <w:r w:rsidRPr="00EA12F4">
        <w:rPr>
          <w:lang w:val="fr-FR"/>
        </w:rPr>
        <w:t>sanki</w:t>
      </w:r>
      <w:proofErr w:type="spellEnd"/>
      <w:r w:rsidRPr="00EA12F4">
        <w:rPr>
          <w:lang w:val="fr-FR"/>
        </w:rPr>
        <w:t xml:space="preserve"> </w:t>
      </w:r>
      <w:proofErr w:type="spellStart"/>
      <w:r w:rsidRPr="00EA12F4">
        <w:rPr>
          <w:lang w:val="fr-FR"/>
        </w:rPr>
        <w:t>erkeğin</w:t>
      </w:r>
      <w:proofErr w:type="spellEnd"/>
      <w:r w:rsidRPr="00EA12F4">
        <w:rPr>
          <w:lang w:val="fr-FR"/>
        </w:rPr>
        <w:t xml:space="preserve"> </w:t>
      </w:r>
      <w:proofErr w:type="spellStart"/>
      <w:r w:rsidRPr="00EA12F4">
        <w:rPr>
          <w:lang w:val="fr-FR"/>
        </w:rPr>
        <w:t>erkeksi</w:t>
      </w:r>
      <w:proofErr w:type="spellEnd"/>
      <w:r w:rsidRPr="00EA12F4">
        <w:rPr>
          <w:lang w:val="fr-FR"/>
        </w:rPr>
        <w:t xml:space="preserve"> </w:t>
      </w:r>
      <w:proofErr w:type="spellStart"/>
      <w:r w:rsidRPr="00EA12F4">
        <w:rPr>
          <w:lang w:val="fr-FR"/>
        </w:rPr>
        <w:t>göğüslerine</w:t>
      </w:r>
      <w:proofErr w:type="spellEnd"/>
      <w:r w:rsidRPr="00EA12F4">
        <w:rPr>
          <w:lang w:val="fr-FR"/>
        </w:rPr>
        <w:t xml:space="preserve"> </w:t>
      </w:r>
      <w:proofErr w:type="spellStart"/>
      <w:r w:rsidRPr="00EA12F4">
        <w:rPr>
          <w:lang w:val="fr-FR"/>
        </w:rPr>
        <w:t>duyduğu</w:t>
      </w:r>
      <w:proofErr w:type="spellEnd"/>
      <w:r w:rsidRPr="00EA12F4">
        <w:rPr>
          <w:lang w:val="fr-FR"/>
        </w:rPr>
        <w:t xml:space="preserve"> </w:t>
      </w:r>
      <w:proofErr w:type="spellStart"/>
      <w:r w:rsidRPr="00EA12F4">
        <w:rPr>
          <w:lang w:val="fr-FR"/>
        </w:rPr>
        <w:t>cinsel</w:t>
      </w:r>
      <w:proofErr w:type="spellEnd"/>
      <w:r w:rsidRPr="00EA12F4">
        <w:rPr>
          <w:lang w:val="fr-FR"/>
        </w:rPr>
        <w:t xml:space="preserve"> </w:t>
      </w:r>
      <w:proofErr w:type="spellStart"/>
      <w:r w:rsidRPr="00EA12F4">
        <w:rPr>
          <w:lang w:val="fr-FR"/>
        </w:rPr>
        <w:t>çekimi</w:t>
      </w:r>
      <w:proofErr w:type="spellEnd"/>
      <w:r w:rsidRPr="00EA12F4">
        <w:rPr>
          <w:lang w:val="fr-FR"/>
        </w:rPr>
        <w:t xml:space="preserve"> </w:t>
      </w:r>
      <w:proofErr w:type="spellStart"/>
      <w:r w:rsidRPr="00EA12F4">
        <w:rPr>
          <w:lang w:val="fr-FR"/>
        </w:rPr>
        <w:t>itiraf</w:t>
      </w:r>
      <w:proofErr w:type="spellEnd"/>
      <w:r w:rsidRPr="00EA12F4">
        <w:rPr>
          <w:lang w:val="fr-FR"/>
        </w:rPr>
        <w:t xml:space="preserve"> </w:t>
      </w:r>
      <w:proofErr w:type="spellStart"/>
      <w:r w:rsidRPr="00EA12F4">
        <w:rPr>
          <w:lang w:val="fr-FR"/>
        </w:rPr>
        <w:t>etmekten</w:t>
      </w:r>
      <w:proofErr w:type="spellEnd"/>
      <w:r w:rsidRPr="00EA12F4">
        <w:rPr>
          <w:lang w:val="fr-FR"/>
        </w:rPr>
        <w:t xml:space="preserve"> </w:t>
      </w:r>
      <w:proofErr w:type="spellStart"/>
      <w:r w:rsidRPr="00EA12F4">
        <w:rPr>
          <w:lang w:val="fr-FR"/>
        </w:rPr>
        <w:t>korkuyormuş</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Anlatıcı</w:t>
      </w:r>
      <w:proofErr w:type="spellEnd"/>
      <w:r w:rsidRPr="00EA12F4">
        <w:rPr>
          <w:lang w:val="fr-FR"/>
        </w:rPr>
        <w:t xml:space="preserve"> bu </w:t>
      </w:r>
      <w:proofErr w:type="spellStart"/>
      <w:r w:rsidRPr="00EA12F4">
        <w:rPr>
          <w:lang w:val="fr-FR"/>
        </w:rPr>
        <w:t>sahneyi</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sayfanın</w:t>
      </w:r>
      <w:proofErr w:type="spellEnd"/>
      <w:r w:rsidRPr="00EA12F4">
        <w:rPr>
          <w:lang w:val="fr-FR"/>
        </w:rPr>
        <w:t xml:space="preserve"> </w:t>
      </w:r>
      <w:proofErr w:type="spellStart"/>
      <w:r w:rsidRPr="00EA12F4">
        <w:rPr>
          <w:lang w:val="fr-FR"/>
        </w:rPr>
        <w:t>sonundaki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kutuda</w:t>
      </w:r>
      <w:proofErr w:type="spellEnd"/>
      <w:r w:rsidRPr="00EA12F4">
        <w:rPr>
          <w:lang w:val="fr-FR"/>
        </w:rPr>
        <w:t xml:space="preserve"> </w:t>
      </w:r>
      <w:proofErr w:type="spellStart"/>
      <w:proofErr w:type="gramStart"/>
      <w:r w:rsidRPr="00EA12F4">
        <w:rPr>
          <w:lang w:val="fr-FR"/>
        </w:rPr>
        <w:t>yorumlar</w:t>
      </w:r>
      <w:proofErr w:type="spellEnd"/>
      <w:r w:rsidRPr="00EA12F4">
        <w:rPr>
          <w:lang w:val="fr-FR"/>
        </w:rPr>
        <w:t>:</w:t>
      </w:r>
      <w:proofErr w:type="gramEnd"/>
      <w:r w:rsidRPr="00EA12F4">
        <w:rPr>
          <w:lang w:val="fr-FR"/>
        </w:rPr>
        <w:t xml:space="preserve"> "</w:t>
      </w:r>
      <w:proofErr w:type="spellStart"/>
      <w:r w:rsidRPr="00EA12F4">
        <w:rPr>
          <w:lang w:val="fr-FR"/>
        </w:rPr>
        <w:t>Kadın</w:t>
      </w:r>
      <w:proofErr w:type="spellEnd"/>
      <w:r w:rsidRPr="00EA12F4">
        <w:rPr>
          <w:lang w:val="fr-FR"/>
        </w:rPr>
        <w:t xml:space="preserve"> da</w:t>
      </w:r>
      <w:r>
        <w:rPr>
          <w:lang w:val="fr-FR"/>
        </w:rPr>
        <w:t xml:space="preserve"> </w:t>
      </w:r>
      <w:proofErr w:type="spellStart"/>
      <w:r>
        <w:rPr>
          <w:lang w:val="fr-FR"/>
        </w:rPr>
        <w:t>insandır</w:t>
      </w:r>
      <w:proofErr w:type="spellEnd"/>
      <w:r w:rsidRPr="00EA12F4">
        <w:rPr>
          <w:lang w:val="fr-FR"/>
        </w:rPr>
        <w:t>" (</w:t>
      </w:r>
      <w:proofErr w:type="spellStart"/>
      <w:r w:rsidRPr="00EA12F4">
        <w:rPr>
          <w:lang w:val="fr-FR"/>
        </w:rPr>
        <w:t>Ibid</w:t>
      </w:r>
      <w:proofErr w:type="spellEnd"/>
      <w:r w:rsidRPr="00EA12F4">
        <w:rPr>
          <w:lang w:val="fr-FR"/>
        </w:rPr>
        <w:t xml:space="preserve">). Bu </w:t>
      </w:r>
      <w:proofErr w:type="spellStart"/>
      <w:r w:rsidRPr="00EA12F4">
        <w:rPr>
          <w:lang w:val="fr-FR"/>
        </w:rPr>
        <w:t>ifade</w:t>
      </w:r>
      <w:proofErr w:type="spellEnd"/>
      <w:r w:rsidRPr="00EA12F4">
        <w:rPr>
          <w:lang w:val="fr-FR"/>
        </w:rPr>
        <w:t xml:space="preserve">, </w:t>
      </w:r>
      <w:proofErr w:type="spellStart"/>
      <w:r w:rsidRPr="00EA12F4">
        <w:rPr>
          <w:lang w:val="fr-FR"/>
        </w:rPr>
        <w:t>kadınların</w:t>
      </w:r>
      <w:proofErr w:type="spellEnd"/>
      <w:r w:rsidRPr="00EA12F4">
        <w:rPr>
          <w:lang w:val="fr-FR"/>
        </w:rPr>
        <w:t xml:space="preserve"> bile </w:t>
      </w:r>
      <w:proofErr w:type="spellStart"/>
      <w:r w:rsidRPr="00EA12F4">
        <w:rPr>
          <w:lang w:val="fr-FR"/>
        </w:rPr>
        <w:t>hoş</w:t>
      </w:r>
      <w:proofErr w:type="spellEnd"/>
      <w:r w:rsidRPr="00EA12F4">
        <w:rPr>
          <w:lang w:val="fr-FR"/>
        </w:rPr>
        <w:t xml:space="preserve"> </w:t>
      </w:r>
      <w:proofErr w:type="spellStart"/>
      <w:r w:rsidRPr="00EA12F4">
        <w:rPr>
          <w:lang w:val="fr-FR"/>
        </w:rPr>
        <w:t>olmayan</w:t>
      </w:r>
      <w:proofErr w:type="spellEnd"/>
      <w:r w:rsidRPr="00EA12F4">
        <w:rPr>
          <w:lang w:val="fr-FR"/>
        </w:rPr>
        <w:t xml:space="preserve"> </w:t>
      </w:r>
      <w:proofErr w:type="spellStart"/>
      <w:r w:rsidRPr="00EA12F4">
        <w:rPr>
          <w:lang w:val="fr-FR"/>
        </w:rPr>
        <w:t>yönleri</w:t>
      </w:r>
      <w:proofErr w:type="spellEnd"/>
      <w:r w:rsidRPr="00EA12F4">
        <w:rPr>
          <w:lang w:val="fr-FR"/>
        </w:rPr>
        <w:t xml:space="preserve"> </w:t>
      </w:r>
      <w:proofErr w:type="spellStart"/>
      <w:r w:rsidRPr="00EA12F4">
        <w:rPr>
          <w:lang w:val="fr-FR"/>
        </w:rPr>
        <w:t>olabilecek</w:t>
      </w:r>
      <w:proofErr w:type="spellEnd"/>
      <w:r w:rsidRPr="00EA12F4">
        <w:rPr>
          <w:lang w:val="fr-FR"/>
        </w:rPr>
        <w:t xml:space="preserve"> </w:t>
      </w:r>
      <w:proofErr w:type="spellStart"/>
      <w:r w:rsidRPr="00EA12F4">
        <w:rPr>
          <w:lang w:val="fr-FR"/>
        </w:rPr>
        <w:t>bedenlere</w:t>
      </w:r>
      <w:proofErr w:type="spellEnd"/>
      <w:r w:rsidRPr="00EA12F4">
        <w:rPr>
          <w:lang w:val="fr-FR"/>
        </w:rPr>
        <w:t xml:space="preserve"> </w:t>
      </w:r>
      <w:proofErr w:type="spellStart"/>
      <w:r w:rsidRPr="00EA12F4">
        <w:rPr>
          <w:lang w:val="fr-FR"/>
        </w:rPr>
        <w:t>sahip</w:t>
      </w:r>
      <w:proofErr w:type="spellEnd"/>
      <w:r w:rsidRPr="00EA12F4">
        <w:rPr>
          <w:lang w:val="fr-FR"/>
        </w:rPr>
        <w:t xml:space="preserve"> </w:t>
      </w:r>
      <w:proofErr w:type="spellStart"/>
      <w:r w:rsidRPr="00EA12F4">
        <w:rPr>
          <w:lang w:val="fr-FR"/>
        </w:rPr>
        <w:t>olduğu</w:t>
      </w:r>
      <w:proofErr w:type="spellEnd"/>
      <w:r w:rsidRPr="00EA12F4">
        <w:rPr>
          <w:lang w:val="fr-FR"/>
        </w:rPr>
        <w:t xml:space="preserve"> </w:t>
      </w:r>
      <w:proofErr w:type="spellStart"/>
      <w:r w:rsidRPr="00EA12F4">
        <w:rPr>
          <w:lang w:val="fr-FR"/>
        </w:rPr>
        <w:t>gerçeğinin</w:t>
      </w:r>
      <w:proofErr w:type="spellEnd"/>
      <w:r w:rsidRPr="00EA12F4">
        <w:rPr>
          <w:lang w:val="fr-FR"/>
        </w:rPr>
        <w:t xml:space="preserve"> </w:t>
      </w:r>
      <w:proofErr w:type="spellStart"/>
      <w:r w:rsidRPr="00EA12F4">
        <w:rPr>
          <w:lang w:val="fr-FR"/>
        </w:rPr>
        <w:t>altını</w:t>
      </w:r>
      <w:proofErr w:type="spellEnd"/>
      <w:r w:rsidRPr="00EA12F4">
        <w:rPr>
          <w:lang w:val="fr-FR"/>
        </w:rPr>
        <w:t xml:space="preserve"> </w:t>
      </w:r>
      <w:proofErr w:type="spellStart"/>
      <w:r w:rsidRPr="00EA12F4">
        <w:rPr>
          <w:lang w:val="fr-FR"/>
        </w:rPr>
        <w:t>çizmek</w:t>
      </w:r>
      <w:proofErr w:type="spellEnd"/>
      <w:r w:rsidRPr="00EA12F4">
        <w:rPr>
          <w:lang w:val="fr-FR"/>
        </w:rPr>
        <w:t xml:space="preserve"> </w:t>
      </w:r>
      <w:proofErr w:type="spellStart"/>
      <w:proofErr w:type="gramStart"/>
      <w:r w:rsidRPr="00EA12F4">
        <w:rPr>
          <w:lang w:val="fr-FR"/>
        </w:rPr>
        <w:t>içindir</w:t>
      </w:r>
      <w:proofErr w:type="spellEnd"/>
      <w:r w:rsidRPr="00EA12F4">
        <w:rPr>
          <w:lang w:val="fr-FR"/>
        </w:rPr>
        <w:t>:</w:t>
      </w:r>
      <w:proofErr w:type="gramEnd"/>
      <w:r w:rsidRPr="00EA12F4">
        <w:rPr>
          <w:lang w:val="fr-FR"/>
        </w:rPr>
        <w:t xml:space="preserve"> </w:t>
      </w:r>
      <w:proofErr w:type="spellStart"/>
      <w:r w:rsidRPr="00EA12F4">
        <w:rPr>
          <w:lang w:val="fr-FR"/>
        </w:rPr>
        <w:t>ancak</w:t>
      </w:r>
      <w:proofErr w:type="spellEnd"/>
      <w:r w:rsidRPr="00EA12F4">
        <w:rPr>
          <w:lang w:val="fr-FR"/>
        </w:rPr>
        <w:t xml:space="preserve">, </w:t>
      </w:r>
      <w:proofErr w:type="spellStart"/>
      <w:r w:rsidRPr="00EA12F4">
        <w:rPr>
          <w:lang w:val="fr-FR"/>
        </w:rPr>
        <w:t>sadece</w:t>
      </w:r>
      <w:proofErr w:type="spellEnd"/>
      <w:r w:rsidRPr="00EA12F4">
        <w:rPr>
          <w:lang w:val="fr-FR"/>
        </w:rPr>
        <w:t xml:space="preserve"> </w:t>
      </w:r>
      <w:proofErr w:type="spellStart"/>
      <w:r w:rsidRPr="00EA12F4">
        <w:rPr>
          <w:lang w:val="fr-FR"/>
        </w:rPr>
        <w:t>erkekler</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bedenlerini</w:t>
      </w:r>
      <w:proofErr w:type="spellEnd"/>
      <w:r w:rsidRPr="00EA12F4">
        <w:rPr>
          <w:lang w:val="fr-FR"/>
        </w:rPr>
        <w:t xml:space="preserve"> </w:t>
      </w:r>
      <w:proofErr w:type="spellStart"/>
      <w:r w:rsidRPr="00EA12F4">
        <w:rPr>
          <w:lang w:val="fr-FR"/>
        </w:rPr>
        <w:t>özgürce</w:t>
      </w:r>
      <w:proofErr w:type="spellEnd"/>
      <w:r w:rsidRPr="00EA12F4">
        <w:rPr>
          <w:lang w:val="fr-FR"/>
        </w:rPr>
        <w:t xml:space="preserve"> </w:t>
      </w:r>
      <w:proofErr w:type="spellStart"/>
      <w:r w:rsidRPr="00EA12F4">
        <w:rPr>
          <w:lang w:val="fr-FR"/>
        </w:rPr>
        <w:t>deneyimleyebilir</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görünmektedir</w:t>
      </w:r>
      <w:proofErr w:type="spellEnd"/>
      <w:r w:rsidRPr="00EA12F4">
        <w:rPr>
          <w:lang w:val="fr-FR"/>
        </w:rPr>
        <w:t xml:space="preserve">. </w:t>
      </w:r>
      <w:proofErr w:type="spellStart"/>
      <w:r w:rsidRPr="00EA12F4">
        <w:rPr>
          <w:lang w:val="fr-FR"/>
        </w:rPr>
        <w:t>Bunu</w:t>
      </w:r>
      <w:proofErr w:type="spellEnd"/>
      <w:r w:rsidRPr="00EA12F4">
        <w:rPr>
          <w:lang w:val="fr-FR"/>
        </w:rPr>
        <w:t xml:space="preserve"> </w:t>
      </w:r>
      <w:proofErr w:type="spellStart"/>
      <w:r w:rsidRPr="00EA12F4">
        <w:rPr>
          <w:lang w:val="fr-FR"/>
        </w:rPr>
        <w:t>yapabilmek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kadınların</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erkekler</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olduklarını</w:t>
      </w:r>
      <w:proofErr w:type="spellEnd"/>
      <w:r w:rsidRPr="00EA12F4">
        <w:rPr>
          <w:lang w:val="fr-FR"/>
        </w:rPr>
        <w:t xml:space="preserve"> </w:t>
      </w:r>
      <w:proofErr w:type="spellStart"/>
      <w:r w:rsidRPr="00EA12F4">
        <w:rPr>
          <w:lang w:val="fr-FR"/>
        </w:rPr>
        <w:t>göstermeleri</w:t>
      </w:r>
      <w:proofErr w:type="spellEnd"/>
      <w:r w:rsidRPr="00EA12F4">
        <w:rPr>
          <w:lang w:val="fr-FR"/>
        </w:rPr>
        <w:t xml:space="preserve"> </w:t>
      </w:r>
      <w:proofErr w:type="spellStart"/>
      <w:r w:rsidRPr="00EA12F4">
        <w:rPr>
          <w:lang w:val="fr-FR"/>
        </w:rPr>
        <w:t>gerekir</w:t>
      </w:r>
      <w:proofErr w:type="spellEnd"/>
      <w:r w:rsidRPr="00EA12F4">
        <w:rPr>
          <w:lang w:val="fr-FR"/>
        </w:rPr>
        <w:t xml:space="preserve">, </w:t>
      </w:r>
      <w:proofErr w:type="spellStart"/>
      <w:r w:rsidRPr="00EA12F4">
        <w:rPr>
          <w:lang w:val="fr-FR"/>
        </w:rPr>
        <w:t>zira</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olmak</w:t>
      </w:r>
      <w:proofErr w:type="spellEnd"/>
      <w:r w:rsidRPr="00EA12F4">
        <w:rPr>
          <w:lang w:val="fr-FR"/>
        </w:rPr>
        <w:t xml:space="preserve"> </w:t>
      </w:r>
      <w:proofErr w:type="spellStart"/>
      <w:r w:rsidRPr="00EA12F4">
        <w:rPr>
          <w:lang w:val="fr-FR"/>
        </w:rPr>
        <w:t>erkek</w:t>
      </w:r>
      <w:proofErr w:type="spellEnd"/>
      <w:r w:rsidRPr="00EA12F4">
        <w:rPr>
          <w:lang w:val="fr-FR"/>
        </w:rPr>
        <w:t xml:space="preserve"> </w:t>
      </w:r>
      <w:proofErr w:type="spellStart"/>
      <w:r w:rsidRPr="00EA12F4">
        <w:rPr>
          <w:lang w:val="fr-FR"/>
        </w:rPr>
        <w:t>olmakla</w:t>
      </w:r>
      <w:proofErr w:type="spellEnd"/>
      <w:r w:rsidRPr="00EA12F4">
        <w:rPr>
          <w:lang w:val="fr-FR"/>
        </w:rPr>
        <w:t xml:space="preserve"> </w:t>
      </w:r>
      <w:proofErr w:type="spellStart"/>
      <w:r w:rsidRPr="00EA12F4">
        <w:rPr>
          <w:lang w:val="fr-FR"/>
        </w:rPr>
        <w:t>aynı</w:t>
      </w:r>
      <w:proofErr w:type="spellEnd"/>
      <w:r w:rsidRPr="00EA12F4">
        <w:rPr>
          <w:lang w:val="fr-FR"/>
        </w:rPr>
        <w:t xml:space="preserve"> </w:t>
      </w:r>
      <w:proofErr w:type="spellStart"/>
      <w:r w:rsidRPr="00EA12F4">
        <w:rPr>
          <w:lang w:val="fr-FR"/>
        </w:rPr>
        <w:t>eylem</w:t>
      </w:r>
      <w:proofErr w:type="spellEnd"/>
      <w:r w:rsidRPr="00EA12F4">
        <w:rPr>
          <w:lang w:val="fr-FR"/>
        </w:rPr>
        <w:t xml:space="preserve"> </w:t>
      </w:r>
      <w:proofErr w:type="spellStart"/>
      <w:r w:rsidRPr="00EA12F4">
        <w:rPr>
          <w:lang w:val="fr-FR"/>
        </w:rPr>
        <w:t>olanaklarına</w:t>
      </w:r>
      <w:proofErr w:type="spellEnd"/>
      <w:r w:rsidRPr="00EA12F4">
        <w:rPr>
          <w:lang w:val="fr-FR"/>
        </w:rPr>
        <w:t xml:space="preserve"> </w:t>
      </w:r>
      <w:proofErr w:type="spellStart"/>
      <w:r w:rsidRPr="00EA12F4">
        <w:rPr>
          <w:lang w:val="fr-FR"/>
        </w:rPr>
        <w:t>sahip</w:t>
      </w:r>
      <w:proofErr w:type="spellEnd"/>
      <w:r w:rsidRPr="00EA12F4">
        <w:rPr>
          <w:lang w:val="fr-FR"/>
        </w:rPr>
        <w:t xml:space="preserve"> </w:t>
      </w:r>
      <w:proofErr w:type="spellStart"/>
      <w:r w:rsidRPr="00EA12F4">
        <w:rPr>
          <w:lang w:val="fr-FR"/>
        </w:rPr>
        <w:t>olmak</w:t>
      </w:r>
      <w:proofErr w:type="spellEnd"/>
      <w:r w:rsidRPr="00EA12F4">
        <w:rPr>
          <w:lang w:val="fr-FR"/>
        </w:rPr>
        <w:t xml:space="preserve"> </w:t>
      </w:r>
      <w:proofErr w:type="spellStart"/>
      <w:r w:rsidRPr="00EA12F4">
        <w:rPr>
          <w:lang w:val="fr-FR"/>
        </w:rPr>
        <w:t>anlamına</w:t>
      </w:r>
      <w:proofErr w:type="spellEnd"/>
      <w:r w:rsidRPr="00EA12F4">
        <w:rPr>
          <w:lang w:val="fr-FR"/>
        </w:rPr>
        <w:t xml:space="preserve"> </w:t>
      </w:r>
      <w:proofErr w:type="spellStart"/>
      <w:r w:rsidRPr="00EA12F4">
        <w:rPr>
          <w:lang w:val="fr-FR"/>
        </w:rPr>
        <w:t>gelmez</w:t>
      </w:r>
      <w:proofErr w:type="spellEnd"/>
      <w:r w:rsidRPr="00EA12F4">
        <w:rPr>
          <w:lang w:val="fr-FR"/>
        </w:rPr>
        <w:t xml:space="preserve">. La </w:t>
      </w:r>
      <w:proofErr w:type="spellStart"/>
      <w:r w:rsidRPr="00EA12F4">
        <w:rPr>
          <w:lang w:val="fr-FR"/>
        </w:rPr>
        <w:t>tectonique'de</w:t>
      </w:r>
      <w:proofErr w:type="spellEnd"/>
      <w:r w:rsidRPr="00EA12F4">
        <w:rPr>
          <w:lang w:val="fr-FR"/>
        </w:rPr>
        <w:t xml:space="preserve"> </w:t>
      </w:r>
      <w:proofErr w:type="spellStart"/>
      <w:r w:rsidRPr="00EA12F4">
        <w:rPr>
          <w:lang w:val="fr-FR"/>
        </w:rPr>
        <w:t>tasvir</w:t>
      </w:r>
      <w:proofErr w:type="spellEnd"/>
      <w:r w:rsidRPr="00EA12F4">
        <w:rPr>
          <w:lang w:val="fr-FR"/>
        </w:rPr>
        <w:t xml:space="preserve"> </w:t>
      </w:r>
      <w:proofErr w:type="spellStart"/>
      <w:r w:rsidRPr="00EA12F4">
        <w:rPr>
          <w:lang w:val="fr-FR"/>
        </w:rPr>
        <w:t>edilen</w:t>
      </w:r>
      <w:proofErr w:type="spellEnd"/>
      <w:r w:rsidRPr="00EA12F4">
        <w:rPr>
          <w:lang w:val="fr-FR"/>
        </w:rPr>
        <w:t xml:space="preserve"> </w:t>
      </w:r>
      <w:proofErr w:type="spellStart"/>
      <w:r w:rsidRPr="00EA12F4">
        <w:rPr>
          <w:lang w:val="fr-FR"/>
        </w:rPr>
        <w:t>ilişkinin</w:t>
      </w:r>
      <w:proofErr w:type="spellEnd"/>
      <w:r w:rsidRPr="00EA12F4">
        <w:rPr>
          <w:lang w:val="fr-FR"/>
        </w:rPr>
        <w:t xml:space="preserve"> </w:t>
      </w:r>
      <w:proofErr w:type="spellStart"/>
      <w:r w:rsidRPr="00EA12F4">
        <w:rPr>
          <w:lang w:val="fr-FR"/>
        </w:rPr>
        <w:t>zehirli</w:t>
      </w:r>
      <w:proofErr w:type="spellEnd"/>
      <w:r w:rsidRPr="00EA12F4">
        <w:rPr>
          <w:lang w:val="fr-FR"/>
        </w:rPr>
        <w:t xml:space="preserve"> </w:t>
      </w:r>
      <w:proofErr w:type="spellStart"/>
      <w:r w:rsidRPr="00EA12F4">
        <w:rPr>
          <w:lang w:val="fr-FR"/>
        </w:rPr>
        <w:t>olmadığını</w:t>
      </w:r>
      <w:proofErr w:type="spellEnd"/>
      <w:r w:rsidRPr="00EA12F4">
        <w:rPr>
          <w:lang w:val="fr-FR"/>
        </w:rPr>
        <w:t xml:space="preserve"> </w:t>
      </w:r>
      <w:proofErr w:type="spellStart"/>
      <w:r w:rsidRPr="00EA12F4">
        <w:rPr>
          <w:lang w:val="fr-FR"/>
        </w:rPr>
        <w:t>akılda</w:t>
      </w:r>
      <w:proofErr w:type="spellEnd"/>
      <w:r w:rsidRPr="00EA12F4">
        <w:rPr>
          <w:lang w:val="fr-FR"/>
        </w:rPr>
        <w:t xml:space="preserve"> </w:t>
      </w:r>
      <w:proofErr w:type="spellStart"/>
      <w:r w:rsidRPr="00EA12F4">
        <w:rPr>
          <w:lang w:val="fr-FR"/>
        </w:rPr>
        <w:t>tutmak</w:t>
      </w:r>
      <w:proofErr w:type="spellEnd"/>
      <w:r w:rsidRPr="00EA12F4">
        <w:rPr>
          <w:lang w:val="fr-FR"/>
        </w:rPr>
        <w:t xml:space="preserve"> </w:t>
      </w:r>
      <w:proofErr w:type="spellStart"/>
      <w:proofErr w:type="gramStart"/>
      <w:r w:rsidRPr="00EA12F4">
        <w:rPr>
          <w:lang w:val="fr-FR"/>
        </w:rPr>
        <w:t>önemlidir</w:t>
      </w:r>
      <w:proofErr w:type="spellEnd"/>
      <w:r w:rsidRPr="00EA12F4">
        <w:rPr>
          <w:lang w:val="fr-FR"/>
        </w:rPr>
        <w:t>:</w:t>
      </w:r>
      <w:proofErr w:type="gram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bedeninin</w:t>
      </w:r>
      <w:proofErr w:type="spellEnd"/>
      <w:r w:rsidRPr="00EA12F4">
        <w:rPr>
          <w:lang w:val="fr-FR"/>
        </w:rPr>
        <w:t xml:space="preserve"> en </w:t>
      </w:r>
      <w:proofErr w:type="spellStart"/>
      <w:r w:rsidRPr="00EA12F4">
        <w:rPr>
          <w:lang w:val="fr-FR"/>
        </w:rPr>
        <w:t>nahoş</w:t>
      </w:r>
      <w:proofErr w:type="spellEnd"/>
      <w:r w:rsidRPr="00EA12F4">
        <w:rPr>
          <w:lang w:val="fr-FR"/>
        </w:rPr>
        <w:t xml:space="preserve"> </w:t>
      </w:r>
      <w:proofErr w:type="spellStart"/>
      <w:r w:rsidRPr="00EA12F4">
        <w:rPr>
          <w:lang w:val="fr-FR"/>
        </w:rPr>
        <w:t>yönlerinden</w:t>
      </w:r>
      <w:proofErr w:type="spellEnd"/>
      <w:r w:rsidRPr="00EA12F4">
        <w:rPr>
          <w:lang w:val="fr-FR"/>
        </w:rPr>
        <w:t xml:space="preserve"> </w:t>
      </w:r>
      <w:proofErr w:type="spellStart"/>
      <w:r w:rsidRPr="00EA12F4">
        <w:rPr>
          <w:lang w:val="fr-FR"/>
        </w:rPr>
        <w:t>duyduğu</w:t>
      </w:r>
      <w:proofErr w:type="spellEnd"/>
      <w:r w:rsidRPr="00EA12F4">
        <w:rPr>
          <w:lang w:val="fr-FR"/>
        </w:rPr>
        <w:t xml:space="preserve"> korku, </w:t>
      </w:r>
      <w:proofErr w:type="spellStart"/>
      <w:r w:rsidRPr="00EA12F4">
        <w:rPr>
          <w:lang w:val="fr-FR"/>
        </w:rPr>
        <w:t>tanıştığı</w:t>
      </w:r>
      <w:proofErr w:type="spellEnd"/>
      <w:r w:rsidRPr="00EA12F4">
        <w:rPr>
          <w:lang w:val="fr-FR"/>
        </w:rPr>
        <w:t xml:space="preserve"> </w:t>
      </w:r>
      <w:proofErr w:type="spellStart"/>
      <w:r w:rsidRPr="00EA12F4">
        <w:rPr>
          <w:lang w:val="fr-FR"/>
        </w:rPr>
        <w:t>insanlardan</w:t>
      </w:r>
      <w:proofErr w:type="spellEnd"/>
      <w:r w:rsidRPr="00EA12F4">
        <w:rPr>
          <w:lang w:val="fr-FR"/>
        </w:rPr>
        <w:t xml:space="preserve"> </w:t>
      </w:r>
      <w:proofErr w:type="spellStart"/>
      <w:r w:rsidRPr="00EA12F4">
        <w:rPr>
          <w:lang w:val="fr-FR"/>
        </w:rPr>
        <w:t>bağımsız</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onu</w:t>
      </w:r>
      <w:proofErr w:type="spellEnd"/>
      <w:r w:rsidRPr="00EA12F4">
        <w:rPr>
          <w:lang w:val="fr-FR"/>
        </w:rPr>
        <w:t xml:space="preserve"> </w:t>
      </w:r>
      <w:proofErr w:type="spellStart"/>
      <w:r w:rsidRPr="00EA12F4">
        <w:rPr>
          <w:lang w:val="fr-FR"/>
        </w:rPr>
        <w:t>etkileyen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güç</w:t>
      </w:r>
      <w:proofErr w:type="spellEnd"/>
      <w:r w:rsidRPr="00EA12F4">
        <w:rPr>
          <w:lang w:val="fr-FR"/>
        </w:rPr>
        <w:t xml:space="preserve"> </w:t>
      </w:r>
      <w:proofErr w:type="spellStart"/>
      <w:r w:rsidRPr="00EA12F4">
        <w:rPr>
          <w:lang w:val="fr-FR"/>
        </w:rPr>
        <w:t>aygıtıdır</w:t>
      </w:r>
      <w:proofErr w:type="spellEnd"/>
      <w:r w:rsidRPr="00EA12F4">
        <w:rPr>
          <w:lang w:val="fr-FR"/>
        </w:rPr>
        <w:t xml:space="preserve">. </w:t>
      </w:r>
    </w:p>
    <w:p w14:paraId="5BC2594C" w14:textId="255F7421" w:rsidR="00EA12F4" w:rsidRDefault="00EA12F4" w:rsidP="00EA12F4">
      <w:pPr>
        <w:rPr>
          <w:lang w:val="fr-FR"/>
        </w:rPr>
      </w:pPr>
      <w:r w:rsidRPr="00EA12F4">
        <w:rPr>
          <w:lang w:val="fr-FR"/>
        </w:rPr>
        <w:t xml:space="preserve"> Luigi </w:t>
      </w:r>
      <w:proofErr w:type="spellStart"/>
      <w:r w:rsidRPr="00EA12F4">
        <w:rPr>
          <w:lang w:val="fr-FR"/>
        </w:rPr>
        <w:t>Pirandello'ya</w:t>
      </w:r>
      <w:proofErr w:type="spellEnd"/>
      <w:r w:rsidRPr="00EA12F4">
        <w:rPr>
          <w:lang w:val="fr-FR"/>
        </w:rPr>
        <w:t xml:space="preserve"> </w:t>
      </w:r>
      <w:proofErr w:type="spellStart"/>
      <w:r w:rsidRPr="00EA12F4">
        <w:rPr>
          <w:lang w:val="fr-FR"/>
        </w:rPr>
        <w:t>göre</w:t>
      </w:r>
      <w:proofErr w:type="spellEnd"/>
      <w:r w:rsidRPr="00EA12F4">
        <w:rPr>
          <w:lang w:val="fr-FR"/>
        </w:rPr>
        <w:t xml:space="preserve"> </w:t>
      </w:r>
      <w:proofErr w:type="spellStart"/>
      <w:r w:rsidRPr="00EA12F4">
        <w:rPr>
          <w:lang w:val="fr-FR"/>
        </w:rPr>
        <w:t>kahkaha</w:t>
      </w:r>
      <w:proofErr w:type="spellEnd"/>
      <w:r w:rsidRPr="00EA12F4">
        <w:rPr>
          <w:lang w:val="fr-FR"/>
        </w:rPr>
        <w:t xml:space="preserve">, </w:t>
      </w:r>
      <w:proofErr w:type="spellStart"/>
      <w:r w:rsidRPr="00EA12F4">
        <w:rPr>
          <w:lang w:val="fr-FR"/>
        </w:rPr>
        <w:t>birinin</w:t>
      </w:r>
      <w:proofErr w:type="spellEnd"/>
      <w:r w:rsidRPr="00EA12F4">
        <w:rPr>
          <w:lang w:val="fr-FR"/>
        </w:rPr>
        <w:t xml:space="preserve"> normal </w:t>
      </w:r>
      <w:proofErr w:type="spellStart"/>
      <w:r w:rsidRPr="00EA12F4">
        <w:rPr>
          <w:lang w:val="fr-FR"/>
        </w:rPr>
        <w:t>durumuna</w:t>
      </w:r>
      <w:proofErr w:type="spellEnd"/>
      <w:r w:rsidRPr="00EA12F4">
        <w:rPr>
          <w:lang w:val="fr-FR"/>
        </w:rPr>
        <w:t xml:space="preserve"> </w:t>
      </w:r>
      <w:proofErr w:type="spellStart"/>
      <w:r w:rsidRPr="00EA12F4">
        <w:rPr>
          <w:lang w:val="fr-FR"/>
        </w:rPr>
        <w:t>aykırı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r w:rsidRPr="00EA12F4">
        <w:rPr>
          <w:lang w:val="fr-FR"/>
        </w:rPr>
        <w:t>davrandığını</w:t>
      </w:r>
      <w:proofErr w:type="spellEnd"/>
      <w:r w:rsidRPr="00EA12F4">
        <w:rPr>
          <w:lang w:val="fr-FR"/>
        </w:rPr>
        <w:t xml:space="preserve"> </w:t>
      </w:r>
      <w:proofErr w:type="spellStart"/>
      <w:r w:rsidRPr="00EA12F4">
        <w:rPr>
          <w:lang w:val="fr-FR"/>
        </w:rPr>
        <w:t>fark</w:t>
      </w:r>
      <w:proofErr w:type="spellEnd"/>
      <w:r w:rsidRPr="00EA12F4">
        <w:rPr>
          <w:lang w:val="fr-FR"/>
        </w:rPr>
        <w:t xml:space="preserve"> </w:t>
      </w:r>
      <w:proofErr w:type="spellStart"/>
      <w:r w:rsidRPr="00EA12F4">
        <w:rPr>
          <w:lang w:val="fr-FR"/>
        </w:rPr>
        <w:t>ettiğimizde</w:t>
      </w:r>
      <w:proofErr w:type="spellEnd"/>
      <w:r w:rsidRPr="00EA12F4">
        <w:rPr>
          <w:lang w:val="fr-FR"/>
        </w:rPr>
        <w:t xml:space="preserve"> </w:t>
      </w:r>
      <w:proofErr w:type="spellStart"/>
      <w:r w:rsidRPr="00EA12F4">
        <w:rPr>
          <w:lang w:val="fr-FR"/>
        </w:rPr>
        <w:t>patlak</w:t>
      </w:r>
      <w:proofErr w:type="spellEnd"/>
      <w:r w:rsidRPr="00EA12F4">
        <w:rPr>
          <w:lang w:val="fr-FR"/>
        </w:rPr>
        <w:t xml:space="preserve"> </w:t>
      </w:r>
      <w:proofErr w:type="spellStart"/>
      <w:r w:rsidRPr="00EA12F4">
        <w:rPr>
          <w:lang w:val="fr-FR"/>
        </w:rPr>
        <w:t>verir</w:t>
      </w:r>
      <w:proofErr w:type="spellEnd"/>
      <w:r w:rsidRPr="00EA12F4">
        <w:rPr>
          <w:lang w:val="fr-FR"/>
        </w:rPr>
        <w:t xml:space="preserve"> (Pirandello, </w:t>
      </w:r>
      <w:proofErr w:type="gramStart"/>
      <w:r w:rsidRPr="00EA12F4">
        <w:rPr>
          <w:lang w:val="fr-FR"/>
        </w:rPr>
        <w:t>2011:</w:t>
      </w:r>
      <w:proofErr w:type="gramEnd"/>
      <w:r w:rsidRPr="00EA12F4">
        <w:rPr>
          <w:lang w:val="fr-FR"/>
        </w:rPr>
        <w:t xml:space="preserve"> 173): </w:t>
      </w:r>
      <w:proofErr w:type="spellStart"/>
      <w:r w:rsidRPr="00EA12F4">
        <w:rPr>
          <w:lang w:val="fr-FR"/>
        </w:rPr>
        <w:t>aslında</w:t>
      </w:r>
      <w:proofErr w:type="spellEnd"/>
      <w:r w:rsidRPr="00EA12F4">
        <w:rPr>
          <w:lang w:val="fr-FR"/>
        </w:rPr>
        <w:t xml:space="preserve"> bu </w:t>
      </w:r>
      <w:proofErr w:type="spellStart"/>
      <w:r w:rsidRPr="00EA12F4">
        <w:rPr>
          <w:lang w:val="fr-FR"/>
        </w:rPr>
        <w:t>durumda</w:t>
      </w:r>
      <w:proofErr w:type="spellEnd"/>
      <w:r w:rsidRPr="00EA12F4">
        <w:rPr>
          <w:lang w:val="fr-FR"/>
        </w:rPr>
        <w:t xml:space="preserve"> </w:t>
      </w:r>
      <w:proofErr w:type="spellStart"/>
      <w:r w:rsidRPr="00EA12F4">
        <w:rPr>
          <w:lang w:val="fr-FR"/>
        </w:rPr>
        <w:t>gülebiliriz</w:t>
      </w:r>
      <w:proofErr w:type="spellEnd"/>
      <w:r w:rsidRPr="00EA12F4">
        <w:rPr>
          <w:lang w:val="fr-FR"/>
        </w:rPr>
        <w:t xml:space="preserve"> </w:t>
      </w:r>
      <w:proofErr w:type="spellStart"/>
      <w:r w:rsidRPr="00EA12F4">
        <w:rPr>
          <w:lang w:val="fr-FR"/>
        </w:rPr>
        <w:t>çünkü</w:t>
      </w:r>
      <w:proofErr w:type="spellEnd"/>
      <w:r w:rsidRPr="00EA12F4">
        <w:rPr>
          <w:lang w:val="fr-FR"/>
        </w:rPr>
        <w:t xml:space="preserve"> </w:t>
      </w:r>
      <w:proofErr w:type="spellStart"/>
      <w:r w:rsidRPr="00EA12F4">
        <w:rPr>
          <w:lang w:val="fr-FR"/>
        </w:rPr>
        <w:t>Motin</w:t>
      </w:r>
      <w:proofErr w:type="spellEnd"/>
      <w:r w:rsidRPr="00EA12F4">
        <w:rPr>
          <w:lang w:val="fr-FR"/>
        </w:rPr>
        <w:t xml:space="preserve">, </w:t>
      </w:r>
      <w:proofErr w:type="spellStart"/>
      <w:r w:rsidRPr="00EA12F4">
        <w:rPr>
          <w:lang w:val="fr-FR"/>
        </w:rPr>
        <w:t>kahramanının</w:t>
      </w:r>
      <w:proofErr w:type="spellEnd"/>
      <w:r w:rsidRPr="00EA12F4">
        <w:rPr>
          <w:lang w:val="fr-FR"/>
        </w:rPr>
        <w:t xml:space="preserve"> </w:t>
      </w:r>
      <w:proofErr w:type="spellStart"/>
      <w:r w:rsidRPr="00EA12F4">
        <w:rPr>
          <w:lang w:val="fr-FR"/>
        </w:rPr>
        <w:t>düşüncelerini</w:t>
      </w:r>
      <w:proofErr w:type="spellEnd"/>
      <w:r w:rsidRPr="00EA12F4">
        <w:rPr>
          <w:lang w:val="fr-FR"/>
        </w:rPr>
        <w:t xml:space="preserve"> </w:t>
      </w:r>
      <w:proofErr w:type="spellStart"/>
      <w:r w:rsidRPr="00EA12F4">
        <w:rPr>
          <w:lang w:val="fr-FR"/>
        </w:rPr>
        <w:t>göstererek</w:t>
      </w:r>
      <w:proofErr w:type="spellEnd"/>
      <w:r w:rsidRPr="00EA12F4">
        <w:rPr>
          <w:lang w:val="fr-FR"/>
        </w:rPr>
        <w:t xml:space="preserve"> bu </w:t>
      </w:r>
      <w:proofErr w:type="spellStart"/>
      <w:r w:rsidRPr="00EA12F4">
        <w:rPr>
          <w:lang w:val="fr-FR"/>
        </w:rPr>
        <w:t>kadının</w:t>
      </w:r>
      <w:proofErr w:type="spellEnd"/>
      <w:r w:rsidRPr="00EA12F4">
        <w:rPr>
          <w:lang w:val="fr-FR"/>
        </w:rPr>
        <w:t xml:space="preserve"> </w:t>
      </w:r>
      <w:proofErr w:type="spellStart"/>
      <w:r w:rsidRPr="00EA12F4">
        <w:rPr>
          <w:lang w:val="fr-FR"/>
        </w:rPr>
        <w:t>aslında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erkek</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davrandığını</w:t>
      </w:r>
      <w:proofErr w:type="spellEnd"/>
      <w:r w:rsidRPr="00EA12F4">
        <w:rPr>
          <w:lang w:val="fr-FR"/>
        </w:rPr>
        <w:t xml:space="preserve"> </w:t>
      </w:r>
      <w:proofErr w:type="spellStart"/>
      <w:r w:rsidRPr="00EA12F4">
        <w:rPr>
          <w:lang w:val="fr-FR"/>
        </w:rPr>
        <w:t>ortaya</w:t>
      </w:r>
      <w:proofErr w:type="spellEnd"/>
      <w:r w:rsidRPr="00EA12F4">
        <w:rPr>
          <w:lang w:val="fr-FR"/>
        </w:rPr>
        <w:t xml:space="preserve"> </w:t>
      </w:r>
      <w:proofErr w:type="spellStart"/>
      <w:r w:rsidRPr="00EA12F4">
        <w:rPr>
          <w:lang w:val="fr-FR"/>
        </w:rPr>
        <w:t>çıkarır</w:t>
      </w:r>
      <w:proofErr w:type="spellEnd"/>
      <w:r w:rsidRPr="00EA12F4">
        <w:rPr>
          <w:lang w:val="fr-FR"/>
        </w:rPr>
        <w:t xml:space="preserve">. </w:t>
      </w:r>
      <w:proofErr w:type="spellStart"/>
      <w:r w:rsidRPr="00EA12F4">
        <w:rPr>
          <w:lang w:val="fr-FR"/>
        </w:rPr>
        <w:t>Ancak</w:t>
      </w:r>
      <w:proofErr w:type="spellEnd"/>
      <w:r w:rsidRPr="00EA12F4">
        <w:rPr>
          <w:lang w:val="fr-FR"/>
        </w:rPr>
        <w:t xml:space="preserve"> Pirandello, </w:t>
      </w:r>
      <w:proofErr w:type="spellStart"/>
      <w:r w:rsidRPr="00EA12F4">
        <w:rPr>
          <w:lang w:val="fr-FR"/>
        </w:rPr>
        <w:t>kahkahadan</w:t>
      </w:r>
      <w:proofErr w:type="spellEnd"/>
      <w:r w:rsidRPr="00EA12F4">
        <w:rPr>
          <w:lang w:val="fr-FR"/>
        </w:rPr>
        <w:t xml:space="preserve"> sonra bu </w:t>
      </w:r>
      <w:proofErr w:type="spellStart"/>
      <w:r w:rsidRPr="00EA12F4">
        <w:rPr>
          <w:lang w:val="fr-FR"/>
        </w:rPr>
        <w:t>aykırı</w:t>
      </w:r>
      <w:proofErr w:type="spellEnd"/>
      <w:r w:rsidRPr="00EA12F4">
        <w:rPr>
          <w:lang w:val="fr-FR"/>
        </w:rPr>
        <w:t xml:space="preserve"> </w:t>
      </w:r>
      <w:proofErr w:type="spellStart"/>
      <w:r w:rsidRPr="00EA12F4">
        <w:rPr>
          <w:lang w:val="fr-FR"/>
        </w:rPr>
        <w:t>görünümün</w:t>
      </w:r>
      <w:proofErr w:type="spellEnd"/>
      <w:r w:rsidRPr="00EA12F4">
        <w:rPr>
          <w:lang w:val="fr-FR"/>
        </w:rPr>
        <w:t xml:space="preserve"> </w:t>
      </w:r>
      <w:proofErr w:type="spellStart"/>
      <w:r w:rsidRPr="00EA12F4">
        <w:rPr>
          <w:lang w:val="fr-FR"/>
        </w:rPr>
        <w:t>nedenleri</w:t>
      </w:r>
      <w:proofErr w:type="spellEnd"/>
      <w:r w:rsidRPr="00EA12F4">
        <w:rPr>
          <w:lang w:val="fr-FR"/>
        </w:rPr>
        <w:t xml:space="preserve"> </w:t>
      </w:r>
      <w:proofErr w:type="spellStart"/>
      <w:r w:rsidRPr="00EA12F4">
        <w:rPr>
          <w:lang w:val="fr-FR"/>
        </w:rPr>
        <w:t>ya</w:t>
      </w:r>
      <w:proofErr w:type="spellEnd"/>
      <w:r w:rsidRPr="00EA12F4">
        <w:rPr>
          <w:lang w:val="fr-FR"/>
        </w:rPr>
        <w:t xml:space="preserve"> da </w:t>
      </w:r>
      <w:proofErr w:type="spellStart"/>
      <w:r w:rsidRPr="00EA12F4">
        <w:rPr>
          <w:lang w:val="fr-FR"/>
        </w:rPr>
        <w:t>niçinleri</w:t>
      </w:r>
      <w:proofErr w:type="spellEnd"/>
      <w:r w:rsidRPr="00EA12F4">
        <w:rPr>
          <w:lang w:val="fr-FR"/>
        </w:rPr>
        <w:t xml:space="preserve"> </w:t>
      </w:r>
      <w:proofErr w:type="spellStart"/>
      <w:r w:rsidRPr="00EA12F4">
        <w:rPr>
          <w:lang w:val="fr-FR"/>
        </w:rPr>
        <w:t>üzerine</w:t>
      </w:r>
      <w:proofErr w:type="spellEnd"/>
      <w:r w:rsidRPr="00EA12F4">
        <w:rPr>
          <w:lang w:val="fr-FR"/>
        </w:rPr>
        <w:t xml:space="preserve"> </w:t>
      </w:r>
      <w:proofErr w:type="spellStart"/>
      <w:r w:rsidRPr="00EA12F4">
        <w:rPr>
          <w:lang w:val="fr-FR"/>
        </w:rPr>
        <w:t>düşünmeye</w:t>
      </w:r>
      <w:proofErr w:type="spellEnd"/>
      <w:r w:rsidRPr="00EA12F4">
        <w:rPr>
          <w:lang w:val="fr-FR"/>
        </w:rPr>
        <w:t xml:space="preserve"> </w:t>
      </w:r>
      <w:proofErr w:type="spellStart"/>
      <w:r w:rsidRPr="00EA12F4">
        <w:rPr>
          <w:lang w:val="fr-FR"/>
        </w:rPr>
        <w:t>başlayabileceğimizi</w:t>
      </w:r>
      <w:proofErr w:type="spellEnd"/>
      <w:r w:rsidRPr="00EA12F4">
        <w:rPr>
          <w:lang w:val="fr-FR"/>
        </w:rPr>
        <w:t xml:space="preserve"> de </w:t>
      </w:r>
      <w:proofErr w:type="spellStart"/>
      <w:r w:rsidRPr="00EA12F4">
        <w:rPr>
          <w:lang w:val="fr-FR"/>
        </w:rPr>
        <w:t>ekler</w:t>
      </w:r>
      <w:proofErr w:type="spellEnd"/>
      <w:r w:rsidRPr="00EA12F4">
        <w:rPr>
          <w:lang w:val="fr-FR"/>
        </w:rPr>
        <w:t xml:space="preserve"> (</w:t>
      </w:r>
      <w:proofErr w:type="spellStart"/>
      <w:r w:rsidRPr="00EA12F4">
        <w:rPr>
          <w:lang w:val="fr-FR"/>
        </w:rPr>
        <w:t>A.g.e.</w:t>
      </w:r>
      <w:proofErr w:type="spellEnd"/>
      <w:proofErr w:type="gramStart"/>
      <w:r w:rsidRPr="00EA12F4">
        <w:rPr>
          <w:lang w:val="fr-FR"/>
        </w:rPr>
        <w:t>):</w:t>
      </w:r>
      <w:proofErr w:type="gramEnd"/>
      <w:r w:rsidRPr="00EA12F4">
        <w:rPr>
          <w:lang w:val="fr-FR"/>
        </w:rPr>
        <w:t xml:space="preserve"> Bu </w:t>
      </w:r>
      <w:proofErr w:type="spellStart"/>
      <w:r w:rsidRPr="00EA12F4">
        <w:rPr>
          <w:lang w:val="fr-FR"/>
        </w:rPr>
        <w:t>nedenle</w:t>
      </w:r>
      <w:proofErr w:type="spellEnd"/>
      <w:r w:rsidRPr="00EA12F4">
        <w:rPr>
          <w:lang w:val="fr-FR"/>
        </w:rPr>
        <w:t xml:space="preserve"> </w:t>
      </w:r>
      <w:proofErr w:type="spellStart"/>
      <w:r w:rsidRPr="00EA12F4">
        <w:rPr>
          <w:lang w:val="fr-FR"/>
        </w:rPr>
        <w:t>okur</w:t>
      </w:r>
      <w:proofErr w:type="spellEnd"/>
      <w:r w:rsidRPr="00EA12F4">
        <w:rPr>
          <w:lang w:val="fr-FR"/>
        </w:rPr>
        <w:t xml:space="preserve">, </w:t>
      </w:r>
      <w:proofErr w:type="spellStart"/>
      <w:r w:rsidRPr="00EA12F4">
        <w:rPr>
          <w:lang w:val="fr-FR"/>
        </w:rPr>
        <w:t>erkek</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düşünenin</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olmadığını</w:t>
      </w:r>
      <w:proofErr w:type="spellEnd"/>
      <w:r w:rsidRPr="00EA12F4">
        <w:rPr>
          <w:lang w:val="fr-FR"/>
        </w:rPr>
        <w:t xml:space="preserve">, </w:t>
      </w:r>
      <w:proofErr w:type="spellStart"/>
      <w:r w:rsidRPr="00EA12F4">
        <w:rPr>
          <w:lang w:val="fr-FR"/>
        </w:rPr>
        <w:t>kadınların</w:t>
      </w:r>
      <w:proofErr w:type="spellEnd"/>
      <w:r w:rsidRPr="00EA12F4">
        <w:rPr>
          <w:lang w:val="fr-FR"/>
        </w:rPr>
        <w:t xml:space="preserve"> </w:t>
      </w:r>
      <w:proofErr w:type="spellStart"/>
      <w:r w:rsidRPr="00EA12F4">
        <w:rPr>
          <w:lang w:val="fr-FR"/>
        </w:rPr>
        <w:t>kadınsı</w:t>
      </w:r>
      <w:proofErr w:type="spellEnd"/>
      <w:r w:rsidRPr="00EA12F4">
        <w:rPr>
          <w:lang w:val="fr-FR"/>
        </w:rPr>
        <w:t xml:space="preserve"> </w:t>
      </w:r>
      <w:proofErr w:type="spellStart"/>
      <w:r w:rsidRPr="00EA12F4">
        <w:rPr>
          <w:lang w:val="fr-FR"/>
        </w:rPr>
        <w:t>güzellik</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zarafet</w:t>
      </w:r>
      <w:proofErr w:type="spellEnd"/>
      <w:r w:rsidRPr="00EA12F4">
        <w:rPr>
          <w:lang w:val="fr-FR"/>
        </w:rPr>
        <w:t xml:space="preserve"> </w:t>
      </w:r>
      <w:proofErr w:type="spellStart"/>
      <w:r w:rsidRPr="00EA12F4">
        <w:rPr>
          <w:lang w:val="fr-FR"/>
        </w:rPr>
        <w:t>idealini</w:t>
      </w:r>
      <w:proofErr w:type="spellEnd"/>
      <w:r w:rsidRPr="00EA12F4">
        <w:rPr>
          <w:lang w:val="fr-FR"/>
        </w:rPr>
        <w:t xml:space="preserve"> </w:t>
      </w:r>
      <w:proofErr w:type="spellStart"/>
      <w:r w:rsidRPr="00EA12F4">
        <w:rPr>
          <w:lang w:val="fr-FR"/>
        </w:rPr>
        <w:t>somutlaştırmak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bedenlerinin</w:t>
      </w:r>
      <w:proofErr w:type="spellEnd"/>
      <w:r w:rsidRPr="00EA12F4">
        <w:rPr>
          <w:lang w:val="fr-FR"/>
        </w:rPr>
        <w:t xml:space="preserve"> </w:t>
      </w:r>
      <w:proofErr w:type="spellStart"/>
      <w:r w:rsidRPr="00EA12F4">
        <w:rPr>
          <w:lang w:val="fr-FR"/>
        </w:rPr>
        <w:t>çirkin</w:t>
      </w:r>
      <w:proofErr w:type="spellEnd"/>
      <w:r w:rsidRPr="00EA12F4">
        <w:rPr>
          <w:lang w:val="fr-FR"/>
        </w:rPr>
        <w:t xml:space="preserve"> </w:t>
      </w:r>
      <w:proofErr w:type="spellStart"/>
      <w:r w:rsidRPr="00EA12F4">
        <w:rPr>
          <w:lang w:val="fr-FR"/>
        </w:rPr>
        <w:t>kısımlarını</w:t>
      </w:r>
      <w:proofErr w:type="spellEnd"/>
      <w:r w:rsidRPr="00EA12F4">
        <w:rPr>
          <w:lang w:val="fr-FR"/>
        </w:rPr>
        <w:t xml:space="preserve"> </w:t>
      </w:r>
      <w:proofErr w:type="spellStart"/>
      <w:r w:rsidRPr="00EA12F4">
        <w:rPr>
          <w:lang w:val="fr-FR"/>
        </w:rPr>
        <w:t>gizlemek</w:t>
      </w:r>
      <w:proofErr w:type="spellEnd"/>
      <w:r w:rsidRPr="00EA12F4">
        <w:rPr>
          <w:lang w:val="fr-FR"/>
        </w:rPr>
        <w:t xml:space="preserve"> </w:t>
      </w:r>
      <w:proofErr w:type="spellStart"/>
      <w:r w:rsidRPr="00EA12F4">
        <w:rPr>
          <w:lang w:val="fr-FR"/>
        </w:rPr>
        <w:t>zorunda</w:t>
      </w:r>
      <w:proofErr w:type="spellEnd"/>
      <w:r w:rsidRPr="00EA12F4">
        <w:rPr>
          <w:lang w:val="fr-FR"/>
        </w:rPr>
        <w:t xml:space="preserve"> </w:t>
      </w:r>
      <w:proofErr w:type="spellStart"/>
      <w:r w:rsidRPr="00EA12F4">
        <w:rPr>
          <w:lang w:val="fr-FR"/>
        </w:rPr>
        <w:t>kaldıklarını</w:t>
      </w:r>
      <w:proofErr w:type="spellEnd"/>
      <w:r w:rsidRPr="00EA12F4">
        <w:rPr>
          <w:lang w:val="fr-FR"/>
        </w:rPr>
        <w:t xml:space="preserve"> </w:t>
      </w:r>
      <w:proofErr w:type="spellStart"/>
      <w:r w:rsidRPr="00EA12F4">
        <w:rPr>
          <w:lang w:val="fr-FR"/>
        </w:rPr>
        <w:t>anlayabilir</w:t>
      </w:r>
      <w:proofErr w:type="spellEnd"/>
      <w:r w:rsidRPr="00EA12F4">
        <w:rPr>
          <w:lang w:val="fr-FR"/>
        </w:rPr>
        <w:t>.</w:t>
      </w:r>
      <w:r w:rsidRPr="00EA12F4">
        <w:rPr>
          <w:lang w:val="fr-FR"/>
        </w:rPr>
        <w:t xml:space="preserve"> </w:t>
      </w:r>
      <w:r>
        <w:rPr>
          <w:lang w:val="fr-FR"/>
        </w:rPr>
        <w:t>H</w:t>
      </w:r>
      <w:r w:rsidRPr="00EA12F4">
        <w:rPr>
          <w:lang w:val="fr-FR"/>
        </w:rPr>
        <w:t xml:space="preserve">er ne </w:t>
      </w:r>
      <w:proofErr w:type="spellStart"/>
      <w:r w:rsidRPr="00EA12F4">
        <w:rPr>
          <w:lang w:val="fr-FR"/>
        </w:rPr>
        <w:t>kadar</w:t>
      </w:r>
      <w:proofErr w:type="spellEnd"/>
      <w:r w:rsidRPr="00EA12F4">
        <w:rPr>
          <w:lang w:val="fr-FR"/>
        </w:rPr>
        <w:t xml:space="preserve"> </w:t>
      </w:r>
      <w:proofErr w:type="spellStart"/>
      <w:r w:rsidRPr="00EA12F4">
        <w:rPr>
          <w:lang w:val="fr-FR"/>
        </w:rPr>
        <w:t>ifade</w:t>
      </w:r>
      <w:proofErr w:type="spellEnd"/>
      <w:r w:rsidRPr="00EA12F4">
        <w:rPr>
          <w:lang w:val="fr-FR"/>
        </w:rPr>
        <w:t xml:space="preserve"> </w:t>
      </w:r>
      <w:proofErr w:type="spellStart"/>
      <w:r w:rsidRPr="00EA12F4">
        <w:rPr>
          <w:lang w:val="fr-FR"/>
        </w:rPr>
        <w:t>etmesi</w:t>
      </w:r>
      <w:proofErr w:type="spellEnd"/>
      <w:r w:rsidRPr="00EA12F4">
        <w:rPr>
          <w:lang w:val="fr-FR"/>
        </w:rPr>
        <w:t xml:space="preserve"> </w:t>
      </w:r>
      <w:proofErr w:type="spellStart"/>
      <w:r w:rsidRPr="00EA12F4">
        <w:rPr>
          <w:lang w:val="fr-FR"/>
        </w:rPr>
        <w:t>engellense</w:t>
      </w:r>
      <w:proofErr w:type="spellEnd"/>
      <w:r w:rsidRPr="00EA12F4">
        <w:rPr>
          <w:lang w:val="fr-FR"/>
        </w:rPr>
        <w:t xml:space="preserve"> de</w:t>
      </w:r>
      <w:r>
        <w:rPr>
          <w:lang w:val="fr-FR"/>
        </w:rPr>
        <w:t xml:space="preserve">, </w:t>
      </w:r>
      <w:proofErr w:type="spellStart"/>
      <w:r>
        <w:rPr>
          <w:lang w:val="fr-FR"/>
        </w:rPr>
        <w:t>k</w:t>
      </w:r>
      <w:r w:rsidRPr="00EA12F4">
        <w:rPr>
          <w:lang w:val="fr-FR"/>
        </w:rPr>
        <w:t>adın</w:t>
      </w:r>
      <w:proofErr w:type="spellEnd"/>
      <w:r w:rsidRPr="00EA12F4">
        <w:rPr>
          <w:lang w:val="fr-FR"/>
        </w:rPr>
        <w:t xml:space="preserve"> da </w:t>
      </w:r>
      <w:proofErr w:type="spellStart"/>
      <w:r w:rsidRPr="00EA12F4">
        <w:rPr>
          <w:lang w:val="fr-FR"/>
        </w:rPr>
        <w:t>aslında</w:t>
      </w:r>
      <w:proofErr w:type="spellEnd"/>
      <w:r w:rsidRPr="00EA12F4">
        <w:rPr>
          <w:lang w:val="fr-FR"/>
        </w:rPr>
        <w:t xml:space="preserve"> </w:t>
      </w:r>
      <w:proofErr w:type="spellStart"/>
      <w:r>
        <w:rPr>
          <w:lang w:val="fr-FR"/>
        </w:rPr>
        <w:t>erkekler</w:t>
      </w:r>
      <w:proofErr w:type="spellEnd"/>
      <w:r>
        <w:rPr>
          <w:lang w:val="fr-FR"/>
        </w:rPr>
        <w:t xml:space="preserve"> </w:t>
      </w:r>
      <w:proofErr w:type="spellStart"/>
      <w:r>
        <w:rPr>
          <w:lang w:val="fr-FR"/>
        </w:rPr>
        <w:t>gibi</w:t>
      </w:r>
      <w:proofErr w:type="spellEnd"/>
      <w:r w:rsidRPr="00EA12F4">
        <w:rPr>
          <w:lang w:val="fr-FR"/>
        </w:rPr>
        <w:t xml:space="preserve"> </w:t>
      </w:r>
      <w:proofErr w:type="spellStart"/>
      <w:r w:rsidRPr="00EA12F4">
        <w:rPr>
          <w:lang w:val="fr-FR"/>
        </w:rPr>
        <w:t>aynı</w:t>
      </w:r>
      <w:proofErr w:type="spellEnd"/>
      <w:r w:rsidRPr="00EA12F4">
        <w:rPr>
          <w:lang w:val="fr-FR"/>
        </w:rPr>
        <w:t xml:space="preserve"> </w:t>
      </w:r>
      <w:proofErr w:type="spellStart"/>
      <w:r w:rsidRPr="00EA12F4">
        <w:rPr>
          <w:lang w:val="fr-FR"/>
        </w:rPr>
        <w:t>ihtiyaç</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taleplere</w:t>
      </w:r>
      <w:proofErr w:type="spellEnd"/>
      <w:r w:rsidRPr="00EA12F4">
        <w:rPr>
          <w:lang w:val="fr-FR"/>
        </w:rPr>
        <w:t xml:space="preserve"> </w:t>
      </w:r>
      <w:proofErr w:type="spellStart"/>
      <w:r w:rsidRPr="00EA12F4">
        <w:rPr>
          <w:lang w:val="fr-FR"/>
        </w:rPr>
        <w:t>sahiptir</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salya</w:t>
      </w:r>
      <w:proofErr w:type="spellEnd"/>
      <w:r w:rsidRPr="00EA12F4">
        <w:rPr>
          <w:lang w:val="fr-FR"/>
        </w:rPr>
        <w:t xml:space="preserve"> </w:t>
      </w:r>
      <w:proofErr w:type="spellStart"/>
      <w:r w:rsidRPr="00EA12F4">
        <w:rPr>
          <w:lang w:val="fr-FR"/>
        </w:rPr>
        <w:lastRenderedPageBreak/>
        <w:t>akıtan</w:t>
      </w:r>
      <w:proofErr w:type="spellEnd"/>
      <w:r w:rsidRPr="00EA12F4">
        <w:rPr>
          <w:lang w:val="fr-FR"/>
        </w:rPr>
        <w:t xml:space="preserve">, </w:t>
      </w:r>
      <w:proofErr w:type="spellStart"/>
      <w:r w:rsidRPr="00EA12F4">
        <w:rPr>
          <w:lang w:val="fr-FR"/>
        </w:rPr>
        <w:t>horlayan</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osuran</w:t>
      </w:r>
      <w:proofErr w:type="spellEnd"/>
      <w:r w:rsidRPr="00EA12F4">
        <w:rPr>
          <w:lang w:val="fr-FR"/>
        </w:rPr>
        <w:t xml:space="preserve"> </w:t>
      </w:r>
      <w:proofErr w:type="spellStart"/>
      <w:r w:rsidRPr="00EA12F4">
        <w:rPr>
          <w:lang w:val="fr-FR"/>
        </w:rPr>
        <w:t>herhangi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bedene</w:t>
      </w:r>
      <w:proofErr w:type="spellEnd"/>
      <w:r w:rsidRPr="00EA12F4">
        <w:rPr>
          <w:lang w:val="fr-FR"/>
        </w:rPr>
        <w:t xml:space="preserve"> </w:t>
      </w:r>
      <w:proofErr w:type="spellStart"/>
      <w:r w:rsidRPr="00EA12F4">
        <w:rPr>
          <w:lang w:val="fr-FR"/>
        </w:rPr>
        <w:t>sahip</w:t>
      </w:r>
      <w:proofErr w:type="spellEnd"/>
      <w:r w:rsidRPr="00EA12F4">
        <w:rPr>
          <w:lang w:val="fr-FR"/>
        </w:rPr>
        <w:t xml:space="preserve"> </w:t>
      </w:r>
      <w:proofErr w:type="spellStart"/>
      <w:r w:rsidRPr="00EA12F4">
        <w:rPr>
          <w:lang w:val="fr-FR"/>
        </w:rPr>
        <w:t>olmanın</w:t>
      </w:r>
      <w:proofErr w:type="spellEnd"/>
      <w:r w:rsidRPr="00EA12F4">
        <w:rPr>
          <w:lang w:val="fr-FR"/>
        </w:rPr>
        <w:t xml:space="preserve"> </w:t>
      </w:r>
      <w:proofErr w:type="spellStart"/>
      <w:r w:rsidRPr="00EA12F4">
        <w:rPr>
          <w:lang w:val="fr-FR"/>
        </w:rPr>
        <w:t>utancını</w:t>
      </w:r>
      <w:proofErr w:type="spellEnd"/>
      <w:r w:rsidRPr="00EA12F4">
        <w:rPr>
          <w:lang w:val="fr-FR"/>
        </w:rPr>
        <w:t xml:space="preserve"> </w:t>
      </w:r>
      <w:proofErr w:type="spellStart"/>
      <w:r w:rsidRPr="00EA12F4">
        <w:rPr>
          <w:lang w:val="fr-FR"/>
        </w:rPr>
        <w:t>hissetmek</w:t>
      </w:r>
      <w:proofErr w:type="spellEnd"/>
      <w:r w:rsidRPr="00EA12F4">
        <w:rPr>
          <w:lang w:val="fr-FR"/>
        </w:rPr>
        <w:t xml:space="preserve"> </w:t>
      </w:r>
      <w:proofErr w:type="spellStart"/>
      <w:r w:rsidRPr="00EA12F4">
        <w:rPr>
          <w:lang w:val="fr-FR"/>
        </w:rPr>
        <w:t>zorunda</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Pr>
          <w:lang w:val="fr-FR"/>
        </w:rPr>
        <w:t>insandır</w:t>
      </w:r>
      <w:proofErr w:type="spellEnd"/>
      <w:r w:rsidRPr="00EA12F4">
        <w:rPr>
          <w:lang w:val="fr-FR"/>
        </w:rPr>
        <w:t xml:space="preserve">. </w:t>
      </w:r>
    </w:p>
    <w:p w14:paraId="3CEADD3D" w14:textId="1BA986E7" w:rsidR="00564F61" w:rsidRDefault="00EA12F4" w:rsidP="00EA12F4">
      <w:pPr>
        <w:rPr>
          <w:lang w:val="fr-FR"/>
        </w:rPr>
      </w:pPr>
      <w:r w:rsidRPr="00EA12F4">
        <w:rPr>
          <w:lang w:val="fr-FR"/>
        </w:rPr>
        <w:t xml:space="preserve">Bu </w:t>
      </w:r>
      <w:proofErr w:type="spellStart"/>
      <w:r w:rsidRPr="00EA12F4">
        <w:rPr>
          <w:lang w:val="fr-FR"/>
        </w:rPr>
        <w:t>konu</w:t>
      </w:r>
      <w:proofErr w:type="spellEnd"/>
      <w:r w:rsidRPr="00EA12F4">
        <w:rPr>
          <w:lang w:val="fr-FR"/>
        </w:rPr>
        <w:t xml:space="preserve">, </w:t>
      </w:r>
      <w:r w:rsidRPr="008C7492">
        <w:rPr>
          <w:i/>
          <w:iCs/>
          <w:lang w:val="fr-FR"/>
        </w:rPr>
        <w:t>Le secret</w:t>
      </w:r>
      <w:r>
        <w:rPr>
          <w:lang w:val="fr-FR"/>
        </w:rPr>
        <w:t xml:space="preserve">, </w:t>
      </w:r>
      <w:proofErr w:type="spellStart"/>
      <w:r w:rsidRPr="00EA12F4">
        <w:rPr>
          <w:i/>
          <w:iCs/>
          <w:lang w:val="fr-FR"/>
        </w:rPr>
        <w:t>Sır</w:t>
      </w:r>
      <w:proofErr w:type="spellEnd"/>
      <w:r w:rsidRPr="00EA12F4">
        <w:rPr>
          <w:lang w:val="fr-FR"/>
        </w:rPr>
        <w:t xml:space="preserve"> </w:t>
      </w:r>
      <w:proofErr w:type="spellStart"/>
      <w:r w:rsidRPr="00EA12F4">
        <w:rPr>
          <w:lang w:val="fr-FR"/>
        </w:rPr>
        <w:t>başlıklı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başka</w:t>
      </w:r>
      <w:proofErr w:type="spellEnd"/>
      <w:r w:rsidRPr="00EA12F4">
        <w:rPr>
          <w:lang w:val="fr-FR"/>
        </w:rPr>
        <w:t xml:space="preserve"> </w:t>
      </w:r>
      <w:proofErr w:type="spellStart"/>
      <w:r w:rsidRPr="00EA12F4">
        <w:rPr>
          <w:lang w:val="fr-FR"/>
        </w:rPr>
        <w:t>sahnede</w:t>
      </w:r>
      <w:proofErr w:type="spellEnd"/>
      <w:r w:rsidRPr="00EA12F4">
        <w:rPr>
          <w:lang w:val="fr-FR"/>
        </w:rPr>
        <w:t xml:space="preserve"> de </w:t>
      </w:r>
      <w:proofErr w:type="spellStart"/>
      <w:r w:rsidRPr="00EA12F4">
        <w:rPr>
          <w:lang w:val="fr-FR"/>
        </w:rPr>
        <w:t>temsil</w:t>
      </w:r>
      <w:proofErr w:type="spellEnd"/>
      <w:r w:rsidRPr="00EA12F4">
        <w:rPr>
          <w:lang w:val="fr-FR"/>
        </w:rPr>
        <w:t xml:space="preserve"> </w:t>
      </w:r>
      <w:proofErr w:type="spellStart"/>
      <w:r w:rsidRPr="00EA12F4">
        <w:rPr>
          <w:lang w:val="fr-FR"/>
        </w:rPr>
        <w:t>edilmektedir</w:t>
      </w:r>
      <w:proofErr w:type="spellEnd"/>
      <w:r w:rsidRPr="00EA12F4">
        <w:rPr>
          <w:lang w:val="fr-FR"/>
        </w:rPr>
        <w:t xml:space="preserve">. </w:t>
      </w:r>
      <w:proofErr w:type="spellStart"/>
      <w:r w:rsidRPr="00EA12F4">
        <w:rPr>
          <w:lang w:val="fr-FR"/>
        </w:rPr>
        <w:t>Burada</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duş</w:t>
      </w:r>
      <w:proofErr w:type="spellEnd"/>
      <w:r w:rsidRPr="00EA12F4">
        <w:rPr>
          <w:lang w:val="fr-FR"/>
        </w:rPr>
        <w:t xml:space="preserve"> </w:t>
      </w:r>
      <w:proofErr w:type="spellStart"/>
      <w:proofErr w:type="gramStart"/>
      <w:r w:rsidRPr="00EA12F4">
        <w:rPr>
          <w:lang w:val="fr-FR"/>
        </w:rPr>
        <w:t>almaktadır</w:t>
      </w:r>
      <w:proofErr w:type="spellEnd"/>
      <w:r w:rsidRPr="00EA12F4">
        <w:rPr>
          <w:lang w:val="fr-FR"/>
        </w:rPr>
        <w:t>:</w:t>
      </w:r>
      <w:proofErr w:type="gramEnd"/>
      <w:r w:rsidRPr="00EA12F4">
        <w:rPr>
          <w:lang w:val="fr-FR"/>
        </w:rPr>
        <w:t xml:space="preserve"> </w:t>
      </w:r>
      <w:proofErr w:type="spellStart"/>
      <w:r w:rsidRPr="00EA12F4">
        <w:rPr>
          <w:lang w:val="fr-FR"/>
        </w:rPr>
        <w:t>banyonun</w:t>
      </w:r>
      <w:proofErr w:type="spellEnd"/>
      <w:r w:rsidRPr="00EA12F4">
        <w:rPr>
          <w:lang w:val="fr-FR"/>
        </w:rPr>
        <w:t xml:space="preserve"> </w:t>
      </w:r>
      <w:proofErr w:type="spellStart"/>
      <w:r w:rsidRPr="00EA12F4">
        <w:rPr>
          <w:lang w:val="fr-FR"/>
        </w:rPr>
        <w:t>mahremiyetinde</w:t>
      </w:r>
      <w:proofErr w:type="spellEnd"/>
      <w:r w:rsidRPr="00EA12F4">
        <w:rPr>
          <w:lang w:val="fr-FR"/>
        </w:rPr>
        <w:t xml:space="preserve">, </w:t>
      </w:r>
      <w:proofErr w:type="spellStart"/>
      <w:r w:rsidRPr="00EA12F4">
        <w:rPr>
          <w:lang w:val="fr-FR"/>
        </w:rPr>
        <w:t>okuyucuya</w:t>
      </w:r>
      <w:proofErr w:type="spellEnd"/>
      <w:r w:rsidRPr="00EA12F4">
        <w:rPr>
          <w:lang w:val="fr-FR"/>
        </w:rPr>
        <w:t xml:space="preserve"> </w:t>
      </w:r>
      <w:proofErr w:type="spellStart"/>
      <w:r w:rsidRPr="00EA12F4">
        <w:rPr>
          <w:lang w:val="fr-FR"/>
        </w:rPr>
        <w:t>kendisini</w:t>
      </w:r>
      <w:proofErr w:type="spellEnd"/>
      <w:r w:rsidRPr="00EA12F4">
        <w:rPr>
          <w:lang w:val="fr-FR"/>
        </w:rPr>
        <w:t xml:space="preserve"> "</w:t>
      </w:r>
      <w:proofErr w:type="spellStart"/>
      <w:r w:rsidRPr="00EA12F4">
        <w:rPr>
          <w:lang w:val="fr-FR"/>
        </w:rPr>
        <w:t>beni</w:t>
      </w:r>
      <w:proofErr w:type="spellEnd"/>
      <w:r w:rsidRPr="00EA12F4">
        <w:rPr>
          <w:lang w:val="fr-FR"/>
        </w:rPr>
        <w:t xml:space="preserve"> </w:t>
      </w:r>
      <w:proofErr w:type="spellStart"/>
      <w:r w:rsidRPr="00EA12F4">
        <w:rPr>
          <w:lang w:val="fr-FR"/>
        </w:rPr>
        <w:t>ele</w:t>
      </w:r>
      <w:proofErr w:type="spellEnd"/>
      <w:r w:rsidRPr="00EA12F4">
        <w:rPr>
          <w:lang w:val="fr-FR"/>
        </w:rPr>
        <w:t xml:space="preserve"> </w:t>
      </w:r>
      <w:proofErr w:type="spellStart"/>
      <w:r w:rsidRPr="00EA12F4">
        <w:rPr>
          <w:lang w:val="fr-FR"/>
        </w:rPr>
        <w:t>geçiren</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ritüelleri</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bedenimi</w:t>
      </w:r>
      <w:proofErr w:type="spellEnd"/>
      <w:r w:rsidRPr="00EA12F4">
        <w:rPr>
          <w:lang w:val="fr-FR"/>
        </w:rPr>
        <w:t xml:space="preserve"> </w:t>
      </w:r>
      <w:proofErr w:type="spellStart"/>
      <w:r w:rsidRPr="00EA12F4">
        <w:rPr>
          <w:lang w:val="fr-FR"/>
        </w:rPr>
        <w:t>kullanan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tür</w:t>
      </w:r>
      <w:proofErr w:type="spellEnd"/>
      <w:r w:rsidRPr="00EA12F4">
        <w:rPr>
          <w:lang w:val="fr-FR"/>
        </w:rPr>
        <w:t xml:space="preserve"> </w:t>
      </w:r>
      <w:proofErr w:type="spellStart"/>
      <w:r w:rsidRPr="00EA12F4">
        <w:rPr>
          <w:lang w:val="fr-FR"/>
        </w:rPr>
        <w:t>vudu</w:t>
      </w:r>
      <w:proofErr w:type="spellEnd"/>
      <w:r w:rsidRPr="00EA12F4">
        <w:rPr>
          <w:lang w:val="fr-FR"/>
        </w:rPr>
        <w:t xml:space="preserve"> </w:t>
      </w:r>
      <w:proofErr w:type="spellStart"/>
      <w:r w:rsidRPr="00EA12F4">
        <w:rPr>
          <w:lang w:val="fr-FR"/>
        </w:rPr>
        <w:t>cadısı</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ikinci</w:t>
      </w:r>
      <w:proofErr w:type="spellEnd"/>
      <w:r w:rsidRPr="00EA12F4">
        <w:rPr>
          <w:lang w:val="fr-FR"/>
        </w:rPr>
        <w:t xml:space="preserve"> </w:t>
      </w:r>
      <w:proofErr w:type="spellStart"/>
      <w:r w:rsidRPr="00EA12F4">
        <w:rPr>
          <w:lang w:val="fr-FR"/>
        </w:rPr>
        <w:t>kişiliği</w:t>
      </w:r>
      <w:proofErr w:type="spellEnd"/>
      <w:r w:rsidRPr="00EA12F4">
        <w:rPr>
          <w:lang w:val="fr-FR"/>
        </w:rPr>
        <w:t xml:space="preserve"> </w:t>
      </w:r>
      <w:proofErr w:type="spellStart"/>
      <w:r w:rsidRPr="00EA12F4">
        <w:rPr>
          <w:lang w:val="fr-FR"/>
        </w:rPr>
        <w:t>Towanda'ya</w:t>
      </w:r>
      <w:proofErr w:type="spellEnd"/>
      <w:r w:rsidRPr="00EA12F4">
        <w:rPr>
          <w:lang w:val="fr-FR"/>
        </w:rPr>
        <w:t xml:space="preserve"> </w:t>
      </w:r>
      <w:proofErr w:type="spellStart"/>
      <w:r w:rsidRPr="00EA12F4">
        <w:rPr>
          <w:lang w:val="fr-FR"/>
        </w:rPr>
        <w:t>dönüştürmeyi</w:t>
      </w:r>
      <w:proofErr w:type="spellEnd"/>
      <w:r w:rsidRPr="00EA12F4">
        <w:rPr>
          <w:lang w:val="fr-FR"/>
        </w:rPr>
        <w:t xml:space="preserve"> </w:t>
      </w:r>
      <w:proofErr w:type="spellStart"/>
      <w:r w:rsidRPr="00EA12F4">
        <w:rPr>
          <w:lang w:val="fr-FR"/>
        </w:rPr>
        <w:t>sevdiğini</w:t>
      </w:r>
      <w:proofErr w:type="spellEnd"/>
      <w:r w:rsidRPr="00EA12F4">
        <w:rPr>
          <w:lang w:val="fr-FR"/>
        </w:rPr>
        <w:t xml:space="preserve"> </w:t>
      </w:r>
      <w:proofErr w:type="spellStart"/>
      <w:r w:rsidRPr="00EA12F4">
        <w:rPr>
          <w:lang w:val="fr-FR"/>
        </w:rPr>
        <w:t>itiraf</w:t>
      </w:r>
      <w:proofErr w:type="spellEnd"/>
      <w:r w:rsidRPr="00EA12F4">
        <w:rPr>
          <w:lang w:val="fr-FR"/>
        </w:rPr>
        <w:t xml:space="preserve"> </w:t>
      </w:r>
      <w:proofErr w:type="spellStart"/>
      <w:r w:rsidRPr="00EA12F4">
        <w:rPr>
          <w:lang w:val="fr-FR"/>
        </w:rPr>
        <w:t>eder</w:t>
      </w:r>
      <w:proofErr w:type="spellEnd"/>
      <w:r w:rsidRPr="00EA12F4">
        <w:rPr>
          <w:lang w:val="fr-FR"/>
        </w:rPr>
        <w:t xml:space="preserve"> (</w:t>
      </w:r>
      <w:proofErr w:type="spellStart"/>
      <w:r w:rsidRPr="00EA12F4">
        <w:rPr>
          <w:lang w:val="fr-FR"/>
        </w:rPr>
        <w:t>Motin</w:t>
      </w:r>
      <w:proofErr w:type="spellEnd"/>
      <w:r w:rsidRPr="00EA12F4">
        <w:rPr>
          <w:lang w:val="fr-FR"/>
        </w:rPr>
        <w:t xml:space="preserve">, 2013: 149). Bu, </w:t>
      </w:r>
      <w:proofErr w:type="spellStart"/>
      <w:r w:rsidRPr="00EA12F4">
        <w:rPr>
          <w:lang w:val="fr-FR"/>
        </w:rPr>
        <w:t>kahramanın</w:t>
      </w:r>
      <w:proofErr w:type="spellEnd"/>
      <w:r w:rsidRPr="00EA12F4">
        <w:rPr>
          <w:lang w:val="fr-FR"/>
        </w:rPr>
        <w:t xml:space="preserve"> </w:t>
      </w:r>
      <w:proofErr w:type="spellStart"/>
      <w:r w:rsidRPr="00EA12F4">
        <w:rPr>
          <w:lang w:val="fr-FR"/>
        </w:rPr>
        <w:t>tamamen</w:t>
      </w:r>
      <w:proofErr w:type="spellEnd"/>
      <w:r w:rsidRPr="00EA12F4">
        <w:rPr>
          <w:lang w:val="fr-FR"/>
        </w:rPr>
        <w:t xml:space="preserve"> </w:t>
      </w:r>
      <w:proofErr w:type="spellStart"/>
      <w:r w:rsidRPr="00EA12F4">
        <w:rPr>
          <w:lang w:val="fr-FR"/>
        </w:rPr>
        <w:t>çıplak</w:t>
      </w:r>
      <w:proofErr w:type="spellEnd"/>
      <w:r w:rsidRPr="00EA12F4">
        <w:rPr>
          <w:lang w:val="fr-FR"/>
        </w:rPr>
        <w:t xml:space="preserve"> </w:t>
      </w:r>
      <w:proofErr w:type="spellStart"/>
      <w:r w:rsidRPr="00EA12F4">
        <w:rPr>
          <w:lang w:val="fr-FR"/>
        </w:rPr>
        <w:t>çizildiği</w:t>
      </w:r>
      <w:proofErr w:type="spellEnd"/>
      <w:r w:rsidRPr="00EA12F4">
        <w:rPr>
          <w:lang w:val="fr-FR"/>
        </w:rPr>
        <w:t xml:space="preserve"> tek </w:t>
      </w:r>
      <w:proofErr w:type="spellStart"/>
      <w:proofErr w:type="gramStart"/>
      <w:r w:rsidRPr="00EA12F4">
        <w:rPr>
          <w:lang w:val="fr-FR"/>
        </w:rPr>
        <w:t>sahnedir</w:t>
      </w:r>
      <w:proofErr w:type="spellEnd"/>
      <w:r w:rsidRPr="00EA12F4">
        <w:rPr>
          <w:lang w:val="fr-FR"/>
        </w:rPr>
        <w:t>:</w:t>
      </w:r>
      <w:proofErr w:type="gramEnd"/>
      <w:r w:rsidRPr="00EA12F4">
        <w:rPr>
          <w:lang w:val="fr-FR"/>
        </w:rPr>
        <w:t xml:space="preserve"> </w:t>
      </w:r>
      <w:proofErr w:type="spellStart"/>
      <w:r w:rsidRPr="00EA12F4">
        <w:rPr>
          <w:lang w:val="fr-FR"/>
        </w:rPr>
        <w:t>mutlak</w:t>
      </w:r>
      <w:proofErr w:type="spellEnd"/>
      <w:r w:rsidRPr="00EA12F4">
        <w:rPr>
          <w:lang w:val="fr-FR"/>
        </w:rPr>
        <w:t xml:space="preserve"> </w:t>
      </w:r>
      <w:proofErr w:type="spellStart"/>
      <w:r w:rsidRPr="00EA12F4">
        <w:rPr>
          <w:lang w:val="fr-FR"/>
        </w:rPr>
        <w:t>yalnızlık</w:t>
      </w:r>
      <w:proofErr w:type="spellEnd"/>
      <w:r w:rsidRPr="00EA12F4">
        <w:rPr>
          <w:lang w:val="fr-FR"/>
        </w:rPr>
        <w:t xml:space="preserve"> </w:t>
      </w:r>
      <w:proofErr w:type="spellStart"/>
      <w:r w:rsidRPr="00EA12F4">
        <w:rPr>
          <w:lang w:val="fr-FR"/>
        </w:rPr>
        <w:t>içinde</w:t>
      </w:r>
      <w:proofErr w:type="spellEnd"/>
      <w:r w:rsidRPr="00EA12F4">
        <w:rPr>
          <w:lang w:val="fr-FR"/>
        </w:rPr>
        <w:t xml:space="preserve"> </w:t>
      </w:r>
      <w:proofErr w:type="spellStart"/>
      <w:r w:rsidRPr="00EA12F4">
        <w:rPr>
          <w:lang w:val="fr-FR"/>
        </w:rPr>
        <w:t>bedenini</w:t>
      </w:r>
      <w:proofErr w:type="spellEnd"/>
      <w:r w:rsidRPr="00EA12F4">
        <w:rPr>
          <w:lang w:val="fr-FR"/>
        </w:rPr>
        <w:t xml:space="preserve"> </w:t>
      </w:r>
      <w:proofErr w:type="spellStart"/>
      <w:r w:rsidRPr="00EA12F4">
        <w:rPr>
          <w:lang w:val="fr-FR"/>
        </w:rPr>
        <w:t>özgürce</w:t>
      </w:r>
      <w:proofErr w:type="spellEnd"/>
      <w:r w:rsidRPr="00EA12F4">
        <w:rPr>
          <w:lang w:val="fr-FR"/>
        </w:rPr>
        <w:t xml:space="preserve"> </w:t>
      </w:r>
      <w:proofErr w:type="spellStart"/>
      <w:r w:rsidRPr="00EA12F4">
        <w:rPr>
          <w:lang w:val="fr-FR"/>
        </w:rPr>
        <w:t>kullanmayı</w:t>
      </w:r>
      <w:proofErr w:type="spellEnd"/>
      <w:r w:rsidRPr="00EA12F4">
        <w:rPr>
          <w:lang w:val="fr-FR"/>
        </w:rPr>
        <w:t xml:space="preserve"> </w:t>
      </w:r>
      <w:proofErr w:type="spellStart"/>
      <w:r w:rsidRPr="00EA12F4">
        <w:rPr>
          <w:lang w:val="fr-FR"/>
        </w:rPr>
        <w:t>başarır</w:t>
      </w:r>
      <w:proofErr w:type="spellEnd"/>
      <w:r w:rsidRPr="00EA12F4">
        <w:rPr>
          <w:lang w:val="fr-FR"/>
        </w:rPr>
        <w:t xml:space="preserve">. Bu </w:t>
      </w:r>
      <w:proofErr w:type="spellStart"/>
      <w:r w:rsidRPr="00EA12F4">
        <w:rPr>
          <w:lang w:val="fr-FR"/>
        </w:rPr>
        <w:t>bağlamda</w:t>
      </w:r>
      <w:proofErr w:type="spellEnd"/>
      <w:r w:rsidRPr="00EA12F4">
        <w:rPr>
          <w:lang w:val="fr-FR"/>
        </w:rPr>
        <w:t xml:space="preserve"> </w:t>
      </w:r>
      <w:proofErr w:type="spellStart"/>
      <w:r w:rsidRPr="00EA12F4">
        <w:rPr>
          <w:lang w:val="fr-FR"/>
        </w:rPr>
        <w:t>çıplaklık</w:t>
      </w:r>
      <w:proofErr w:type="spellEnd"/>
      <w:r w:rsidRPr="00EA12F4">
        <w:rPr>
          <w:lang w:val="fr-FR"/>
        </w:rPr>
        <w:t xml:space="preserve"> </w:t>
      </w:r>
      <w:proofErr w:type="spellStart"/>
      <w:r w:rsidRPr="00EA12F4">
        <w:rPr>
          <w:lang w:val="fr-FR"/>
        </w:rPr>
        <w:t>duygusallığın</w:t>
      </w:r>
      <w:proofErr w:type="spellEnd"/>
      <w:r w:rsidRPr="00EA12F4">
        <w:rPr>
          <w:lang w:val="fr-FR"/>
        </w:rPr>
        <w:t xml:space="preserve"> </w:t>
      </w:r>
      <w:proofErr w:type="spellStart"/>
      <w:proofErr w:type="gramStart"/>
      <w:r w:rsidRPr="00EA12F4">
        <w:rPr>
          <w:lang w:val="fr-FR"/>
        </w:rPr>
        <w:t>zıttıdır</w:t>
      </w:r>
      <w:proofErr w:type="spellEnd"/>
      <w:r w:rsidRPr="00EA12F4">
        <w:rPr>
          <w:lang w:val="fr-FR"/>
        </w:rPr>
        <w:t>:</w:t>
      </w:r>
      <w:proofErr w:type="gram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gülünç</w:t>
      </w:r>
      <w:proofErr w:type="spellEnd"/>
      <w:r w:rsidRPr="00EA12F4">
        <w:rPr>
          <w:lang w:val="fr-FR"/>
        </w:rPr>
        <w:t xml:space="preserve"> </w:t>
      </w:r>
      <w:proofErr w:type="spellStart"/>
      <w:r w:rsidRPr="00EA12F4">
        <w:rPr>
          <w:lang w:val="fr-FR"/>
        </w:rPr>
        <w:t>aksesuarlar</w:t>
      </w:r>
      <w:proofErr w:type="spellEnd"/>
      <w:r w:rsidRPr="00EA12F4">
        <w:rPr>
          <w:lang w:val="fr-FR"/>
        </w:rPr>
        <w:t xml:space="preserve"> </w:t>
      </w:r>
      <w:proofErr w:type="spellStart"/>
      <w:r w:rsidRPr="00EA12F4">
        <w:rPr>
          <w:lang w:val="fr-FR"/>
        </w:rPr>
        <w:t>ya</w:t>
      </w:r>
      <w:proofErr w:type="spellEnd"/>
      <w:r w:rsidRPr="00EA12F4">
        <w:rPr>
          <w:lang w:val="fr-FR"/>
        </w:rPr>
        <w:t xml:space="preserve"> da </w:t>
      </w:r>
      <w:proofErr w:type="spellStart"/>
      <w:r w:rsidRPr="00EA12F4">
        <w:rPr>
          <w:lang w:val="fr-FR"/>
        </w:rPr>
        <w:t>tuhaf</w:t>
      </w:r>
      <w:proofErr w:type="spellEnd"/>
      <w:r w:rsidRPr="00EA12F4">
        <w:rPr>
          <w:lang w:val="fr-FR"/>
        </w:rPr>
        <w:t xml:space="preserve"> </w:t>
      </w:r>
      <w:proofErr w:type="spellStart"/>
      <w:r w:rsidRPr="00EA12F4">
        <w:rPr>
          <w:lang w:val="fr-FR"/>
        </w:rPr>
        <w:t>makyajlar</w:t>
      </w:r>
      <w:proofErr w:type="spellEnd"/>
      <w:r w:rsidRPr="00EA12F4">
        <w:rPr>
          <w:lang w:val="fr-FR"/>
        </w:rPr>
        <w:t xml:space="preserve"> </w:t>
      </w:r>
      <w:proofErr w:type="spellStart"/>
      <w:r w:rsidRPr="00EA12F4">
        <w:rPr>
          <w:lang w:val="fr-FR"/>
        </w:rPr>
        <w:t>dener</w:t>
      </w:r>
      <w:proofErr w:type="spellEnd"/>
      <w:r w:rsidRPr="00EA12F4">
        <w:rPr>
          <w:lang w:val="fr-FR"/>
        </w:rPr>
        <w:t>, '</w:t>
      </w:r>
      <w:proofErr w:type="spellStart"/>
      <w:r w:rsidRPr="00EA12F4">
        <w:rPr>
          <w:lang w:val="fr-FR"/>
        </w:rPr>
        <w:t>beyaz</w:t>
      </w:r>
      <w:proofErr w:type="spellEnd"/>
      <w:r w:rsidRPr="00EA12F4">
        <w:rPr>
          <w:lang w:val="fr-FR"/>
        </w:rPr>
        <w:t xml:space="preserve"> </w:t>
      </w:r>
      <w:proofErr w:type="spellStart"/>
      <w:r w:rsidRPr="00EA12F4">
        <w:rPr>
          <w:lang w:val="fr-FR"/>
        </w:rPr>
        <w:t>kıl</w:t>
      </w:r>
      <w:proofErr w:type="spellEnd"/>
      <w:r w:rsidRPr="00EA12F4">
        <w:rPr>
          <w:lang w:val="fr-FR"/>
        </w:rPr>
        <w:t>' (Ibidem), '</w:t>
      </w:r>
      <w:proofErr w:type="spellStart"/>
      <w:r w:rsidRPr="00EA12F4">
        <w:rPr>
          <w:lang w:val="fr-FR"/>
        </w:rPr>
        <w:t>siyah</w:t>
      </w:r>
      <w:proofErr w:type="spellEnd"/>
      <w:r w:rsidRPr="00EA12F4">
        <w:rPr>
          <w:lang w:val="fr-FR"/>
        </w:rPr>
        <w:t xml:space="preserve"> </w:t>
      </w:r>
      <w:proofErr w:type="spellStart"/>
      <w:r w:rsidRPr="00EA12F4">
        <w:rPr>
          <w:lang w:val="fr-FR"/>
        </w:rPr>
        <w:t>noktalar</w:t>
      </w:r>
      <w:proofErr w:type="spellEnd"/>
      <w:r w:rsidRPr="00EA12F4">
        <w:rPr>
          <w:lang w:val="fr-FR"/>
        </w:rPr>
        <w:t>' (</w:t>
      </w:r>
      <w:proofErr w:type="spellStart"/>
      <w:r w:rsidRPr="00EA12F4">
        <w:rPr>
          <w:lang w:val="fr-FR"/>
        </w:rPr>
        <w:t>Ivi</w:t>
      </w:r>
      <w:proofErr w:type="spellEnd"/>
      <w:r w:rsidRPr="00EA12F4">
        <w:rPr>
          <w:lang w:val="fr-FR"/>
        </w:rPr>
        <w:t xml:space="preserve">: 150) </w:t>
      </w:r>
      <w:proofErr w:type="spellStart"/>
      <w:r w:rsidRPr="00EA12F4">
        <w:rPr>
          <w:lang w:val="fr-FR"/>
        </w:rPr>
        <w:t>ve</w:t>
      </w:r>
      <w:proofErr w:type="spellEnd"/>
      <w:r w:rsidRPr="00EA12F4">
        <w:rPr>
          <w:lang w:val="fr-FR"/>
        </w:rPr>
        <w:t xml:space="preserve"> </w:t>
      </w:r>
      <w:proofErr w:type="spellStart"/>
      <w:r w:rsidRPr="00EA12F4">
        <w:rPr>
          <w:lang w:val="fr-FR"/>
        </w:rPr>
        <w:t>hatta</w:t>
      </w:r>
      <w:proofErr w:type="spellEnd"/>
      <w:r w:rsidRPr="00EA12F4">
        <w:rPr>
          <w:lang w:val="fr-FR"/>
        </w:rPr>
        <w:t xml:space="preserve"> '</w:t>
      </w:r>
      <w:proofErr w:type="spellStart"/>
      <w:r w:rsidRPr="00EA12F4">
        <w:rPr>
          <w:lang w:val="fr-FR"/>
        </w:rPr>
        <w:t>batık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kedi</w:t>
      </w:r>
      <w:proofErr w:type="spellEnd"/>
      <w:r w:rsidRPr="00EA12F4">
        <w:rPr>
          <w:lang w:val="fr-FR"/>
        </w:rPr>
        <w:t xml:space="preserve"> </w:t>
      </w:r>
      <w:proofErr w:type="spellStart"/>
      <w:r w:rsidRPr="00EA12F4">
        <w:rPr>
          <w:lang w:val="fr-FR"/>
        </w:rPr>
        <w:t>kılı</w:t>
      </w:r>
      <w:proofErr w:type="spellEnd"/>
      <w:r w:rsidRPr="00EA12F4">
        <w:rPr>
          <w:lang w:val="fr-FR"/>
        </w:rPr>
        <w:t xml:space="preserve">' (Ibidem) </w:t>
      </w:r>
      <w:proofErr w:type="spellStart"/>
      <w:r w:rsidRPr="00EA12F4">
        <w:rPr>
          <w:lang w:val="fr-FR"/>
        </w:rPr>
        <w:t>bulmak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vücudunu</w:t>
      </w:r>
      <w:proofErr w:type="spellEnd"/>
      <w:r w:rsidRPr="00EA12F4">
        <w:rPr>
          <w:lang w:val="fr-FR"/>
        </w:rPr>
        <w:t xml:space="preserve"> </w:t>
      </w:r>
      <w:proofErr w:type="spellStart"/>
      <w:r w:rsidRPr="00EA12F4">
        <w:rPr>
          <w:lang w:val="fr-FR"/>
        </w:rPr>
        <w:t>keşfeder</w:t>
      </w:r>
      <w:proofErr w:type="spellEnd"/>
      <w:r w:rsidRPr="00EA12F4">
        <w:rPr>
          <w:lang w:val="fr-FR"/>
        </w:rPr>
        <w:t xml:space="preserve">, </w:t>
      </w:r>
      <w:proofErr w:type="spellStart"/>
      <w:r w:rsidRPr="00EA12F4">
        <w:rPr>
          <w:lang w:val="fr-FR"/>
        </w:rPr>
        <w:t>hiçbir</w:t>
      </w:r>
      <w:proofErr w:type="spellEnd"/>
      <w:r w:rsidRPr="00EA12F4">
        <w:rPr>
          <w:lang w:val="fr-FR"/>
        </w:rPr>
        <w:t xml:space="preserve"> </w:t>
      </w:r>
      <w:proofErr w:type="spellStart"/>
      <w:r w:rsidRPr="00EA12F4">
        <w:rPr>
          <w:lang w:val="fr-FR"/>
        </w:rPr>
        <w:t>kısıtlama</w:t>
      </w:r>
      <w:proofErr w:type="spellEnd"/>
      <w:r w:rsidRPr="00EA12F4">
        <w:rPr>
          <w:lang w:val="fr-FR"/>
        </w:rPr>
        <w:t xml:space="preserve"> </w:t>
      </w:r>
      <w:proofErr w:type="spellStart"/>
      <w:r w:rsidRPr="00EA12F4">
        <w:rPr>
          <w:lang w:val="fr-FR"/>
        </w:rPr>
        <w:t>olmadan</w:t>
      </w:r>
      <w:proofErr w:type="spellEnd"/>
      <w:r w:rsidRPr="00EA12F4">
        <w:rPr>
          <w:lang w:val="fr-FR"/>
        </w:rPr>
        <w:t xml:space="preserve"> </w:t>
      </w:r>
      <w:proofErr w:type="spellStart"/>
      <w:r w:rsidRPr="00EA12F4">
        <w:rPr>
          <w:lang w:val="fr-FR"/>
        </w:rPr>
        <w:t>şarkı</w:t>
      </w:r>
      <w:proofErr w:type="spellEnd"/>
      <w:r w:rsidRPr="00EA12F4">
        <w:rPr>
          <w:lang w:val="fr-FR"/>
        </w:rPr>
        <w:t xml:space="preserve"> </w:t>
      </w:r>
      <w:proofErr w:type="spellStart"/>
      <w:r w:rsidRPr="00EA12F4">
        <w:rPr>
          <w:lang w:val="fr-FR"/>
        </w:rPr>
        <w:t>söyler</w:t>
      </w:r>
      <w:proofErr w:type="spellEnd"/>
      <w:r w:rsidRPr="00EA12F4">
        <w:rPr>
          <w:lang w:val="fr-FR"/>
        </w:rPr>
        <w:t xml:space="preserve"> </w:t>
      </w:r>
      <w:proofErr w:type="spellStart"/>
      <w:r w:rsidRPr="00EA12F4">
        <w:rPr>
          <w:lang w:val="fr-FR"/>
        </w:rPr>
        <w:t>ve</w:t>
      </w:r>
      <w:proofErr w:type="spellEnd"/>
      <w:r w:rsidRPr="00EA12F4">
        <w:rPr>
          <w:lang w:val="fr-FR"/>
        </w:rPr>
        <w:t xml:space="preserve"> dans </w:t>
      </w:r>
      <w:proofErr w:type="spellStart"/>
      <w:r w:rsidRPr="00EA12F4">
        <w:rPr>
          <w:lang w:val="fr-FR"/>
        </w:rPr>
        <w:t>eder</w:t>
      </w:r>
      <w:proofErr w:type="spellEnd"/>
      <w:r w:rsidRPr="00EA12F4">
        <w:rPr>
          <w:lang w:val="fr-FR"/>
        </w:rPr>
        <w:t xml:space="preserve"> (</w:t>
      </w:r>
      <w:proofErr w:type="spellStart"/>
      <w:r w:rsidRPr="00EA12F4">
        <w:rPr>
          <w:lang w:val="fr-FR"/>
        </w:rPr>
        <w:t>Ivi</w:t>
      </w:r>
      <w:proofErr w:type="spellEnd"/>
      <w:r w:rsidRPr="00EA12F4">
        <w:rPr>
          <w:lang w:val="fr-FR"/>
        </w:rPr>
        <w:t xml:space="preserve">: 150-151). </w:t>
      </w:r>
      <w:proofErr w:type="spellStart"/>
      <w:r w:rsidRPr="00EA12F4">
        <w:rPr>
          <w:lang w:val="fr-FR"/>
        </w:rPr>
        <w:t>İlginç</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kendini</w:t>
      </w:r>
      <w:proofErr w:type="spellEnd"/>
      <w:r w:rsidRPr="00EA12F4">
        <w:rPr>
          <w:lang w:val="fr-FR"/>
        </w:rPr>
        <w:t xml:space="preserve"> </w:t>
      </w:r>
      <w:proofErr w:type="spellStart"/>
      <w:r w:rsidRPr="00EA12F4">
        <w:rPr>
          <w:lang w:val="fr-FR"/>
        </w:rPr>
        <w:t>filtresiz</w:t>
      </w:r>
      <w:proofErr w:type="spellEnd"/>
      <w:r w:rsidRPr="00EA12F4">
        <w:rPr>
          <w:lang w:val="fr-FR"/>
        </w:rPr>
        <w:t xml:space="preserve"> </w:t>
      </w:r>
      <w:proofErr w:type="spellStart"/>
      <w:r w:rsidRPr="00EA12F4">
        <w:rPr>
          <w:lang w:val="fr-FR"/>
        </w:rPr>
        <w:t>gösterebilmesi</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başka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kimlik</w:t>
      </w:r>
      <w:proofErr w:type="spellEnd"/>
      <w:r w:rsidRPr="00EA12F4">
        <w:rPr>
          <w:lang w:val="fr-FR"/>
        </w:rPr>
        <w:t xml:space="preserve"> </w:t>
      </w:r>
      <w:proofErr w:type="spellStart"/>
      <w:r w:rsidRPr="00EA12F4">
        <w:rPr>
          <w:lang w:val="fr-FR"/>
        </w:rPr>
        <w:t>icat</w:t>
      </w:r>
      <w:proofErr w:type="spellEnd"/>
      <w:r w:rsidRPr="00EA12F4">
        <w:rPr>
          <w:lang w:val="fr-FR"/>
        </w:rPr>
        <w:t xml:space="preserve"> </w:t>
      </w:r>
      <w:proofErr w:type="spellStart"/>
      <w:r w:rsidRPr="00EA12F4">
        <w:rPr>
          <w:lang w:val="fr-FR"/>
        </w:rPr>
        <w:t>etmesi</w:t>
      </w:r>
      <w:proofErr w:type="spellEnd"/>
      <w:r w:rsidRPr="00EA12F4">
        <w:rPr>
          <w:lang w:val="fr-FR"/>
        </w:rPr>
        <w:t xml:space="preserve"> </w:t>
      </w:r>
      <w:proofErr w:type="spellStart"/>
      <w:r w:rsidRPr="00EA12F4">
        <w:rPr>
          <w:lang w:val="fr-FR"/>
        </w:rPr>
        <w:t>gerekiyor</w:t>
      </w:r>
      <w:proofErr w:type="spellEnd"/>
      <w:r w:rsidRPr="00EA12F4">
        <w:rPr>
          <w:lang w:val="fr-FR"/>
        </w:rPr>
        <w:t xml:space="preserve">. </w:t>
      </w:r>
      <w:proofErr w:type="spellStart"/>
      <w:r w:rsidRPr="00EA12F4">
        <w:rPr>
          <w:lang w:val="fr-FR"/>
        </w:rPr>
        <w:t>Çizgi</w:t>
      </w:r>
      <w:proofErr w:type="spellEnd"/>
      <w:r w:rsidRPr="00EA12F4">
        <w:rPr>
          <w:lang w:val="fr-FR"/>
        </w:rPr>
        <w:t xml:space="preserve"> roman </w:t>
      </w:r>
      <w:proofErr w:type="spellStart"/>
      <w:r w:rsidRPr="00EA12F4">
        <w:rPr>
          <w:lang w:val="fr-FR"/>
        </w:rPr>
        <w:t>dünyasıyla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karşılaştırma</w:t>
      </w:r>
      <w:proofErr w:type="spellEnd"/>
      <w:r w:rsidRPr="00EA12F4">
        <w:rPr>
          <w:lang w:val="fr-FR"/>
        </w:rPr>
        <w:t xml:space="preserve"> </w:t>
      </w:r>
      <w:proofErr w:type="spellStart"/>
      <w:r w:rsidRPr="00EA12F4">
        <w:rPr>
          <w:lang w:val="fr-FR"/>
        </w:rPr>
        <w:t>yapıldığında</w:t>
      </w:r>
      <w:proofErr w:type="spellEnd"/>
      <w:r w:rsidRPr="00EA12F4">
        <w:rPr>
          <w:lang w:val="fr-FR"/>
        </w:rPr>
        <w:t xml:space="preserve">, </w:t>
      </w:r>
      <w:proofErr w:type="spellStart"/>
      <w:r w:rsidRPr="00EA12F4">
        <w:rPr>
          <w:lang w:val="fr-FR"/>
        </w:rPr>
        <w:t>başkahraman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tür</w:t>
      </w:r>
      <w:proofErr w:type="spellEnd"/>
      <w:r w:rsidRPr="00EA12F4">
        <w:rPr>
          <w:lang w:val="fr-FR"/>
        </w:rPr>
        <w:t xml:space="preserve"> </w:t>
      </w:r>
      <w:proofErr w:type="spellStart"/>
      <w:r w:rsidRPr="00EA12F4">
        <w:rPr>
          <w:lang w:val="fr-FR"/>
        </w:rPr>
        <w:t>Süpermen</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proofErr w:type="gramStart"/>
      <w:r w:rsidRPr="00EA12F4">
        <w:rPr>
          <w:lang w:val="fr-FR"/>
        </w:rPr>
        <w:t>görülebilir</w:t>
      </w:r>
      <w:proofErr w:type="spellEnd"/>
      <w:r w:rsidRPr="00EA12F4">
        <w:rPr>
          <w:lang w:val="fr-FR"/>
        </w:rPr>
        <w:t>:</w:t>
      </w:r>
      <w:proofErr w:type="gramEnd"/>
      <w:r w:rsidRPr="00EA12F4">
        <w:rPr>
          <w:lang w:val="fr-FR"/>
        </w:rPr>
        <w:t xml:space="preserve"> </w:t>
      </w:r>
      <w:proofErr w:type="spellStart"/>
      <w:r w:rsidRPr="00EA12F4">
        <w:rPr>
          <w:lang w:val="fr-FR"/>
        </w:rPr>
        <w:t>sadece</w:t>
      </w:r>
      <w:proofErr w:type="spellEnd"/>
      <w:r w:rsidRPr="00EA12F4">
        <w:rPr>
          <w:lang w:val="fr-FR"/>
        </w:rPr>
        <w:t xml:space="preserve"> </w:t>
      </w:r>
      <w:proofErr w:type="spellStart"/>
      <w:r w:rsidRPr="00EA12F4">
        <w:rPr>
          <w:lang w:val="fr-FR"/>
        </w:rPr>
        <w:t>süper</w:t>
      </w:r>
      <w:proofErr w:type="spellEnd"/>
      <w:r w:rsidRPr="00EA12F4">
        <w:rPr>
          <w:lang w:val="fr-FR"/>
        </w:rPr>
        <w:t xml:space="preserve"> </w:t>
      </w:r>
      <w:proofErr w:type="spellStart"/>
      <w:r w:rsidRPr="00EA12F4">
        <w:rPr>
          <w:lang w:val="fr-FR"/>
        </w:rPr>
        <w:t>kahraman</w:t>
      </w:r>
      <w:proofErr w:type="spellEnd"/>
      <w:r w:rsidRPr="00EA12F4">
        <w:rPr>
          <w:lang w:val="fr-FR"/>
        </w:rPr>
        <w:t xml:space="preserve"> </w:t>
      </w:r>
      <w:proofErr w:type="spellStart"/>
      <w:r w:rsidRPr="00EA12F4">
        <w:rPr>
          <w:lang w:val="fr-FR"/>
        </w:rPr>
        <w:t>maskesini</w:t>
      </w:r>
      <w:proofErr w:type="spellEnd"/>
      <w:r w:rsidRPr="00EA12F4">
        <w:rPr>
          <w:lang w:val="fr-FR"/>
        </w:rPr>
        <w:t xml:space="preserve"> </w:t>
      </w:r>
      <w:proofErr w:type="spellStart"/>
      <w:r w:rsidRPr="00EA12F4">
        <w:rPr>
          <w:lang w:val="fr-FR"/>
        </w:rPr>
        <w:t>taktığında</w:t>
      </w:r>
      <w:proofErr w:type="spellEnd"/>
      <w:r w:rsidRPr="00EA12F4">
        <w:rPr>
          <w:lang w:val="fr-FR"/>
        </w:rPr>
        <w:t xml:space="preserve"> </w:t>
      </w:r>
      <w:proofErr w:type="spellStart"/>
      <w:r w:rsidRPr="00EA12F4">
        <w:rPr>
          <w:lang w:val="fr-FR"/>
        </w:rPr>
        <w:t>kendisidir</w:t>
      </w:r>
      <w:proofErr w:type="spellEnd"/>
      <w:r w:rsidRPr="00EA12F4">
        <w:rPr>
          <w:lang w:val="fr-FR"/>
        </w:rPr>
        <w:t xml:space="preserve">, </w:t>
      </w:r>
      <w:proofErr w:type="spellStart"/>
      <w:r w:rsidRPr="00EA12F4">
        <w:rPr>
          <w:lang w:val="fr-FR"/>
        </w:rPr>
        <w:t>oysa</w:t>
      </w:r>
      <w:proofErr w:type="spellEnd"/>
      <w:r w:rsidRPr="00EA12F4">
        <w:rPr>
          <w:lang w:val="fr-FR"/>
        </w:rPr>
        <w:t xml:space="preserve"> </w:t>
      </w:r>
      <w:proofErr w:type="spellStart"/>
      <w:r w:rsidRPr="00EA12F4">
        <w:rPr>
          <w:lang w:val="fr-FR"/>
        </w:rPr>
        <w:t>günlük</w:t>
      </w:r>
      <w:proofErr w:type="spellEnd"/>
      <w:r w:rsidRPr="00EA12F4">
        <w:rPr>
          <w:lang w:val="fr-FR"/>
        </w:rPr>
        <w:t xml:space="preserve"> </w:t>
      </w:r>
      <w:proofErr w:type="spellStart"/>
      <w:r w:rsidRPr="00EA12F4">
        <w:rPr>
          <w:lang w:val="fr-FR"/>
        </w:rPr>
        <w:t>hayatta</w:t>
      </w:r>
      <w:proofErr w:type="spellEnd"/>
      <w:r w:rsidRPr="00EA12F4">
        <w:rPr>
          <w:lang w:val="fr-FR"/>
        </w:rPr>
        <w:t xml:space="preserve"> Clark </w:t>
      </w:r>
      <w:proofErr w:type="spellStart"/>
      <w:r w:rsidRPr="00EA12F4">
        <w:rPr>
          <w:lang w:val="fr-FR"/>
        </w:rPr>
        <w:t>Kent'in</w:t>
      </w:r>
      <w:proofErr w:type="spellEnd"/>
      <w:r w:rsidRPr="00EA12F4">
        <w:rPr>
          <w:lang w:val="fr-FR"/>
        </w:rPr>
        <w:t xml:space="preserve"> </w:t>
      </w:r>
      <w:proofErr w:type="spellStart"/>
      <w:r w:rsidRPr="00EA12F4">
        <w:rPr>
          <w:lang w:val="fr-FR"/>
        </w:rPr>
        <w:t>gözlüklerinin</w:t>
      </w:r>
      <w:proofErr w:type="spellEnd"/>
      <w:r w:rsidRPr="00EA12F4">
        <w:rPr>
          <w:lang w:val="fr-FR"/>
        </w:rPr>
        <w:t xml:space="preserve"> </w:t>
      </w:r>
      <w:proofErr w:type="spellStart"/>
      <w:r w:rsidRPr="00EA12F4">
        <w:rPr>
          <w:lang w:val="fr-FR"/>
        </w:rPr>
        <w:t>arkasına</w:t>
      </w:r>
      <w:proofErr w:type="spellEnd"/>
      <w:r w:rsidRPr="00EA12F4">
        <w:rPr>
          <w:lang w:val="fr-FR"/>
        </w:rPr>
        <w:t xml:space="preserve"> </w:t>
      </w:r>
      <w:proofErr w:type="spellStart"/>
      <w:r w:rsidRPr="00EA12F4">
        <w:rPr>
          <w:lang w:val="fr-FR"/>
        </w:rPr>
        <w:t>saklanır</w:t>
      </w:r>
      <w:proofErr w:type="spellEnd"/>
      <w:r w:rsidRPr="00EA12F4">
        <w:rPr>
          <w:lang w:val="fr-FR"/>
        </w:rPr>
        <w:t xml:space="preserve">. </w:t>
      </w:r>
      <w:proofErr w:type="spellStart"/>
      <w:r w:rsidRPr="00EA12F4">
        <w:rPr>
          <w:lang w:val="fr-FR"/>
        </w:rPr>
        <w:t>Dahası</w:t>
      </w:r>
      <w:proofErr w:type="spellEnd"/>
      <w:r w:rsidRPr="00EA12F4">
        <w:rPr>
          <w:lang w:val="fr-FR"/>
        </w:rPr>
        <w:t xml:space="preserve">, </w:t>
      </w:r>
      <w:proofErr w:type="spellStart"/>
      <w:r w:rsidRPr="00EA12F4">
        <w:rPr>
          <w:lang w:val="fr-FR"/>
        </w:rPr>
        <w:t>cadı</w:t>
      </w:r>
      <w:proofErr w:type="spellEnd"/>
      <w:r w:rsidRPr="00EA12F4">
        <w:rPr>
          <w:lang w:val="fr-FR"/>
        </w:rPr>
        <w:t xml:space="preserve"> </w:t>
      </w:r>
      <w:proofErr w:type="spellStart"/>
      <w:r w:rsidRPr="00EA12F4">
        <w:rPr>
          <w:lang w:val="fr-FR"/>
        </w:rPr>
        <w:t>seçimi</w:t>
      </w:r>
      <w:proofErr w:type="spellEnd"/>
      <w:r w:rsidRPr="00EA12F4">
        <w:rPr>
          <w:lang w:val="fr-FR"/>
        </w:rPr>
        <w:t xml:space="preserve"> </w:t>
      </w:r>
      <w:proofErr w:type="spellStart"/>
      <w:r w:rsidRPr="00EA12F4">
        <w:rPr>
          <w:lang w:val="fr-FR"/>
        </w:rPr>
        <w:t>bize</w:t>
      </w:r>
      <w:proofErr w:type="spellEnd"/>
      <w:r w:rsidRPr="00EA12F4">
        <w:rPr>
          <w:lang w:val="fr-FR"/>
        </w:rPr>
        <w:t xml:space="preserve"> </w:t>
      </w:r>
      <w:proofErr w:type="spellStart"/>
      <w:r w:rsidRPr="00EA12F4">
        <w:rPr>
          <w:lang w:val="fr-FR"/>
        </w:rPr>
        <w:t>tesadüf</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proofErr w:type="gramStart"/>
      <w:r w:rsidRPr="00EA12F4">
        <w:rPr>
          <w:lang w:val="fr-FR"/>
        </w:rPr>
        <w:t>görünmüyor</w:t>
      </w:r>
      <w:proofErr w:type="spellEnd"/>
      <w:r w:rsidRPr="00EA12F4">
        <w:rPr>
          <w:lang w:val="fr-FR"/>
        </w:rPr>
        <w:t>:</w:t>
      </w:r>
      <w:proofErr w:type="gramEnd"/>
      <w:r w:rsidRPr="00EA12F4">
        <w:rPr>
          <w:lang w:val="fr-FR"/>
        </w:rPr>
        <w:t xml:space="preserve"> </w:t>
      </w:r>
      <w:proofErr w:type="spellStart"/>
      <w:r w:rsidRPr="00EA12F4">
        <w:rPr>
          <w:lang w:val="fr-FR"/>
        </w:rPr>
        <w:t>gerçekten</w:t>
      </w:r>
      <w:proofErr w:type="spellEnd"/>
      <w:r w:rsidRPr="00EA12F4">
        <w:rPr>
          <w:lang w:val="fr-FR"/>
        </w:rPr>
        <w:t xml:space="preserve"> de bu </w:t>
      </w:r>
      <w:proofErr w:type="spellStart"/>
      <w:r w:rsidRPr="00EA12F4">
        <w:rPr>
          <w:lang w:val="fr-FR"/>
        </w:rPr>
        <w:t>karakter</w:t>
      </w:r>
      <w:proofErr w:type="spellEnd"/>
      <w:r w:rsidRPr="00EA12F4">
        <w:rPr>
          <w:lang w:val="fr-FR"/>
        </w:rPr>
        <w:t xml:space="preserve">, </w:t>
      </w:r>
      <w:proofErr w:type="spellStart"/>
      <w:r w:rsidRPr="00EA12F4">
        <w:rPr>
          <w:lang w:val="fr-FR"/>
        </w:rPr>
        <w:t>katı</w:t>
      </w:r>
      <w:proofErr w:type="spellEnd"/>
      <w:r w:rsidRPr="00EA12F4">
        <w:rPr>
          <w:lang w:val="fr-FR"/>
        </w:rPr>
        <w:t xml:space="preserve"> </w:t>
      </w:r>
      <w:proofErr w:type="spellStart"/>
      <w:r w:rsidRPr="00EA12F4">
        <w:rPr>
          <w:lang w:val="fr-FR"/>
        </w:rPr>
        <w:t>davranış</w:t>
      </w:r>
      <w:proofErr w:type="spellEnd"/>
      <w:r w:rsidRPr="00EA12F4">
        <w:rPr>
          <w:lang w:val="fr-FR"/>
        </w:rPr>
        <w:t xml:space="preserve"> </w:t>
      </w:r>
      <w:proofErr w:type="spellStart"/>
      <w:r w:rsidRPr="00EA12F4">
        <w:rPr>
          <w:lang w:val="fr-FR"/>
        </w:rPr>
        <w:t>kodlarına</w:t>
      </w:r>
      <w:proofErr w:type="spellEnd"/>
      <w:r w:rsidRPr="00EA12F4">
        <w:rPr>
          <w:lang w:val="fr-FR"/>
        </w:rPr>
        <w:t xml:space="preserve"> </w:t>
      </w:r>
      <w:proofErr w:type="spellStart"/>
      <w:r w:rsidRPr="00EA12F4">
        <w:rPr>
          <w:lang w:val="fr-FR"/>
        </w:rPr>
        <w:t>hapsolmaya</w:t>
      </w:r>
      <w:proofErr w:type="spellEnd"/>
      <w:r w:rsidRPr="00EA12F4">
        <w:rPr>
          <w:lang w:val="fr-FR"/>
        </w:rPr>
        <w:t xml:space="preserve"> </w:t>
      </w:r>
      <w:proofErr w:type="spellStart"/>
      <w:r w:rsidRPr="00EA12F4">
        <w:rPr>
          <w:lang w:val="fr-FR"/>
        </w:rPr>
        <w:t>izin</w:t>
      </w:r>
      <w:proofErr w:type="spellEnd"/>
      <w:r w:rsidRPr="00EA12F4">
        <w:rPr>
          <w:lang w:val="fr-FR"/>
        </w:rPr>
        <w:t xml:space="preserve"> </w:t>
      </w:r>
      <w:proofErr w:type="spellStart"/>
      <w:r w:rsidRPr="00EA12F4">
        <w:rPr>
          <w:lang w:val="fr-FR"/>
        </w:rPr>
        <w:t>vermeyen</w:t>
      </w:r>
      <w:proofErr w:type="spellEnd"/>
      <w:r w:rsidRPr="00EA12F4">
        <w:rPr>
          <w:lang w:val="fr-FR"/>
        </w:rPr>
        <w:t xml:space="preserve">, </w:t>
      </w:r>
      <w:proofErr w:type="spellStart"/>
      <w:r w:rsidRPr="00EA12F4">
        <w:rPr>
          <w:lang w:val="fr-FR"/>
        </w:rPr>
        <w:t>bedenselliğini</w:t>
      </w:r>
      <w:proofErr w:type="spellEnd"/>
      <w:r w:rsidRPr="00EA12F4">
        <w:rPr>
          <w:lang w:val="fr-FR"/>
        </w:rPr>
        <w:t xml:space="preserve"> </w:t>
      </w:r>
      <w:proofErr w:type="spellStart"/>
      <w:r w:rsidRPr="00EA12F4">
        <w:rPr>
          <w:lang w:val="fr-FR"/>
        </w:rPr>
        <w:t>özgürce</w:t>
      </w:r>
      <w:proofErr w:type="spellEnd"/>
      <w:r w:rsidRPr="00EA12F4">
        <w:rPr>
          <w:lang w:val="fr-FR"/>
        </w:rPr>
        <w:t xml:space="preserve"> </w:t>
      </w:r>
      <w:proofErr w:type="spellStart"/>
      <w:r w:rsidRPr="00EA12F4">
        <w:rPr>
          <w:lang w:val="fr-FR"/>
        </w:rPr>
        <w:t>yaşamaya</w:t>
      </w:r>
      <w:proofErr w:type="spellEnd"/>
      <w:r w:rsidRPr="00EA12F4">
        <w:rPr>
          <w:lang w:val="fr-FR"/>
        </w:rPr>
        <w:t xml:space="preserve"> </w:t>
      </w:r>
      <w:proofErr w:type="spellStart"/>
      <w:r w:rsidRPr="00EA12F4">
        <w:rPr>
          <w:lang w:val="fr-FR"/>
        </w:rPr>
        <w:t>çalışan</w:t>
      </w:r>
      <w:proofErr w:type="spellEnd"/>
      <w:r w:rsidRPr="00EA12F4">
        <w:rPr>
          <w:lang w:val="fr-FR"/>
        </w:rPr>
        <w:t xml:space="preserve"> </w:t>
      </w:r>
      <w:proofErr w:type="spellStart"/>
      <w:r w:rsidRPr="00EA12F4">
        <w:rPr>
          <w:lang w:val="fr-FR"/>
        </w:rPr>
        <w:t>ve</w:t>
      </w:r>
      <w:proofErr w:type="spellEnd"/>
      <w:r w:rsidRPr="00EA12F4">
        <w:rPr>
          <w:lang w:val="fr-FR"/>
        </w:rPr>
        <w:t xml:space="preserve"> bu </w:t>
      </w:r>
      <w:proofErr w:type="spellStart"/>
      <w:r w:rsidRPr="00EA12F4">
        <w:rPr>
          <w:lang w:val="fr-FR"/>
        </w:rPr>
        <w:t>nedenlerle</w:t>
      </w:r>
      <w:proofErr w:type="spellEnd"/>
      <w:r w:rsidRPr="00EA12F4">
        <w:rPr>
          <w:lang w:val="fr-FR"/>
        </w:rPr>
        <w:t xml:space="preserve"> </w:t>
      </w:r>
      <w:proofErr w:type="spellStart"/>
      <w:r w:rsidRPr="00EA12F4">
        <w:rPr>
          <w:lang w:val="fr-FR"/>
        </w:rPr>
        <w:t>avlanıp</w:t>
      </w:r>
      <w:proofErr w:type="spellEnd"/>
      <w:r w:rsidRPr="00EA12F4">
        <w:rPr>
          <w:lang w:val="fr-FR"/>
        </w:rPr>
        <w:t xml:space="preserve"> </w:t>
      </w:r>
      <w:proofErr w:type="spellStart"/>
      <w:r w:rsidRPr="00EA12F4">
        <w:rPr>
          <w:lang w:val="fr-FR"/>
        </w:rPr>
        <w:t>öldürülen</w:t>
      </w:r>
      <w:proofErr w:type="spellEnd"/>
      <w:r w:rsidRPr="00EA12F4">
        <w:rPr>
          <w:lang w:val="fr-FR"/>
        </w:rPr>
        <w:t xml:space="preserve"> </w:t>
      </w:r>
      <w:proofErr w:type="spellStart"/>
      <w:r w:rsidRPr="00EA12F4">
        <w:rPr>
          <w:lang w:val="fr-FR"/>
        </w:rPr>
        <w:t>kadını</w:t>
      </w:r>
      <w:proofErr w:type="spellEnd"/>
      <w:r w:rsidRPr="00EA12F4">
        <w:rPr>
          <w:lang w:val="fr-FR"/>
        </w:rPr>
        <w:t xml:space="preserve"> </w:t>
      </w:r>
      <w:proofErr w:type="spellStart"/>
      <w:r w:rsidRPr="00EA12F4">
        <w:rPr>
          <w:lang w:val="fr-FR"/>
        </w:rPr>
        <w:t>temsil</w:t>
      </w:r>
      <w:proofErr w:type="spellEnd"/>
      <w:r w:rsidRPr="00EA12F4">
        <w:rPr>
          <w:lang w:val="fr-FR"/>
        </w:rPr>
        <w:t xml:space="preserve"> </w:t>
      </w:r>
      <w:proofErr w:type="spellStart"/>
      <w:r w:rsidRPr="00EA12F4">
        <w:rPr>
          <w:lang w:val="fr-FR"/>
        </w:rPr>
        <w:t>ediyor</w:t>
      </w:r>
      <w:proofErr w:type="spellEnd"/>
      <w:r w:rsidRPr="00EA12F4">
        <w:rPr>
          <w:lang w:val="fr-FR"/>
        </w:rPr>
        <w:t xml:space="preserve"> (Challet, 2018: 17 ).</w:t>
      </w:r>
    </w:p>
    <w:p w14:paraId="537C6F17" w14:textId="4428D25B" w:rsidR="00564F61" w:rsidRPr="00EA12F4" w:rsidRDefault="00EA12F4" w:rsidP="002B3B04">
      <w:pPr>
        <w:rPr>
          <w:lang w:val="en-US"/>
        </w:rPr>
      </w:pPr>
      <w:proofErr w:type="spellStart"/>
      <w:r w:rsidRPr="00EA12F4">
        <w:rPr>
          <w:lang w:val="en-US"/>
        </w:rPr>
        <w:t>Aniden</w:t>
      </w:r>
      <w:proofErr w:type="spellEnd"/>
      <w:r w:rsidRPr="00EA12F4">
        <w:rPr>
          <w:lang w:val="en-US"/>
        </w:rPr>
        <w:t xml:space="preserve"> </w:t>
      </w:r>
      <w:proofErr w:type="spellStart"/>
      <w:r w:rsidRPr="00EA12F4">
        <w:rPr>
          <w:lang w:val="en-US"/>
        </w:rPr>
        <w:t>erkek</w:t>
      </w:r>
      <w:proofErr w:type="spellEnd"/>
      <w:r w:rsidRPr="00EA12F4">
        <w:rPr>
          <w:lang w:val="en-US"/>
        </w:rPr>
        <w:t xml:space="preserve"> </w:t>
      </w:r>
      <w:proofErr w:type="spellStart"/>
      <w:r w:rsidRPr="00EA12F4">
        <w:rPr>
          <w:lang w:val="en-US"/>
        </w:rPr>
        <w:t>arkadaşı</w:t>
      </w:r>
      <w:proofErr w:type="spellEnd"/>
      <w:r w:rsidRPr="00EA12F4">
        <w:rPr>
          <w:lang w:val="en-US"/>
        </w:rPr>
        <w:t xml:space="preserve"> </w:t>
      </w:r>
      <w:proofErr w:type="spellStart"/>
      <w:r w:rsidRPr="00EA12F4">
        <w:rPr>
          <w:lang w:val="en-US"/>
        </w:rPr>
        <w:t>gelir</w:t>
      </w:r>
      <w:proofErr w:type="spellEnd"/>
      <w:r w:rsidRPr="00EA12F4">
        <w:rPr>
          <w:lang w:val="en-US"/>
        </w:rPr>
        <w:t xml:space="preserve"> (</w:t>
      </w:r>
      <w:proofErr w:type="spellStart"/>
      <w:r w:rsidRPr="00EA12F4">
        <w:rPr>
          <w:lang w:val="en-US"/>
        </w:rPr>
        <w:t>Ivi</w:t>
      </w:r>
      <w:proofErr w:type="spellEnd"/>
      <w:r w:rsidRPr="00EA12F4">
        <w:rPr>
          <w:lang w:val="en-US"/>
        </w:rPr>
        <w:t xml:space="preserve">: 151). Tam da </w:t>
      </w:r>
      <w:proofErr w:type="spellStart"/>
      <w:r w:rsidRPr="00EA12F4">
        <w:rPr>
          <w:lang w:val="en-US"/>
        </w:rPr>
        <w:t>bu</w:t>
      </w:r>
      <w:proofErr w:type="spellEnd"/>
      <w:r w:rsidRPr="00EA12F4">
        <w:rPr>
          <w:lang w:val="en-US"/>
        </w:rPr>
        <w:t xml:space="preserve"> </w:t>
      </w:r>
      <w:proofErr w:type="spellStart"/>
      <w:r w:rsidRPr="00EA12F4">
        <w:rPr>
          <w:lang w:val="en-US"/>
        </w:rPr>
        <w:t>anda</w:t>
      </w:r>
      <w:proofErr w:type="spellEnd"/>
      <w:r w:rsidRPr="00EA12F4">
        <w:rPr>
          <w:lang w:val="en-US"/>
        </w:rPr>
        <w:t xml:space="preserve">, </w:t>
      </w:r>
      <w:proofErr w:type="spellStart"/>
      <w:r w:rsidRPr="00EA12F4">
        <w:rPr>
          <w:lang w:val="en-US"/>
        </w:rPr>
        <w:t>başkahraman</w:t>
      </w:r>
      <w:proofErr w:type="spellEnd"/>
      <w:r w:rsidRPr="00EA12F4">
        <w:rPr>
          <w:lang w:val="en-US"/>
        </w:rPr>
        <w:t xml:space="preserve"> </w:t>
      </w:r>
      <w:proofErr w:type="spellStart"/>
      <w:r w:rsidRPr="00EA12F4">
        <w:rPr>
          <w:lang w:val="en-US"/>
        </w:rPr>
        <w:t>siyah</w:t>
      </w:r>
      <w:proofErr w:type="spellEnd"/>
      <w:r w:rsidRPr="00EA12F4">
        <w:rPr>
          <w:lang w:val="en-US"/>
        </w:rPr>
        <w:t xml:space="preserve"> </w:t>
      </w:r>
      <w:proofErr w:type="spellStart"/>
      <w:r w:rsidRPr="00EA12F4">
        <w:rPr>
          <w:lang w:val="en-US"/>
        </w:rPr>
        <w:t>beyaz</w:t>
      </w:r>
      <w:proofErr w:type="spellEnd"/>
      <w:r w:rsidRPr="00EA12F4">
        <w:rPr>
          <w:lang w:val="en-US"/>
        </w:rPr>
        <w:t xml:space="preserve"> </w:t>
      </w:r>
      <w:proofErr w:type="spellStart"/>
      <w:r w:rsidRPr="00EA12F4">
        <w:rPr>
          <w:lang w:val="en-US"/>
        </w:rPr>
        <w:t>çizilmiş</w:t>
      </w:r>
      <w:proofErr w:type="spellEnd"/>
      <w:r w:rsidRPr="00EA12F4">
        <w:rPr>
          <w:lang w:val="en-US"/>
        </w:rPr>
        <w:t xml:space="preserve">, </w:t>
      </w:r>
      <w:proofErr w:type="spellStart"/>
      <w:r w:rsidRPr="00EA12F4">
        <w:rPr>
          <w:lang w:val="en-US"/>
        </w:rPr>
        <w:t>donup</w:t>
      </w:r>
      <w:proofErr w:type="spellEnd"/>
      <w:r w:rsidRPr="00EA12F4">
        <w:rPr>
          <w:lang w:val="en-US"/>
        </w:rPr>
        <w:t xml:space="preserve"> </w:t>
      </w:r>
      <w:proofErr w:type="spellStart"/>
      <w:r w:rsidRPr="00EA12F4">
        <w:rPr>
          <w:lang w:val="en-US"/>
        </w:rPr>
        <w:t>kalmıştır</w:t>
      </w:r>
      <w:proofErr w:type="spellEnd"/>
      <w:r w:rsidRPr="00EA12F4">
        <w:rPr>
          <w:lang w:val="en-US"/>
        </w:rPr>
        <w:t xml:space="preserve">. </w:t>
      </w:r>
      <w:proofErr w:type="spellStart"/>
      <w:r w:rsidRPr="00EA12F4">
        <w:rPr>
          <w:lang w:val="en-US"/>
        </w:rPr>
        <w:t>Erkek</w:t>
      </w:r>
      <w:proofErr w:type="spellEnd"/>
      <w:r w:rsidRPr="00EA12F4">
        <w:rPr>
          <w:lang w:val="en-US"/>
        </w:rPr>
        <w:t xml:space="preserve"> </w:t>
      </w:r>
      <w:proofErr w:type="spellStart"/>
      <w:r w:rsidRPr="00EA12F4">
        <w:rPr>
          <w:lang w:val="en-US"/>
        </w:rPr>
        <w:t>arkadaşının</w:t>
      </w:r>
      <w:proofErr w:type="spellEnd"/>
      <w:r w:rsidRPr="00EA12F4">
        <w:rPr>
          <w:lang w:val="en-US"/>
        </w:rPr>
        <w:t xml:space="preserve"> </w:t>
      </w:r>
      <w:proofErr w:type="spellStart"/>
      <w:r w:rsidRPr="00EA12F4">
        <w:rPr>
          <w:lang w:val="en-US"/>
        </w:rPr>
        <w:t>gelişi</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sevinç</w:t>
      </w:r>
      <w:proofErr w:type="spellEnd"/>
      <w:r w:rsidRPr="00EA12F4">
        <w:rPr>
          <w:lang w:val="en-US"/>
        </w:rPr>
        <w:t xml:space="preserve"> </w:t>
      </w:r>
      <w:proofErr w:type="spellStart"/>
      <w:r w:rsidRPr="00EA12F4">
        <w:rPr>
          <w:lang w:val="en-US"/>
        </w:rPr>
        <w:t>anı</w:t>
      </w:r>
      <w:proofErr w:type="spellEnd"/>
      <w:r w:rsidRPr="00EA12F4">
        <w:rPr>
          <w:lang w:val="en-US"/>
        </w:rPr>
        <w:t xml:space="preserve"> </w:t>
      </w:r>
      <w:proofErr w:type="spellStart"/>
      <w:r w:rsidRPr="00EA12F4">
        <w:rPr>
          <w:lang w:val="en-US"/>
        </w:rPr>
        <w:t>olmak</w:t>
      </w:r>
      <w:proofErr w:type="spellEnd"/>
      <w:r w:rsidRPr="00EA12F4">
        <w:rPr>
          <w:lang w:val="en-US"/>
        </w:rPr>
        <w:t xml:space="preserve"> </w:t>
      </w:r>
      <w:proofErr w:type="spellStart"/>
      <w:r w:rsidRPr="00EA12F4">
        <w:rPr>
          <w:lang w:val="en-US"/>
        </w:rPr>
        <w:t>yerine</w:t>
      </w:r>
      <w:proofErr w:type="spellEnd"/>
      <w:r w:rsidRPr="00EA12F4">
        <w:rPr>
          <w:lang w:val="en-US"/>
        </w:rPr>
        <w:t xml:space="preserve">, </w:t>
      </w:r>
      <w:proofErr w:type="spellStart"/>
      <w:r w:rsidRPr="00EA12F4">
        <w:rPr>
          <w:lang w:val="en-US"/>
        </w:rPr>
        <w:t>onu</w:t>
      </w:r>
      <w:proofErr w:type="spellEnd"/>
      <w:r w:rsidRPr="00EA12F4">
        <w:rPr>
          <w:lang w:val="en-US"/>
        </w:rPr>
        <w:t xml:space="preserve"> </w:t>
      </w:r>
      <w:proofErr w:type="spellStart"/>
      <w:r w:rsidRPr="00EA12F4">
        <w:rPr>
          <w:lang w:val="en-US"/>
        </w:rPr>
        <w:t>hemen</w:t>
      </w:r>
      <w:proofErr w:type="spellEnd"/>
      <w:r w:rsidRPr="00EA12F4">
        <w:rPr>
          <w:lang w:val="en-US"/>
        </w:rPr>
        <w:t xml:space="preserve"> alter </w:t>
      </w:r>
      <w:proofErr w:type="spellStart"/>
      <w:r w:rsidRPr="00EA12F4">
        <w:rPr>
          <w:lang w:val="en-US"/>
        </w:rPr>
        <w:t>egosunu</w:t>
      </w:r>
      <w:proofErr w:type="spellEnd"/>
      <w:r w:rsidRPr="00EA12F4">
        <w:rPr>
          <w:lang w:val="en-US"/>
        </w:rPr>
        <w:t xml:space="preserve"> </w:t>
      </w:r>
      <w:proofErr w:type="spellStart"/>
      <w:r w:rsidRPr="00EA12F4">
        <w:rPr>
          <w:lang w:val="en-US"/>
        </w:rPr>
        <w:t>gizlemeye</w:t>
      </w:r>
      <w:proofErr w:type="spellEnd"/>
      <w:r w:rsidRPr="00EA12F4">
        <w:rPr>
          <w:lang w:val="en-US"/>
        </w:rPr>
        <w:t xml:space="preserve"> </w:t>
      </w:r>
      <w:proofErr w:type="spellStart"/>
      <w:r w:rsidRPr="00EA12F4">
        <w:rPr>
          <w:lang w:val="en-US"/>
        </w:rPr>
        <w:t>zorlar</w:t>
      </w:r>
      <w:proofErr w:type="spellEnd"/>
      <w:r w:rsidRPr="00EA12F4">
        <w:rPr>
          <w:lang w:val="en-US"/>
        </w:rPr>
        <w:t>: "</w:t>
      </w:r>
      <w:proofErr w:type="spellStart"/>
      <w:r w:rsidRPr="00EA12F4">
        <w:rPr>
          <w:lang w:val="en-US"/>
        </w:rPr>
        <w:t>Onu</w:t>
      </w:r>
      <w:proofErr w:type="spellEnd"/>
      <w:r w:rsidRPr="00EA12F4">
        <w:rPr>
          <w:lang w:val="en-US"/>
        </w:rPr>
        <w:t xml:space="preserve"> </w:t>
      </w:r>
      <w:proofErr w:type="spellStart"/>
      <w:r w:rsidRPr="00EA12F4">
        <w:rPr>
          <w:lang w:val="en-US"/>
        </w:rPr>
        <w:t>seviyorum</w:t>
      </w:r>
      <w:proofErr w:type="spellEnd"/>
      <w:r w:rsidRPr="00EA12F4">
        <w:rPr>
          <w:lang w:val="en-US"/>
        </w:rPr>
        <w:t xml:space="preserve"> ama </w:t>
      </w:r>
      <w:proofErr w:type="spellStart"/>
      <w:r w:rsidRPr="00EA12F4">
        <w:rPr>
          <w:lang w:val="en-US"/>
        </w:rPr>
        <w:t>erkek</w:t>
      </w:r>
      <w:proofErr w:type="spellEnd"/>
      <w:r w:rsidRPr="00EA12F4">
        <w:rPr>
          <w:lang w:val="en-US"/>
        </w:rPr>
        <w:t xml:space="preserve"> </w:t>
      </w:r>
      <w:proofErr w:type="spellStart"/>
      <w:r w:rsidRPr="00EA12F4">
        <w:rPr>
          <w:lang w:val="en-US"/>
        </w:rPr>
        <w:t>arkadaşımla</w:t>
      </w:r>
      <w:proofErr w:type="spellEnd"/>
      <w:r w:rsidRPr="00EA12F4">
        <w:rPr>
          <w:lang w:val="en-US"/>
        </w:rPr>
        <w:t xml:space="preserve"> </w:t>
      </w:r>
      <w:proofErr w:type="spellStart"/>
      <w:r w:rsidRPr="00EA12F4">
        <w:rPr>
          <w:lang w:val="en-US"/>
        </w:rPr>
        <w:t>tanıştıramam</w:t>
      </w:r>
      <w:proofErr w:type="spellEnd"/>
      <w:r w:rsidRPr="00EA12F4">
        <w:rPr>
          <w:lang w:val="en-US"/>
        </w:rPr>
        <w:t>" (</w:t>
      </w:r>
      <w:proofErr w:type="spellStart"/>
      <w:r w:rsidRPr="00EA12F4">
        <w:rPr>
          <w:lang w:val="en-US"/>
        </w:rPr>
        <w:t>Ivi</w:t>
      </w:r>
      <w:proofErr w:type="spellEnd"/>
      <w:r w:rsidRPr="00EA12F4">
        <w:rPr>
          <w:lang w:val="en-US"/>
        </w:rPr>
        <w:t xml:space="preserve">: 152). </w:t>
      </w:r>
      <w:proofErr w:type="spellStart"/>
      <w:r w:rsidRPr="00EA12F4">
        <w:rPr>
          <w:lang w:val="en-US"/>
        </w:rPr>
        <w:t>Tuhaf</w:t>
      </w:r>
      <w:proofErr w:type="spellEnd"/>
      <w:r w:rsidRPr="00EA12F4">
        <w:rPr>
          <w:lang w:val="en-US"/>
        </w:rPr>
        <w:t xml:space="preserve"> </w:t>
      </w:r>
      <w:proofErr w:type="spellStart"/>
      <w:r w:rsidRPr="00EA12F4">
        <w:rPr>
          <w:lang w:val="en-US"/>
        </w:rPr>
        <w:t>makyajını</w:t>
      </w:r>
      <w:proofErr w:type="spellEnd"/>
      <w:r w:rsidRPr="00EA12F4">
        <w:rPr>
          <w:lang w:val="en-US"/>
        </w:rPr>
        <w:t xml:space="preserve"> </w:t>
      </w:r>
      <w:proofErr w:type="spellStart"/>
      <w:r w:rsidRPr="00EA12F4">
        <w:rPr>
          <w:lang w:val="en-US"/>
        </w:rPr>
        <w:t>hemen</w:t>
      </w:r>
      <w:proofErr w:type="spellEnd"/>
      <w:r w:rsidRPr="00EA12F4">
        <w:rPr>
          <w:lang w:val="en-US"/>
        </w:rPr>
        <w:t xml:space="preserve"> siler </w:t>
      </w:r>
      <w:proofErr w:type="spellStart"/>
      <w:r w:rsidRPr="00EA12F4">
        <w:rPr>
          <w:lang w:val="en-US"/>
        </w:rPr>
        <w:t>ve</w:t>
      </w:r>
      <w:proofErr w:type="spellEnd"/>
      <w:r w:rsidRPr="00EA12F4">
        <w:rPr>
          <w:lang w:val="en-US"/>
        </w:rPr>
        <w:t xml:space="preserve"> </w:t>
      </w:r>
      <w:proofErr w:type="spellStart"/>
      <w:r w:rsidRPr="00EA12F4">
        <w:rPr>
          <w:lang w:val="en-US"/>
        </w:rPr>
        <w:t>banyoda</w:t>
      </w:r>
      <w:proofErr w:type="spellEnd"/>
      <w:r w:rsidRPr="00EA12F4">
        <w:rPr>
          <w:lang w:val="en-US"/>
        </w:rPr>
        <w:t xml:space="preserve"> </w:t>
      </w:r>
      <w:proofErr w:type="spellStart"/>
      <w:r w:rsidRPr="00EA12F4">
        <w:rPr>
          <w:lang w:val="en-US"/>
        </w:rPr>
        <w:t>kendisine</w:t>
      </w:r>
      <w:proofErr w:type="spellEnd"/>
      <w:r w:rsidRPr="00EA12F4">
        <w:rPr>
          <w:lang w:val="en-US"/>
        </w:rPr>
        <w:t xml:space="preserve"> </w:t>
      </w:r>
      <w:proofErr w:type="spellStart"/>
      <w:r w:rsidRPr="00EA12F4">
        <w:rPr>
          <w:lang w:val="en-US"/>
        </w:rPr>
        <w:t>katılan</w:t>
      </w:r>
      <w:proofErr w:type="spellEnd"/>
      <w:r w:rsidRPr="00EA12F4">
        <w:rPr>
          <w:lang w:val="en-US"/>
        </w:rPr>
        <w:t xml:space="preserve"> </w:t>
      </w:r>
      <w:proofErr w:type="spellStart"/>
      <w:r w:rsidRPr="00EA12F4">
        <w:rPr>
          <w:lang w:val="en-US"/>
        </w:rPr>
        <w:t>erkeğine</w:t>
      </w:r>
      <w:proofErr w:type="spellEnd"/>
      <w:r w:rsidRPr="00EA12F4">
        <w:rPr>
          <w:lang w:val="en-US"/>
        </w:rPr>
        <w:t xml:space="preserve"> </w:t>
      </w:r>
      <w:proofErr w:type="spellStart"/>
      <w:r w:rsidRPr="00EA12F4">
        <w:rPr>
          <w:lang w:val="en-US"/>
        </w:rPr>
        <w:t>şehvetli</w:t>
      </w:r>
      <w:proofErr w:type="spellEnd"/>
      <w:r w:rsidRPr="00EA12F4">
        <w:rPr>
          <w:lang w:val="en-US"/>
        </w:rPr>
        <w:t xml:space="preserve">, </w:t>
      </w:r>
      <w:proofErr w:type="spellStart"/>
      <w:r w:rsidRPr="00EA12F4">
        <w:rPr>
          <w:lang w:val="en-US"/>
        </w:rPr>
        <w:t>neredeyse</w:t>
      </w:r>
      <w:proofErr w:type="spellEnd"/>
      <w:r w:rsidRPr="00EA12F4">
        <w:rPr>
          <w:lang w:val="en-US"/>
        </w:rPr>
        <w:t xml:space="preserve"> </w:t>
      </w:r>
      <w:proofErr w:type="spellStart"/>
      <w:r w:rsidRPr="00EA12F4">
        <w:rPr>
          <w:lang w:val="en-US"/>
        </w:rPr>
        <w:t>çapkın</w:t>
      </w:r>
      <w:proofErr w:type="spellEnd"/>
      <w:r w:rsidRPr="00EA12F4">
        <w:rPr>
          <w:lang w:val="en-US"/>
        </w:rPr>
        <w:t xml:space="preserve"> </w:t>
      </w:r>
      <w:proofErr w:type="spellStart"/>
      <w:r w:rsidRPr="00EA12F4">
        <w:rPr>
          <w:lang w:val="en-US"/>
        </w:rPr>
        <w:t>görünümünü</w:t>
      </w:r>
      <w:proofErr w:type="spellEnd"/>
      <w:r w:rsidRPr="00EA12F4">
        <w:rPr>
          <w:lang w:val="en-US"/>
        </w:rPr>
        <w:t xml:space="preserve"> </w:t>
      </w:r>
      <w:proofErr w:type="spellStart"/>
      <w:r w:rsidRPr="00EA12F4">
        <w:rPr>
          <w:lang w:val="en-US"/>
        </w:rPr>
        <w:t>gösterir</w:t>
      </w:r>
      <w:proofErr w:type="spellEnd"/>
      <w:r w:rsidRPr="00EA12F4">
        <w:rPr>
          <w:lang w:val="en-US"/>
        </w:rPr>
        <w:t xml:space="preserve">. </w:t>
      </w:r>
      <w:proofErr w:type="spellStart"/>
      <w:r w:rsidRPr="00EA12F4">
        <w:rPr>
          <w:lang w:val="en-US"/>
        </w:rPr>
        <w:t>Kahramanın</w:t>
      </w:r>
      <w:proofErr w:type="spellEnd"/>
      <w:r w:rsidRPr="00EA12F4">
        <w:rPr>
          <w:lang w:val="en-US"/>
        </w:rPr>
        <w:t xml:space="preserve"> </w:t>
      </w:r>
      <w:proofErr w:type="spellStart"/>
      <w:r w:rsidRPr="00EA12F4">
        <w:rPr>
          <w:lang w:val="en-US"/>
        </w:rPr>
        <w:t>duruşundaki</w:t>
      </w:r>
      <w:proofErr w:type="spellEnd"/>
      <w:r w:rsidRPr="00EA12F4">
        <w:rPr>
          <w:lang w:val="en-US"/>
        </w:rPr>
        <w:t xml:space="preserve"> </w:t>
      </w:r>
      <w:proofErr w:type="spellStart"/>
      <w:r w:rsidRPr="00EA12F4">
        <w:rPr>
          <w:lang w:val="en-US"/>
        </w:rPr>
        <w:t>değişiklik</w:t>
      </w:r>
      <w:proofErr w:type="spellEnd"/>
      <w:r w:rsidRPr="00EA12F4">
        <w:rPr>
          <w:lang w:val="en-US"/>
        </w:rPr>
        <w:t xml:space="preserve"> </w:t>
      </w:r>
      <w:proofErr w:type="spellStart"/>
      <w:r w:rsidRPr="00EA12F4">
        <w:rPr>
          <w:lang w:val="en-US"/>
        </w:rPr>
        <w:t>dikkat</w:t>
      </w:r>
      <w:proofErr w:type="spellEnd"/>
      <w:r w:rsidRPr="00EA12F4">
        <w:rPr>
          <w:lang w:val="en-US"/>
        </w:rPr>
        <w:t xml:space="preserve"> </w:t>
      </w:r>
      <w:proofErr w:type="spellStart"/>
      <w:r w:rsidRPr="00EA12F4">
        <w:rPr>
          <w:lang w:val="en-US"/>
        </w:rPr>
        <w:t>çekicidir</w:t>
      </w:r>
      <w:proofErr w:type="spellEnd"/>
      <w:r w:rsidRPr="00EA12F4">
        <w:rPr>
          <w:lang w:val="en-US"/>
        </w:rPr>
        <w:t xml:space="preserve">: </w:t>
      </w:r>
      <w:proofErr w:type="spellStart"/>
      <w:r w:rsidRPr="00EA12F4">
        <w:rPr>
          <w:lang w:val="en-US"/>
        </w:rPr>
        <w:t>arkadaşı</w:t>
      </w:r>
      <w:proofErr w:type="spellEnd"/>
      <w:r w:rsidRPr="00EA12F4">
        <w:rPr>
          <w:lang w:val="en-US"/>
        </w:rPr>
        <w:t xml:space="preserve"> </w:t>
      </w:r>
      <w:proofErr w:type="spellStart"/>
      <w:r w:rsidRPr="00EA12F4">
        <w:rPr>
          <w:lang w:val="en-US"/>
        </w:rPr>
        <w:t>geldiğinde</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bacağını</w:t>
      </w:r>
      <w:proofErr w:type="spellEnd"/>
      <w:r w:rsidRPr="00EA12F4">
        <w:rPr>
          <w:lang w:val="en-US"/>
        </w:rPr>
        <w:t xml:space="preserve"> </w:t>
      </w:r>
      <w:proofErr w:type="spellStart"/>
      <w:r w:rsidRPr="00EA12F4">
        <w:rPr>
          <w:lang w:val="en-US"/>
        </w:rPr>
        <w:t>banyonun</w:t>
      </w:r>
      <w:proofErr w:type="spellEnd"/>
      <w:r w:rsidRPr="00EA12F4">
        <w:rPr>
          <w:lang w:val="en-US"/>
        </w:rPr>
        <w:t xml:space="preserve"> </w:t>
      </w:r>
      <w:proofErr w:type="spellStart"/>
      <w:r w:rsidRPr="00EA12F4">
        <w:rPr>
          <w:lang w:val="en-US"/>
        </w:rPr>
        <w:t>kenarına</w:t>
      </w:r>
      <w:proofErr w:type="spellEnd"/>
      <w:r w:rsidRPr="00EA12F4">
        <w:rPr>
          <w:lang w:val="en-US"/>
        </w:rPr>
        <w:t xml:space="preserve"> </w:t>
      </w:r>
      <w:proofErr w:type="spellStart"/>
      <w:r w:rsidRPr="00EA12F4">
        <w:rPr>
          <w:lang w:val="en-US"/>
        </w:rPr>
        <w:t>koyar</w:t>
      </w:r>
      <w:proofErr w:type="spellEnd"/>
      <w:r w:rsidRPr="00EA12F4">
        <w:rPr>
          <w:lang w:val="en-US"/>
        </w:rPr>
        <w:t xml:space="preserve">. </w:t>
      </w:r>
      <w:proofErr w:type="spellStart"/>
      <w:r w:rsidRPr="00EA12F4">
        <w:rPr>
          <w:lang w:val="en-US"/>
        </w:rPr>
        <w:t>Vücudu</w:t>
      </w:r>
      <w:proofErr w:type="spellEnd"/>
      <w:r w:rsidRPr="00EA12F4">
        <w:rPr>
          <w:lang w:val="en-US"/>
        </w:rPr>
        <w:t xml:space="preserve"> </w:t>
      </w:r>
      <w:proofErr w:type="spellStart"/>
      <w:r w:rsidRPr="00EA12F4">
        <w:rPr>
          <w:lang w:val="en-US"/>
        </w:rPr>
        <w:t>gergin</w:t>
      </w:r>
      <w:proofErr w:type="spellEnd"/>
      <w:r w:rsidRPr="00EA12F4">
        <w:rPr>
          <w:lang w:val="en-US"/>
        </w:rPr>
        <w:t xml:space="preserve">, </w:t>
      </w:r>
      <w:proofErr w:type="spellStart"/>
      <w:r w:rsidRPr="00EA12F4">
        <w:rPr>
          <w:lang w:val="en-US"/>
        </w:rPr>
        <w:t>kıvrımlarını</w:t>
      </w:r>
      <w:proofErr w:type="spellEnd"/>
      <w:r w:rsidRPr="00EA12F4">
        <w:rPr>
          <w:lang w:val="en-US"/>
        </w:rPr>
        <w:t xml:space="preserve"> </w:t>
      </w:r>
      <w:proofErr w:type="spellStart"/>
      <w:r w:rsidRPr="00EA12F4">
        <w:rPr>
          <w:lang w:val="en-US"/>
        </w:rPr>
        <w:t>gösteriyor</w:t>
      </w:r>
      <w:proofErr w:type="spellEnd"/>
      <w:r w:rsidRPr="00EA12F4">
        <w:rPr>
          <w:lang w:val="en-US"/>
        </w:rPr>
        <w:t xml:space="preserve">: </w:t>
      </w:r>
      <w:proofErr w:type="spellStart"/>
      <w:r w:rsidRPr="00EA12F4">
        <w:rPr>
          <w:lang w:val="en-US"/>
        </w:rPr>
        <w:t>cadının</w:t>
      </w:r>
      <w:proofErr w:type="spellEnd"/>
      <w:r w:rsidRPr="00EA12F4">
        <w:rPr>
          <w:lang w:val="en-US"/>
        </w:rPr>
        <w:t xml:space="preserve"> </w:t>
      </w:r>
      <w:proofErr w:type="spellStart"/>
      <w:r w:rsidRPr="00EA12F4">
        <w:rPr>
          <w:lang w:val="en-US"/>
        </w:rPr>
        <w:t>özgür</w:t>
      </w:r>
      <w:proofErr w:type="spellEnd"/>
      <w:r w:rsidRPr="00EA12F4">
        <w:rPr>
          <w:lang w:val="en-US"/>
        </w:rPr>
        <w:t xml:space="preserve"> </w:t>
      </w:r>
      <w:proofErr w:type="spellStart"/>
      <w:r w:rsidRPr="00EA12F4">
        <w:rPr>
          <w:lang w:val="en-US"/>
        </w:rPr>
        <w:t>vücudu</w:t>
      </w:r>
      <w:proofErr w:type="spellEnd"/>
      <w:r w:rsidRPr="00EA12F4">
        <w:rPr>
          <w:lang w:val="en-US"/>
        </w:rPr>
        <w:t xml:space="preserve">, </w:t>
      </w:r>
      <w:proofErr w:type="spellStart"/>
      <w:r w:rsidRPr="00EA12F4">
        <w:rPr>
          <w:lang w:val="en-US"/>
        </w:rPr>
        <w:t>erkeğin</w:t>
      </w:r>
      <w:proofErr w:type="spellEnd"/>
      <w:r w:rsidRPr="00EA12F4">
        <w:rPr>
          <w:lang w:val="en-US"/>
        </w:rPr>
        <w:t xml:space="preserve"> </w:t>
      </w:r>
      <w:proofErr w:type="spellStart"/>
      <w:r w:rsidRPr="00EA12F4">
        <w:rPr>
          <w:lang w:val="en-US"/>
        </w:rPr>
        <w:t>bakışları</w:t>
      </w:r>
      <w:proofErr w:type="spellEnd"/>
      <w:r w:rsidRPr="00EA12F4">
        <w:rPr>
          <w:lang w:val="en-US"/>
        </w:rPr>
        <w:t xml:space="preserve"> </w:t>
      </w:r>
      <w:proofErr w:type="spellStart"/>
      <w:r w:rsidRPr="00EA12F4">
        <w:rPr>
          <w:lang w:val="en-US"/>
        </w:rPr>
        <w:t>altında</w:t>
      </w:r>
      <w:proofErr w:type="spellEnd"/>
      <w:r w:rsidRPr="00EA12F4">
        <w:rPr>
          <w:lang w:val="en-US"/>
        </w:rPr>
        <w:t xml:space="preserve">, </w:t>
      </w:r>
      <w:proofErr w:type="spellStart"/>
      <w:r w:rsidRPr="00EA12F4">
        <w:rPr>
          <w:lang w:val="en-US"/>
        </w:rPr>
        <w:t>amacı</w:t>
      </w:r>
      <w:proofErr w:type="spellEnd"/>
      <w:r w:rsidRPr="00EA12F4">
        <w:rPr>
          <w:lang w:val="en-US"/>
        </w:rPr>
        <w:t xml:space="preserve"> </w:t>
      </w:r>
      <w:proofErr w:type="spellStart"/>
      <w:r w:rsidRPr="00EA12F4">
        <w:rPr>
          <w:lang w:val="en-US"/>
        </w:rPr>
        <w:t>kendini</w:t>
      </w:r>
      <w:proofErr w:type="spellEnd"/>
      <w:r w:rsidRPr="00EA12F4">
        <w:rPr>
          <w:lang w:val="en-US"/>
        </w:rPr>
        <w:t xml:space="preserve"> </w:t>
      </w:r>
      <w:proofErr w:type="spellStart"/>
      <w:r w:rsidRPr="00EA12F4">
        <w:rPr>
          <w:lang w:val="en-US"/>
        </w:rPr>
        <w:t>ifade</w:t>
      </w:r>
      <w:proofErr w:type="spellEnd"/>
      <w:r w:rsidRPr="00EA12F4">
        <w:rPr>
          <w:lang w:val="en-US"/>
        </w:rPr>
        <w:t xml:space="preserve"> </w:t>
      </w:r>
      <w:proofErr w:type="spellStart"/>
      <w:r w:rsidRPr="00EA12F4">
        <w:rPr>
          <w:lang w:val="en-US"/>
        </w:rPr>
        <w:t>etmek</w:t>
      </w:r>
      <w:proofErr w:type="spellEnd"/>
      <w:r w:rsidRPr="00EA12F4">
        <w:rPr>
          <w:lang w:val="en-US"/>
        </w:rPr>
        <w:t xml:space="preserve"> </w:t>
      </w:r>
      <w:proofErr w:type="spellStart"/>
      <w:r w:rsidRPr="00EA12F4">
        <w:rPr>
          <w:lang w:val="en-US"/>
        </w:rPr>
        <w:t>değil</w:t>
      </w:r>
      <w:proofErr w:type="spellEnd"/>
      <w:r w:rsidRPr="00EA12F4">
        <w:rPr>
          <w:lang w:val="en-US"/>
        </w:rPr>
        <w:t xml:space="preserve">, </w:t>
      </w:r>
      <w:proofErr w:type="spellStart"/>
      <w:r w:rsidRPr="00EA12F4">
        <w:rPr>
          <w:lang w:val="en-US"/>
        </w:rPr>
        <w:t>ötekinin</w:t>
      </w:r>
      <w:proofErr w:type="spellEnd"/>
      <w:r w:rsidRPr="00EA12F4">
        <w:rPr>
          <w:lang w:val="en-US"/>
        </w:rPr>
        <w:t xml:space="preserve"> </w:t>
      </w:r>
      <w:proofErr w:type="spellStart"/>
      <w:r w:rsidRPr="00EA12F4">
        <w:rPr>
          <w:lang w:val="en-US"/>
        </w:rPr>
        <w:t>hazzı</w:t>
      </w:r>
      <w:proofErr w:type="spellEnd"/>
      <w:r w:rsidRPr="00EA12F4">
        <w:rPr>
          <w:lang w:val="en-US"/>
        </w:rPr>
        <w:t xml:space="preserve"> </w:t>
      </w:r>
      <w:proofErr w:type="spellStart"/>
      <w:r w:rsidRPr="00EA12F4">
        <w:rPr>
          <w:lang w:val="en-US"/>
        </w:rPr>
        <w:t>olan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pozisyona</w:t>
      </w:r>
      <w:proofErr w:type="spellEnd"/>
      <w:r w:rsidRPr="00EA12F4">
        <w:rPr>
          <w:lang w:val="en-US"/>
        </w:rPr>
        <w:t xml:space="preserve"> </w:t>
      </w:r>
      <w:proofErr w:type="spellStart"/>
      <w:r w:rsidRPr="00EA12F4">
        <w:rPr>
          <w:lang w:val="en-US"/>
        </w:rPr>
        <w:t>kilitlenerek</w:t>
      </w:r>
      <w:proofErr w:type="spellEnd"/>
      <w:r w:rsidRPr="00EA12F4">
        <w:rPr>
          <w:lang w:val="en-US"/>
        </w:rPr>
        <w:t xml:space="preserve"> </w:t>
      </w:r>
      <w:proofErr w:type="spellStart"/>
      <w:r w:rsidRPr="00EA12F4">
        <w:rPr>
          <w:lang w:val="en-US"/>
        </w:rPr>
        <w:t>yeniden</w:t>
      </w:r>
      <w:proofErr w:type="spellEnd"/>
      <w:r w:rsidRPr="00EA12F4">
        <w:rPr>
          <w:lang w:val="en-US"/>
        </w:rPr>
        <w:t xml:space="preserve"> </w:t>
      </w:r>
      <w:proofErr w:type="spellStart"/>
      <w:r w:rsidRPr="00EA12F4">
        <w:rPr>
          <w:lang w:val="en-US"/>
        </w:rPr>
        <w:t>seksi</w:t>
      </w:r>
      <w:proofErr w:type="spellEnd"/>
      <w:r w:rsidRPr="00EA12F4">
        <w:rPr>
          <w:lang w:val="en-US"/>
        </w:rPr>
        <w:t xml:space="preserve"> hale </w:t>
      </w:r>
      <w:proofErr w:type="spellStart"/>
      <w:r w:rsidRPr="00EA12F4">
        <w:rPr>
          <w:lang w:val="en-US"/>
        </w:rPr>
        <w:t>geliyor</w:t>
      </w:r>
      <w:proofErr w:type="spellEnd"/>
      <w:r w:rsidRPr="00EA12F4">
        <w:rPr>
          <w:lang w:val="en-US"/>
        </w:rPr>
        <w:t>: "</w:t>
      </w:r>
      <w:proofErr w:type="spellStart"/>
      <w:r w:rsidRPr="00EA12F4">
        <w:rPr>
          <w:lang w:val="en-US"/>
        </w:rPr>
        <w:t>Uykumda</w:t>
      </w:r>
      <w:proofErr w:type="spellEnd"/>
      <w:r w:rsidRPr="00EA12F4">
        <w:rPr>
          <w:lang w:val="en-US"/>
        </w:rPr>
        <w:t xml:space="preserve"> </w:t>
      </w:r>
      <w:proofErr w:type="spellStart"/>
      <w:r w:rsidRPr="00EA12F4">
        <w:rPr>
          <w:lang w:val="en-US"/>
        </w:rPr>
        <w:t>osurduğumu</w:t>
      </w:r>
      <w:proofErr w:type="spellEnd"/>
      <w:r w:rsidRPr="00EA12F4">
        <w:rPr>
          <w:lang w:val="en-US"/>
        </w:rPr>
        <w:t xml:space="preserve"> </w:t>
      </w:r>
      <w:proofErr w:type="spellStart"/>
      <w:r w:rsidRPr="00EA12F4">
        <w:rPr>
          <w:lang w:val="en-US"/>
        </w:rPr>
        <w:t>ve</w:t>
      </w:r>
      <w:proofErr w:type="spellEnd"/>
      <w:r w:rsidRPr="00EA12F4">
        <w:rPr>
          <w:lang w:val="en-US"/>
        </w:rPr>
        <w:t xml:space="preserve"> </w:t>
      </w:r>
      <w:proofErr w:type="spellStart"/>
      <w:r w:rsidRPr="00EA12F4">
        <w:rPr>
          <w:lang w:val="en-US"/>
        </w:rPr>
        <w:t>kışın</w:t>
      </w:r>
      <w:proofErr w:type="spellEnd"/>
      <w:r w:rsidRPr="00EA12F4">
        <w:rPr>
          <w:lang w:val="en-US"/>
        </w:rPr>
        <w:t xml:space="preserve"> </w:t>
      </w:r>
      <w:proofErr w:type="spellStart"/>
      <w:r w:rsidRPr="00EA12F4">
        <w:rPr>
          <w:lang w:val="en-US"/>
        </w:rPr>
        <w:t>ağda</w:t>
      </w:r>
      <w:proofErr w:type="spellEnd"/>
      <w:r w:rsidRPr="00EA12F4">
        <w:rPr>
          <w:lang w:val="en-US"/>
        </w:rPr>
        <w:t xml:space="preserve"> </w:t>
      </w:r>
      <w:proofErr w:type="spellStart"/>
      <w:r w:rsidRPr="00EA12F4">
        <w:rPr>
          <w:lang w:val="en-US"/>
        </w:rPr>
        <w:t>yapmadığımı</w:t>
      </w:r>
      <w:proofErr w:type="spellEnd"/>
      <w:r w:rsidRPr="00EA12F4">
        <w:rPr>
          <w:lang w:val="en-US"/>
        </w:rPr>
        <w:t xml:space="preserve"> </w:t>
      </w:r>
      <w:proofErr w:type="spellStart"/>
      <w:r w:rsidRPr="00EA12F4">
        <w:rPr>
          <w:lang w:val="en-US"/>
        </w:rPr>
        <w:t>daha</w:t>
      </w:r>
      <w:proofErr w:type="spellEnd"/>
      <w:r w:rsidRPr="00EA12F4">
        <w:rPr>
          <w:lang w:val="en-US"/>
        </w:rPr>
        <w:t xml:space="preserve"> yeni </w:t>
      </w:r>
      <w:proofErr w:type="spellStart"/>
      <w:r w:rsidRPr="00EA12F4">
        <w:rPr>
          <w:lang w:val="en-US"/>
        </w:rPr>
        <w:t>kabul</w:t>
      </w:r>
      <w:proofErr w:type="spellEnd"/>
      <w:r w:rsidRPr="00EA12F4">
        <w:rPr>
          <w:lang w:val="en-US"/>
        </w:rPr>
        <w:t xml:space="preserve"> </w:t>
      </w:r>
      <w:proofErr w:type="spellStart"/>
      <w:r w:rsidRPr="00EA12F4">
        <w:rPr>
          <w:lang w:val="en-US"/>
        </w:rPr>
        <w:t>etti</w:t>
      </w:r>
      <w:proofErr w:type="spellEnd"/>
      <w:r w:rsidRPr="00EA12F4">
        <w:rPr>
          <w:lang w:val="en-US"/>
        </w:rPr>
        <w:t xml:space="preserve">. </w:t>
      </w:r>
      <w:proofErr w:type="spellStart"/>
      <w:r w:rsidRPr="00EA12F4">
        <w:rPr>
          <w:lang w:val="en-US"/>
        </w:rPr>
        <w:t>Banyodaki</w:t>
      </w:r>
      <w:proofErr w:type="spellEnd"/>
      <w:r w:rsidRPr="00EA12F4">
        <w:rPr>
          <w:lang w:val="en-US"/>
        </w:rPr>
        <w:t xml:space="preserve"> </w:t>
      </w:r>
      <w:proofErr w:type="spellStart"/>
      <w:r w:rsidRPr="00EA12F4">
        <w:rPr>
          <w:lang w:val="en-US"/>
        </w:rPr>
        <w:t>seksi-tahiti-duş</w:t>
      </w:r>
      <w:proofErr w:type="spellEnd"/>
      <w:r w:rsidRPr="00EA12F4">
        <w:rPr>
          <w:lang w:val="en-US"/>
        </w:rPr>
        <w:t xml:space="preserve"> </w:t>
      </w:r>
      <w:proofErr w:type="spellStart"/>
      <w:r w:rsidRPr="00EA12F4">
        <w:rPr>
          <w:lang w:val="en-US"/>
        </w:rPr>
        <w:t>kızı</w:t>
      </w:r>
      <w:proofErr w:type="spellEnd"/>
      <w:r w:rsidRPr="00EA12F4">
        <w:rPr>
          <w:lang w:val="en-US"/>
        </w:rPr>
        <w:t xml:space="preserve"> </w:t>
      </w:r>
      <w:proofErr w:type="spellStart"/>
      <w:r w:rsidRPr="00EA12F4">
        <w:rPr>
          <w:lang w:val="en-US"/>
        </w:rPr>
        <w:t>mitini</w:t>
      </w:r>
      <w:proofErr w:type="spellEnd"/>
      <w:r w:rsidRPr="00EA12F4">
        <w:rPr>
          <w:lang w:val="en-US"/>
        </w:rPr>
        <w:t xml:space="preserve"> </w:t>
      </w:r>
      <w:proofErr w:type="spellStart"/>
      <w:r w:rsidRPr="00EA12F4">
        <w:rPr>
          <w:lang w:val="en-US"/>
        </w:rPr>
        <w:t>yıkarsam</w:t>
      </w:r>
      <w:proofErr w:type="spellEnd"/>
      <w:r w:rsidRPr="00EA12F4">
        <w:rPr>
          <w:lang w:val="en-US"/>
        </w:rPr>
        <w:t xml:space="preserve">, </w:t>
      </w:r>
      <w:proofErr w:type="spellStart"/>
      <w:r w:rsidRPr="00EA12F4">
        <w:rPr>
          <w:lang w:val="en-US"/>
        </w:rPr>
        <w:t>onun</w:t>
      </w:r>
      <w:proofErr w:type="spellEnd"/>
      <w:r w:rsidRPr="00EA12F4">
        <w:rPr>
          <w:lang w:val="en-US"/>
        </w:rPr>
        <w:t xml:space="preserve"> </w:t>
      </w:r>
      <w:proofErr w:type="spellStart"/>
      <w:r w:rsidRPr="00EA12F4">
        <w:rPr>
          <w:lang w:val="en-US"/>
        </w:rPr>
        <w:t>işini</w:t>
      </w:r>
      <w:proofErr w:type="spellEnd"/>
      <w:r w:rsidRPr="00EA12F4">
        <w:rPr>
          <w:lang w:val="en-US"/>
        </w:rPr>
        <w:t xml:space="preserve"> </w:t>
      </w:r>
      <w:proofErr w:type="spellStart"/>
      <w:r w:rsidRPr="00EA12F4">
        <w:rPr>
          <w:lang w:val="en-US"/>
        </w:rPr>
        <w:t>bitiririm</w:t>
      </w:r>
      <w:proofErr w:type="spellEnd"/>
      <w:r w:rsidRPr="00EA12F4">
        <w:rPr>
          <w:lang w:val="en-US"/>
        </w:rPr>
        <w:t>" (</w:t>
      </w:r>
      <w:proofErr w:type="spellStart"/>
      <w:r w:rsidRPr="00EA12F4">
        <w:rPr>
          <w:lang w:val="en-US"/>
        </w:rPr>
        <w:t>İvi</w:t>
      </w:r>
      <w:proofErr w:type="spellEnd"/>
      <w:r w:rsidRPr="00EA12F4">
        <w:rPr>
          <w:lang w:val="en-US"/>
        </w:rPr>
        <w:t>: 153).</w:t>
      </w:r>
    </w:p>
    <w:p w14:paraId="1F37438A" w14:textId="6C6616AE" w:rsidR="00EA12F4" w:rsidRDefault="00EA12F4" w:rsidP="00EA12F4">
      <w:pPr>
        <w:rPr>
          <w:lang w:val="en-US"/>
        </w:rPr>
      </w:pPr>
      <w:r w:rsidRPr="00EA12F4">
        <w:rPr>
          <w:lang w:val="en-US"/>
        </w:rPr>
        <w:t xml:space="preserve">Tam </w:t>
      </w:r>
      <w:proofErr w:type="spellStart"/>
      <w:r w:rsidRPr="00EA12F4">
        <w:rPr>
          <w:lang w:val="en-US"/>
        </w:rPr>
        <w:t>bir</w:t>
      </w:r>
      <w:proofErr w:type="spellEnd"/>
      <w:r w:rsidRPr="00EA12F4">
        <w:rPr>
          <w:lang w:val="en-US"/>
        </w:rPr>
        <w:t xml:space="preserve"> </w:t>
      </w:r>
      <w:proofErr w:type="spellStart"/>
      <w:r w:rsidRPr="00EA12F4">
        <w:rPr>
          <w:lang w:val="en-US"/>
        </w:rPr>
        <w:t>sayfayı</w:t>
      </w:r>
      <w:proofErr w:type="spellEnd"/>
      <w:r w:rsidRPr="00EA12F4">
        <w:rPr>
          <w:lang w:val="en-US"/>
        </w:rPr>
        <w:t xml:space="preserve"> </w:t>
      </w:r>
      <w:proofErr w:type="spellStart"/>
      <w:r w:rsidRPr="00EA12F4">
        <w:rPr>
          <w:lang w:val="en-US"/>
        </w:rPr>
        <w:t>kaplamasıyla</w:t>
      </w:r>
      <w:proofErr w:type="spellEnd"/>
      <w:r w:rsidRPr="00EA12F4">
        <w:rPr>
          <w:lang w:val="en-US"/>
        </w:rPr>
        <w:t xml:space="preserve"> </w:t>
      </w:r>
      <w:proofErr w:type="spellStart"/>
      <w:r w:rsidRPr="00EA12F4">
        <w:rPr>
          <w:lang w:val="en-US"/>
        </w:rPr>
        <w:t>öneminin</w:t>
      </w:r>
      <w:proofErr w:type="spellEnd"/>
      <w:r w:rsidRPr="00EA12F4">
        <w:rPr>
          <w:lang w:val="en-US"/>
        </w:rPr>
        <w:t xml:space="preserve"> </w:t>
      </w:r>
      <w:proofErr w:type="spellStart"/>
      <w:r w:rsidRPr="00EA12F4">
        <w:rPr>
          <w:lang w:val="en-US"/>
        </w:rPr>
        <w:t>altı</w:t>
      </w:r>
      <w:proofErr w:type="spellEnd"/>
      <w:r w:rsidRPr="00EA12F4">
        <w:rPr>
          <w:lang w:val="en-US"/>
        </w:rPr>
        <w:t xml:space="preserve"> </w:t>
      </w:r>
      <w:proofErr w:type="spellStart"/>
      <w:r w:rsidRPr="00EA12F4">
        <w:rPr>
          <w:lang w:val="en-US"/>
        </w:rPr>
        <w:t>çizilen</w:t>
      </w:r>
      <w:proofErr w:type="spellEnd"/>
      <w:r w:rsidRPr="00EA12F4">
        <w:rPr>
          <w:lang w:val="en-US"/>
        </w:rPr>
        <w:t xml:space="preserve"> </w:t>
      </w:r>
      <w:proofErr w:type="spellStart"/>
      <w:r w:rsidRPr="00EA12F4">
        <w:rPr>
          <w:lang w:val="en-US"/>
        </w:rPr>
        <w:t>bu</w:t>
      </w:r>
      <w:proofErr w:type="spellEnd"/>
      <w:r w:rsidRPr="00EA12F4">
        <w:rPr>
          <w:lang w:val="en-US"/>
        </w:rPr>
        <w:t xml:space="preserve"> </w:t>
      </w:r>
      <w:proofErr w:type="spellStart"/>
      <w:r w:rsidRPr="00EA12F4">
        <w:rPr>
          <w:lang w:val="en-US"/>
        </w:rPr>
        <w:t>sahnenin</w:t>
      </w:r>
      <w:proofErr w:type="spellEnd"/>
      <w:r w:rsidRPr="00EA12F4">
        <w:rPr>
          <w:lang w:val="en-US"/>
        </w:rPr>
        <w:t xml:space="preserve"> son </w:t>
      </w:r>
      <w:proofErr w:type="spellStart"/>
      <w:r w:rsidRPr="00EA12F4">
        <w:rPr>
          <w:lang w:val="en-US"/>
        </w:rPr>
        <w:t>vinyetinde</w:t>
      </w:r>
      <w:proofErr w:type="spellEnd"/>
      <w:r w:rsidRPr="00EA12F4">
        <w:rPr>
          <w:lang w:val="en-US"/>
        </w:rPr>
        <w:t xml:space="preserve">, </w:t>
      </w:r>
      <w:proofErr w:type="spellStart"/>
      <w:r w:rsidRPr="00EA12F4">
        <w:rPr>
          <w:lang w:val="en-US"/>
        </w:rPr>
        <w:t>cilveli</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poz</w:t>
      </w:r>
      <w:proofErr w:type="spellEnd"/>
      <w:r w:rsidRPr="00EA12F4">
        <w:rPr>
          <w:lang w:val="en-US"/>
        </w:rPr>
        <w:t xml:space="preserve"> </w:t>
      </w:r>
      <w:proofErr w:type="spellStart"/>
      <w:r w:rsidRPr="00EA12F4">
        <w:rPr>
          <w:lang w:val="en-US"/>
        </w:rPr>
        <w:t>veren</w:t>
      </w:r>
      <w:proofErr w:type="spellEnd"/>
      <w:r w:rsidRPr="00EA12F4">
        <w:rPr>
          <w:lang w:val="en-US"/>
        </w:rPr>
        <w:t xml:space="preserve"> </w:t>
      </w:r>
      <w:proofErr w:type="spellStart"/>
      <w:r w:rsidRPr="00EA12F4">
        <w:rPr>
          <w:lang w:val="en-US"/>
        </w:rPr>
        <w:t>kahraman</w:t>
      </w:r>
      <w:proofErr w:type="spellEnd"/>
      <w:r w:rsidRPr="00EA12F4">
        <w:rPr>
          <w:lang w:val="en-US"/>
        </w:rPr>
        <w:t xml:space="preserve"> </w:t>
      </w:r>
      <w:proofErr w:type="spellStart"/>
      <w:r w:rsidRPr="00EA12F4">
        <w:rPr>
          <w:lang w:val="en-US"/>
        </w:rPr>
        <w:t>erkek</w:t>
      </w:r>
      <w:proofErr w:type="spellEnd"/>
      <w:r w:rsidRPr="00EA12F4">
        <w:rPr>
          <w:lang w:val="en-US"/>
        </w:rPr>
        <w:t xml:space="preserve"> </w:t>
      </w:r>
      <w:proofErr w:type="spellStart"/>
      <w:r w:rsidRPr="00EA12F4">
        <w:rPr>
          <w:lang w:val="en-US"/>
        </w:rPr>
        <w:t>arkadaşını</w:t>
      </w:r>
      <w:proofErr w:type="spellEnd"/>
      <w:r w:rsidRPr="00EA12F4">
        <w:rPr>
          <w:lang w:val="en-US"/>
        </w:rPr>
        <w:t xml:space="preserve"> </w:t>
      </w:r>
      <w:proofErr w:type="spellStart"/>
      <w:r w:rsidRPr="00EA12F4">
        <w:rPr>
          <w:lang w:val="en-US"/>
        </w:rPr>
        <w:t>öpmektedir</w:t>
      </w:r>
      <w:proofErr w:type="spellEnd"/>
      <w:r w:rsidRPr="00EA12F4">
        <w:rPr>
          <w:lang w:val="en-US"/>
        </w:rPr>
        <w:t xml:space="preserve">. Bir </w:t>
      </w:r>
      <w:proofErr w:type="spellStart"/>
      <w:r w:rsidRPr="00EA12F4">
        <w:rPr>
          <w:lang w:val="en-US"/>
        </w:rPr>
        <w:t>eli</w:t>
      </w:r>
      <w:proofErr w:type="spellEnd"/>
      <w:r w:rsidRPr="00EA12F4">
        <w:rPr>
          <w:lang w:val="en-US"/>
        </w:rPr>
        <w:t xml:space="preserve"> </w:t>
      </w:r>
      <w:proofErr w:type="spellStart"/>
      <w:r w:rsidRPr="00EA12F4">
        <w:rPr>
          <w:lang w:val="en-US"/>
        </w:rPr>
        <w:t>şehvetli</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şekilde</w:t>
      </w:r>
      <w:proofErr w:type="spellEnd"/>
      <w:r w:rsidRPr="00EA12F4">
        <w:rPr>
          <w:lang w:val="en-US"/>
        </w:rPr>
        <w:t xml:space="preserve"> </w:t>
      </w:r>
      <w:proofErr w:type="spellStart"/>
      <w:r w:rsidRPr="00EA12F4">
        <w:rPr>
          <w:lang w:val="en-US"/>
        </w:rPr>
        <w:t>kendi</w:t>
      </w:r>
      <w:proofErr w:type="spellEnd"/>
      <w:r w:rsidRPr="00EA12F4">
        <w:rPr>
          <w:lang w:val="en-US"/>
        </w:rPr>
        <w:t xml:space="preserve"> </w:t>
      </w:r>
      <w:proofErr w:type="spellStart"/>
      <w:r w:rsidRPr="00EA12F4">
        <w:rPr>
          <w:lang w:val="en-US"/>
        </w:rPr>
        <w:t>bacağına</w:t>
      </w:r>
      <w:proofErr w:type="spellEnd"/>
      <w:r w:rsidRPr="00EA12F4">
        <w:rPr>
          <w:lang w:val="en-US"/>
        </w:rPr>
        <w:t xml:space="preserve"> </w:t>
      </w:r>
      <w:proofErr w:type="spellStart"/>
      <w:r w:rsidRPr="00EA12F4">
        <w:rPr>
          <w:lang w:val="en-US"/>
        </w:rPr>
        <w:t>dokunurken</w:t>
      </w:r>
      <w:proofErr w:type="spellEnd"/>
      <w:r w:rsidRPr="00EA12F4">
        <w:rPr>
          <w:lang w:val="en-US"/>
        </w:rPr>
        <w:t xml:space="preserve">, </w:t>
      </w:r>
      <w:proofErr w:type="spellStart"/>
      <w:r w:rsidRPr="00EA12F4">
        <w:rPr>
          <w:lang w:val="en-US"/>
        </w:rPr>
        <w:t>diğeri</w:t>
      </w:r>
      <w:proofErr w:type="spellEnd"/>
      <w:r w:rsidRPr="00EA12F4">
        <w:rPr>
          <w:lang w:val="en-US"/>
        </w:rPr>
        <w:t xml:space="preserve"> </w:t>
      </w:r>
      <w:proofErr w:type="spellStart"/>
      <w:r w:rsidRPr="00EA12F4">
        <w:rPr>
          <w:lang w:val="en-US"/>
        </w:rPr>
        <w:t>başka</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görüntüsünün</w:t>
      </w:r>
      <w:proofErr w:type="spellEnd"/>
      <w:r w:rsidRPr="00EA12F4">
        <w:rPr>
          <w:lang w:val="en-US"/>
        </w:rPr>
        <w:t xml:space="preserve"> </w:t>
      </w:r>
      <w:proofErr w:type="spellStart"/>
      <w:r w:rsidRPr="00EA12F4">
        <w:rPr>
          <w:lang w:val="en-US"/>
        </w:rPr>
        <w:t>peşindedir</w:t>
      </w:r>
      <w:proofErr w:type="spellEnd"/>
      <w:r w:rsidRPr="00EA12F4">
        <w:rPr>
          <w:lang w:val="en-US"/>
        </w:rPr>
        <w:t xml:space="preserve">: </w:t>
      </w:r>
      <w:proofErr w:type="spellStart"/>
      <w:r w:rsidRPr="00EA12F4">
        <w:rPr>
          <w:lang w:val="en-US"/>
        </w:rPr>
        <w:t>acil</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ihtiyacı</w:t>
      </w:r>
      <w:proofErr w:type="spellEnd"/>
      <w:r w:rsidRPr="00EA12F4">
        <w:rPr>
          <w:lang w:val="en-US"/>
        </w:rPr>
        <w:t xml:space="preserve"> </w:t>
      </w:r>
      <w:proofErr w:type="spellStart"/>
      <w:r w:rsidRPr="00EA12F4">
        <w:rPr>
          <w:lang w:val="en-US"/>
        </w:rPr>
        <w:t>tatmin</w:t>
      </w:r>
      <w:proofErr w:type="spellEnd"/>
      <w:r w:rsidRPr="00EA12F4">
        <w:rPr>
          <w:lang w:val="en-US"/>
        </w:rPr>
        <w:t xml:space="preserve"> </w:t>
      </w:r>
      <w:proofErr w:type="spellStart"/>
      <w:r w:rsidRPr="00EA12F4">
        <w:rPr>
          <w:lang w:val="en-US"/>
        </w:rPr>
        <w:t>etme</w:t>
      </w:r>
      <w:proofErr w:type="spellEnd"/>
      <w:r w:rsidRPr="00EA12F4">
        <w:rPr>
          <w:lang w:val="en-US"/>
        </w:rPr>
        <w:t xml:space="preserve"> </w:t>
      </w:r>
      <w:proofErr w:type="spellStart"/>
      <w:r w:rsidRPr="00EA12F4">
        <w:rPr>
          <w:lang w:val="en-US"/>
        </w:rPr>
        <w:t>sürecinde</w:t>
      </w:r>
      <w:proofErr w:type="spellEnd"/>
      <w:r w:rsidRPr="00EA12F4">
        <w:rPr>
          <w:lang w:val="en-US"/>
        </w:rPr>
        <w:t xml:space="preserve"> </w:t>
      </w:r>
      <w:proofErr w:type="spellStart"/>
      <w:r w:rsidRPr="00EA12F4">
        <w:rPr>
          <w:lang w:val="en-US"/>
        </w:rPr>
        <w:t>olduğunu</w:t>
      </w:r>
      <w:proofErr w:type="spellEnd"/>
      <w:r w:rsidRPr="00EA12F4">
        <w:rPr>
          <w:lang w:val="en-US"/>
        </w:rPr>
        <w:t xml:space="preserve"> </w:t>
      </w:r>
      <w:proofErr w:type="spellStart"/>
      <w:r w:rsidRPr="00EA12F4">
        <w:rPr>
          <w:lang w:val="en-US"/>
        </w:rPr>
        <w:t>düşündüren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duruş</w:t>
      </w:r>
      <w:proofErr w:type="spellEnd"/>
      <w:r w:rsidRPr="00EA12F4">
        <w:rPr>
          <w:lang w:val="en-US"/>
        </w:rPr>
        <w:t xml:space="preserve"> </w:t>
      </w:r>
      <w:proofErr w:type="spellStart"/>
      <w:r w:rsidRPr="00EA12F4">
        <w:rPr>
          <w:lang w:val="en-US"/>
        </w:rPr>
        <w:t>benimser</w:t>
      </w:r>
      <w:proofErr w:type="spellEnd"/>
      <w:r w:rsidRPr="00EA12F4">
        <w:rPr>
          <w:lang w:val="en-US"/>
        </w:rPr>
        <w:t xml:space="preserve">. </w:t>
      </w:r>
      <w:proofErr w:type="spellStart"/>
      <w:r w:rsidRPr="00EA12F4">
        <w:rPr>
          <w:lang w:val="en-US"/>
        </w:rPr>
        <w:t>Aslında</w:t>
      </w:r>
      <w:proofErr w:type="spellEnd"/>
      <w:r w:rsidRPr="00EA12F4">
        <w:rPr>
          <w:lang w:val="en-US"/>
        </w:rPr>
        <w:t xml:space="preserve">, </w:t>
      </w:r>
      <w:proofErr w:type="spellStart"/>
      <w:r w:rsidRPr="00EA12F4">
        <w:rPr>
          <w:lang w:val="en-US"/>
        </w:rPr>
        <w:t>kahramanın</w:t>
      </w:r>
      <w:proofErr w:type="spellEnd"/>
      <w:r w:rsidRPr="00EA12F4">
        <w:rPr>
          <w:lang w:val="en-US"/>
        </w:rPr>
        <w:t xml:space="preserve"> "</w:t>
      </w:r>
      <w:proofErr w:type="spellStart"/>
      <w:r w:rsidRPr="00EA12F4">
        <w:rPr>
          <w:lang w:val="en-US"/>
        </w:rPr>
        <w:t>fantazmı</w:t>
      </w:r>
      <w:proofErr w:type="spellEnd"/>
      <w:r w:rsidRPr="00EA12F4">
        <w:rPr>
          <w:lang w:val="en-US"/>
        </w:rPr>
        <w:t xml:space="preserve">" </w:t>
      </w:r>
      <w:proofErr w:type="spellStart"/>
      <w:r w:rsidRPr="00EA12F4">
        <w:rPr>
          <w:lang w:val="en-US"/>
        </w:rPr>
        <w:t>şöyle</w:t>
      </w:r>
      <w:proofErr w:type="spellEnd"/>
      <w:r w:rsidRPr="00EA12F4">
        <w:rPr>
          <w:lang w:val="en-US"/>
        </w:rPr>
        <w:t xml:space="preserve"> </w:t>
      </w:r>
      <w:proofErr w:type="spellStart"/>
      <w:r w:rsidRPr="00EA12F4">
        <w:rPr>
          <w:lang w:val="en-US"/>
        </w:rPr>
        <w:t>haykırır</w:t>
      </w:r>
      <w:proofErr w:type="spellEnd"/>
      <w:r w:rsidRPr="00EA12F4">
        <w:rPr>
          <w:lang w:val="en-US"/>
        </w:rPr>
        <w:t>: "</w:t>
      </w:r>
      <w:proofErr w:type="spellStart"/>
      <w:r w:rsidRPr="00EA12F4">
        <w:rPr>
          <w:lang w:val="en-US"/>
        </w:rPr>
        <w:t>Çok</w:t>
      </w:r>
      <w:proofErr w:type="spellEnd"/>
      <w:r w:rsidRPr="00EA12F4">
        <w:rPr>
          <w:lang w:val="en-US"/>
        </w:rPr>
        <w:t xml:space="preserve"> </w:t>
      </w:r>
      <w:proofErr w:type="spellStart"/>
      <w:r w:rsidRPr="00EA12F4">
        <w:rPr>
          <w:lang w:val="en-US"/>
        </w:rPr>
        <w:t>azdım</w:t>
      </w:r>
      <w:proofErr w:type="spellEnd"/>
      <w:r w:rsidRPr="00EA12F4">
        <w:rPr>
          <w:lang w:val="en-US"/>
        </w:rPr>
        <w:t xml:space="preserve">, </w:t>
      </w:r>
      <w:proofErr w:type="spellStart"/>
      <w:r w:rsidRPr="00EA12F4">
        <w:rPr>
          <w:lang w:val="en-US"/>
        </w:rPr>
        <w:t>seni</w:t>
      </w:r>
      <w:proofErr w:type="spellEnd"/>
      <w:r w:rsidRPr="00EA12F4">
        <w:rPr>
          <w:lang w:val="en-US"/>
        </w:rPr>
        <w:t xml:space="preserve"> </w:t>
      </w:r>
      <w:proofErr w:type="spellStart"/>
      <w:r w:rsidRPr="00EA12F4">
        <w:rPr>
          <w:lang w:val="en-US"/>
        </w:rPr>
        <w:t>uyarıyorum</w:t>
      </w:r>
      <w:proofErr w:type="spellEnd"/>
      <w:r w:rsidRPr="00EA12F4">
        <w:rPr>
          <w:lang w:val="en-US"/>
        </w:rPr>
        <w:t xml:space="preserve">, </w:t>
      </w:r>
      <w:proofErr w:type="spellStart"/>
      <w:r w:rsidRPr="00EA12F4">
        <w:rPr>
          <w:lang w:val="en-US"/>
        </w:rPr>
        <w:t>küvete</w:t>
      </w:r>
      <w:proofErr w:type="spellEnd"/>
      <w:r w:rsidRPr="00EA12F4">
        <w:rPr>
          <w:lang w:val="en-US"/>
        </w:rPr>
        <w:t xml:space="preserve"> </w:t>
      </w:r>
      <w:proofErr w:type="spellStart"/>
      <w:r w:rsidRPr="00EA12F4">
        <w:rPr>
          <w:lang w:val="en-US"/>
        </w:rPr>
        <w:t>işiyorum</w:t>
      </w:r>
      <w:proofErr w:type="spellEnd"/>
      <w:r w:rsidRPr="00EA12F4">
        <w:rPr>
          <w:lang w:val="en-US"/>
        </w:rPr>
        <w:t xml:space="preserve">" (Ibid). </w:t>
      </w:r>
      <w:proofErr w:type="spellStart"/>
      <w:r w:rsidRPr="00EA12F4">
        <w:rPr>
          <w:lang w:val="en-US"/>
        </w:rPr>
        <w:t>Freudyen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bakış</w:t>
      </w:r>
      <w:proofErr w:type="spellEnd"/>
      <w:r w:rsidRPr="00EA12F4">
        <w:rPr>
          <w:lang w:val="en-US"/>
        </w:rPr>
        <w:t xml:space="preserve"> </w:t>
      </w:r>
      <w:proofErr w:type="spellStart"/>
      <w:r w:rsidRPr="00EA12F4">
        <w:rPr>
          <w:lang w:val="en-US"/>
        </w:rPr>
        <w:t>açısını</w:t>
      </w:r>
      <w:proofErr w:type="spellEnd"/>
      <w:r w:rsidRPr="00EA12F4">
        <w:rPr>
          <w:lang w:val="en-US"/>
        </w:rPr>
        <w:t xml:space="preserve"> </w:t>
      </w:r>
      <w:proofErr w:type="spellStart"/>
      <w:r w:rsidRPr="00EA12F4">
        <w:rPr>
          <w:lang w:val="en-US"/>
        </w:rPr>
        <w:t>benimsersek</w:t>
      </w:r>
      <w:proofErr w:type="spellEnd"/>
      <w:r w:rsidRPr="00EA12F4">
        <w:rPr>
          <w:lang w:val="en-US"/>
        </w:rPr>
        <w:t xml:space="preserve">, </w:t>
      </w:r>
      <w:proofErr w:type="spellStart"/>
      <w:r w:rsidRPr="00EA12F4">
        <w:rPr>
          <w:lang w:val="en-US"/>
        </w:rPr>
        <w:t>Motin'in</w:t>
      </w:r>
      <w:proofErr w:type="spellEnd"/>
      <w:r w:rsidRPr="00EA12F4">
        <w:rPr>
          <w:lang w:val="en-US"/>
        </w:rPr>
        <w:t xml:space="preserve"> </w:t>
      </w:r>
      <w:proofErr w:type="spellStart"/>
      <w:r w:rsidRPr="00EA12F4">
        <w:rPr>
          <w:lang w:val="en-US"/>
        </w:rPr>
        <w:t>kadını</w:t>
      </w:r>
      <w:proofErr w:type="spellEnd"/>
      <w:r w:rsidRPr="00EA12F4">
        <w:rPr>
          <w:lang w:val="en-US"/>
        </w:rPr>
        <w:t xml:space="preserve"> "</w:t>
      </w:r>
      <w:proofErr w:type="spellStart"/>
      <w:r w:rsidRPr="00EA12F4">
        <w:rPr>
          <w:lang w:val="en-US"/>
        </w:rPr>
        <w:t>mast</w:t>
      </w:r>
      <w:r>
        <w:rPr>
          <w:lang w:val="en-US"/>
        </w:rPr>
        <w:t>ürbasyon</w:t>
      </w:r>
      <w:proofErr w:type="spellEnd"/>
      <w:r w:rsidRPr="00EA12F4">
        <w:rPr>
          <w:lang w:val="en-US"/>
        </w:rPr>
        <w:t xml:space="preserve">" </w:t>
      </w:r>
      <w:proofErr w:type="spellStart"/>
      <w:r w:rsidRPr="00EA12F4">
        <w:rPr>
          <w:lang w:val="en-US"/>
        </w:rPr>
        <w:t>tatmini</w:t>
      </w:r>
      <w:proofErr w:type="spellEnd"/>
      <w:r w:rsidRPr="00EA12F4">
        <w:rPr>
          <w:lang w:val="en-US"/>
        </w:rPr>
        <w:t xml:space="preserve">, </w:t>
      </w:r>
      <w:proofErr w:type="spellStart"/>
      <w:r w:rsidRPr="00EA12F4">
        <w:rPr>
          <w:lang w:val="en-US"/>
        </w:rPr>
        <w:t>yani</w:t>
      </w:r>
      <w:proofErr w:type="spellEnd"/>
      <w:r w:rsidRPr="00EA12F4">
        <w:rPr>
          <w:lang w:val="en-US"/>
        </w:rPr>
        <w:t xml:space="preserve"> </w:t>
      </w:r>
      <w:proofErr w:type="spellStart"/>
      <w:r w:rsidRPr="00EA12F4">
        <w:rPr>
          <w:lang w:val="en-US"/>
        </w:rPr>
        <w:t>başka</w:t>
      </w:r>
      <w:proofErr w:type="spellEnd"/>
      <w:r w:rsidRPr="00EA12F4">
        <w:rPr>
          <w:lang w:val="en-US"/>
        </w:rPr>
        <w:t xml:space="preserve"> </w:t>
      </w:r>
      <w:proofErr w:type="spellStart"/>
      <w:r w:rsidRPr="00EA12F4">
        <w:rPr>
          <w:lang w:val="en-US"/>
        </w:rPr>
        <w:t>birinin</w:t>
      </w:r>
      <w:proofErr w:type="spellEnd"/>
      <w:r w:rsidRPr="00EA12F4">
        <w:rPr>
          <w:lang w:val="en-US"/>
        </w:rPr>
        <w:t xml:space="preserve"> </w:t>
      </w:r>
      <w:proofErr w:type="spellStart"/>
      <w:r w:rsidRPr="00EA12F4">
        <w:rPr>
          <w:lang w:val="en-US"/>
        </w:rPr>
        <w:t>varlığına</w:t>
      </w:r>
      <w:proofErr w:type="spellEnd"/>
      <w:r w:rsidRPr="00EA12F4">
        <w:rPr>
          <w:lang w:val="en-US"/>
        </w:rPr>
        <w:t xml:space="preserve"> </w:t>
      </w:r>
      <w:proofErr w:type="spellStart"/>
      <w:r w:rsidRPr="00EA12F4">
        <w:rPr>
          <w:lang w:val="en-US"/>
        </w:rPr>
        <w:t>ihtiyaç</w:t>
      </w:r>
      <w:proofErr w:type="spellEnd"/>
      <w:r w:rsidRPr="00EA12F4">
        <w:rPr>
          <w:lang w:val="en-US"/>
        </w:rPr>
        <w:t xml:space="preserve"> </w:t>
      </w:r>
      <w:proofErr w:type="spellStart"/>
      <w:r w:rsidRPr="00EA12F4">
        <w:rPr>
          <w:lang w:val="en-US"/>
        </w:rPr>
        <w:t>duymadan</w:t>
      </w:r>
      <w:proofErr w:type="spellEnd"/>
      <w:r w:rsidRPr="008C7492">
        <w:rPr>
          <w:rStyle w:val="DipnotBavurusu"/>
          <w:lang w:val="fr-FR"/>
        </w:rPr>
        <w:footnoteReference w:id="3"/>
      </w:r>
      <w:r w:rsidRPr="00EA12F4">
        <w:rPr>
          <w:lang w:val="en-US"/>
        </w:rPr>
        <w:t xml:space="preserve"> </w:t>
      </w:r>
      <w:proofErr w:type="spellStart"/>
      <w:r w:rsidRPr="00EA12F4">
        <w:rPr>
          <w:lang w:val="en-US"/>
        </w:rPr>
        <w:t>yaşanabilecek</w:t>
      </w:r>
      <w:proofErr w:type="spellEnd"/>
      <w:r w:rsidRPr="00EA12F4">
        <w:rPr>
          <w:lang w:val="en-US"/>
        </w:rPr>
        <w:t xml:space="preserve"> </w:t>
      </w:r>
      <w:proofErr w:type="spellStart"/>
      <w:r w:rsidRPr="00EA12F4">
        <w:rPr>
          <w:lang w:val="en-US"/>
        </w:rPr>
        <w:t>hazzı</w:t>
      </w:r>
      <w:proofErr w:type="spellEnd"/>
      <w:r w:rsidRPr="00EA12F4">
        <w:rPr>
          <w:lang w:val="en-US"/>
        </w:rPr>
        <w:t xml:space="preserve"> </w:t>
      </w:r>
      <w:proofErr w:type="spellStart"/>
      <w:r w:rsidRPr="00EA12F4">
        <w:rPr>
          <w:lang w:val="en-US"/>
        </w:rPr>
        <w:t>deneyimlemesi</w:t>
      </w:r>
      <w:proofErr w:type="spellEnd"/>
      <w:r w:rsidRPr="00EA12F4">
        <w:rPr>
          <w:lang w:val="en-US"/>
        </w:rPr>
        <w:t xml:space="preserve"> </w:t>
      </w:r>
      <w:proofErr w:type="spellStart"/>
      <w:r w:rsidRPr="00EA12F4">
        <w:rPr>
          <w:lang w:val="en-US"/>
        </w:rPr>
        <w:t>yasaklanmış</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birey</w:t>
      </w:r>
      <w:proofErr w:type="spellEnd"/>
      <w:r w:rsidRPr="00EA12F4">
        <w:rPr>
          <w:lang w:val="en-US"/>
        </w:rPr>
        <w:t xml:space="preserve"> </w:t>
      </w:r>
      <w:proofErr w:type="spellStart"/>
      <w:r w:rsidRPr="00EA12F4">
        <w:rPr>
          <w:lang w:val="en-US"/>
        </w:rPr>
        <w:t>olarak</w:t>
      </w:r>
      <w:proofErr w:type="spellEnd"/>
      <w:r w:rsidRPr="00EA12F4">
        <w:rPr>
          <w:lang w:val="en-US"/>
        </w:rPr>
        <w:t xml:space="preserve"> </w:t>
      </w:r>
      <w:proofErr w:type="spellStart"/>
      <w:r w:rsidRPr="00EA12F4">
        <w:rPr>
          <w:lang w:val="en-US"/>
        </w:rPr>
        <w:t>temsil</w:t>
      </w:r>
      <w:proofErr w:type="spellEnd"/>
      <w:r w:rsidRPr="00EA12F4">
        <w:rPr>
          <w:lang w:val="en-US"/>
        </w:rPr>
        <w:t xml:space="preserve"> </w:t>
      </w:r>
      <w:proofErr w:type="spellStart"/>
      <w:r w:rsidRPr="00EA12F4">
        <w:rPr>
          <w:lang w:val="en-US"/>
        </w:rPr>
        <w:t>ettiğini</w:t>
      </w:r>
      <w:proofErr w:type="spellEnd"/>
      <w:r w:rsidRPr="00EA12F4">
        <w:rPr>
          <w:lang w:val="en-US"/>
        </w:rPr>
        <w:t xml:space="preserve"> </w:t>
      </w:r>
      <w:proofErr w:type="spellStart"/>
      <w:r w:rsidRPr="00EA12F4">
        <w:rPr>
          <w:lang w:val="en-US"/>
        </w:rPr>
        <w:t>söyleyebiliriz</w:t>
      </w:r>
      <w:proofErr w:type="spellEnd"/>
      <w:r w:rsidRPr="00EA12F4">
        <w:rPr>
          <w:lang w:val="en-US"/>
        </w:rPr>
        <w:t xml:space="preserve">. </w:t>
      </w:r>
      <w:proofErr w:type="spellStart"/>
      <w:r w:rsidRPr="00EA12F4">
        <w:rPr>
          <w:lang w:val="en-US"/>
        </w:rPr>
        <w:t>Aslında</w:t>
      </w:r>
      <w:proofErr w:type="spellEnd"/>
      <w:r w:rsidRPr="00EA12F4">
        <w:rPr>
          <w:lang w:val="en-US"/>
        </w:rPr>
        <w:t xml:space="preserve"> </w:t>
      </w:r>
      <w:proofErr w:type="spellStart"/>
      <w:r w:rsidRPr="00EA12F4">
        <w:rPr>
          <w:lang w:val="en-US"/>
        </w:rPr>
        <w:t>seksi</w:t>
      </w:r>
      <w:proofErr w:type="spellEnd"/>
      <w:r w:rsidRPr="00EA12F4">
        <w:rPr>
          <w:lang w:val="en-US"/>
        </w:rPr>
        <w:t xml:space="preserve"> </w:t>
      </w:r>
      <w:proofErr w:type="spellStart"/>
      <w:r w:rsidRPr="00EA12F4">
        <w:rPr>
          <w:lang w:val="en-US"/>
        </w:rPr>
        <w:t>kadın</w:t>
      </w:r>
      <w:proofErr w:type="spellEnd"/>
      <w:r w:rsidRPr="00EA12F4">
        <w:rPr>
          <w:lang w:val="en-US"/>
        </w:rPr>
        <w:t xml:space="preserve"> </w:t>
      </w:r>
      <w:proofErr w:type="spellStart"/>
      <w:r w:rsidRPr="00EA12F4">
        <w:rPr>
          <w:lang w:val="en-US"/>
        </w:rPr>
        <w:t>imgesi</w:t>
      </w:r>
      <w:proofErr w:type="spellEnd"/>
      <w:r w:rsidRPr="00EA12F4">
        <w:rPr>
          <w:lang w:val="en-US"/>
        </w:rPr>
        <w:t>, "</w:t>
      </w:r>
      <w:proofErr w:type="spellStart"/>
      <w:r w:rsidRPr="00EA12F4">
        <w:rPr>
          <w:lang w:val="en-US"/>
        </w:rPr>
        <w:t>işemek</w:t>
      </w:r>
      <w:proofErr w:type="spellEnd"/>
      <w:r w:rsidRPr="00EA12F4">
        <w:rPr>
          <w:lang w:val="en-US"/>
        </w:rPr>
        <w:t xml:space="preserve">" </w:t>
      </w:r>
      <w:proofErr w:type="spellStart"/>
      <w:r w:rsidRPr="00EA12F4">
        <w:rPr>
          <w:lang w:val="en-US"/>
        </w:rPr>
        <w:t>isteyen</w:t>
      </w:r>
      <w:proofErr w:type="spellEnd"/>
      <w:r w:rsidRPr="00EA12F4">
        <w:rPr>
          <w:lang w:val="en-US"/>
        </w:rPr>
        <w:t xml:space="preserve"> </w:t>
      </w:r>
      <w:proofErr w:type="spellStart"/>
      <w:r w:rsidRPr="00EA12F4">
        <w:rPr>
          <w:lang w:val="en-US"/>
        </w:rPr>
        <w:t>kadın</w:t>
      </w:r>
      <w:proofErr w:type="spellEnd"/>
      <w:r w:rsidRPr="00EA12F4">
        <w:rPr>
          <w:lang w:val="en-US"/>
        </w:rPr>
        <w:t xml:space="preserve"> </w:t>
      </w:r>
      <w:proofErr w:type="spellStart"/>
      <w:r w:rsidRPr="00EA12F4">
        <w:rPr>
          <w:lang w:val="en-US"/>
        </w:rPr>
        <w:t>imgesinin</w:t>
      </w:r>
      <w:proofErr w:type="spellEnd"/>
      <w:r w:rsidRPr="00EA12F4">
        <w:rPr>
          <w:lang w:val="en-US"/>
        </w:rPr>
        <w:t xml:space="preserve"> </w:t>
      </w:r>
      <w:proofErr w:type="spellStart"/>
      <w:r w:rsidRPr="00EA12F4">
        <w:rPr>
          <w:lang w:val="en-US"/>
        </w:rPr>
        <w:t>olumsuzlanması</w:t>
      </w:r>
      <w:proofErr w:type="spellEnd"/>
      <w:r w:rsidRPr="00EA12F4">
        <w:rPr>
          <w:lang w:val="en-US"/>
        </w:rPr>
        <w:t xml:space="preserve"> </w:t>
      </w:r>
      <w:proofErr w:type="spellStart"/>
      <w:r w:rsidRPr="00EA12F4">
        <w:rPr>
          <w:lang w:val="en-US"/>
        </w:rPr>
        <w:t>üzerine</w:t>
      </w:r>
      <w:proofErr w:type="spellEnd"/>
      <w:r w:rsidRPr="00EA12F4">
        <w:rPr>
          <w:lang w:val="en-US"/>
        </w:rPr>
        <w:t xml:space="preserve"> </w:t>
      </w:r>
      <w:proofErr w:type="spellStart"/>
      <w:r w:rsidRPr="00EA12F4">
        <w:rPr>
          <w:lang w:val="en-US"/>
        </w:rPr>
        <w:t>inşa</w:t>
      </w:r>
      <w:proofErr w:type="spellEnd"/>
      <w:r w:rsidRPr="00EA12F4">
        <w:rPr>
          <w:lang w:val="en-US"/>
        </w:rPr>
        <w:t xml:space="preserve"> </w:t>
      </w:r>
      <w:proofErr w:type="spellStart"/>
      <w:r w:rsidRPr="00EA12F4">
        <w:rPr>
          <w:lang w:val="en-US"/>
        </w:rPr>
        <w:t>edilmiştir</w:t>
      </w:r>
      <w:proofErr w:type="spellEnd"/>
      <w:r w:rsidRPr="00EA12F4">
        <w:rPr>
          <w:lang w:val="en-US"/>
        </w:rPr>
        <w:t xml:space="preserve">. Bir </w:t>
      </w:r>
      <w:proofErr w:type="spellStart"/>
      <w:r w:rsidRPr="00EA12F4">
        <w:rPr>
          <w:lang w:val="en-US"/>
        </w:rPr>
        <w:t>yandan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kadın</w:t>
      </w:r>
      <w:proofErr w:type="spellEnd"/>
      <w:r w:rsidRPr="00EA12F4">
        <w:rPr>
          <w:lang w:val="en-US"/>
        </w:rPr>
        <w:t xml:space="preserve"> </w:t>
      </w:r>
      <w:proofErr w:type="spellStart"/>
      <w:r w:rsidRPr="00EA12F4">
        <w:rPr>
          <w:lang w:val="en-US"/>
        </w:rPr>
        <w:t>sadece</w:t>
      </w:r>
      <w:proofErr w:type="spellEnd"/>
      <w:r w:rsidRPr="00EA12F4">
        <w:rPr>
          <w:lang w:val="en-US"/>
        </w:rPr>
        <w:t xml:space="preserve"> </w:t>
      </w:r>
      <w:proofErr w:type="spellStart"/>
      <w:r w:rsidRPr="00EA12F4">
        <w:rPr>
          <w:lang w:val="en-US"/>
        </w:rPr>
        <w:t>erkeğiyle</w:t>
      </w:r>
      <w:proofErr w:type="spellEnd"/>
      <w:r w:rsidRPr="00EA12F4">
        <w:rPr>
          <w:lang w:val="en-US"/>
        </w:rPr>
        <w:t xml:space="preserve"> </w:t>
      </w:r>
      <w:proofErr w:type="spellStart"/>
      <w:r w:rsidRPr="00EA12F4">
        <w:rPr>
          <w:lang w:val="en-US"/>
        </w:rPr>
        <w:t>birlikte</w:t>
      </w:r>
      <w:proofErr w:type="spellEnd"/>
      <w:r w:rsidRPr="00EA12F4">
        <w:rPr>
          <w:lang w:val="en-US"/>
        </w:rPr>
        <w:t xml:space="preserve"> </w:t>
      </w:r>
      <w:proofErr w:type="spellStart"/>
      <w:r w:rsidRPr="00EA12F4">
        <w:rPr>
          <w:lang w:val="en-US"/>
        </w:rPr>
        <w:t>orgazmın</w:t>
      </w:r>
      <w:proofErr w:type="spellEnd"/>
      <w:r w:rsidRPr="00EA12F4">
        <w:rPr>
          <w:lang w:val="en-US"/>
        </w:rPr>
        <w:t xml:space="preserve"> </w:t>
      </w:r>
      <w:proofErr w:type="spellStart"/>
      <w:r w:rsidRPr="00EA12F4">
        <w:rPr>
          <w:lang w:val="en-US"/>
        </w:rPr>
        <w:t>tadını</w:t>
      </w:r>
      <w:proofErr w:type="spellEnd"/>
      <w:r w:rsidRPr="00EA12F4">
        <w:rPr>
          <w:lang w:val="en-US"/>
        </w:rPr>
        <w:t xml:space="preserve"> </w:t>
      </w:r>
      <w:proofErr w:type="spellStart"/>
      <w:r w:rsidRPr="00EA12F4">
        <w:rPr>
          <w:lang w:val="en-US"/>
        </w:rPr>
        <w:t>çıkarabilir</w:t>
      </w:r>
      <w:proofErr w:type="spellEnd"/>
      <w:r w:rsidRPr="00EA12F4">
        <w:rPr>
          <w:lang w:val="en-US"/>
        </w:rPr>
        <w:t xml:space="preserve">; </w:t>
      </w:r>
      <w:proofErr w:type="spellStart"/>
      <w:r w:rsidRPr="00EA12F4">
        <w:rPr>
          <w:lang w:val="en-US"/>
        </w:rPr>
        <w:t>diğer</w:t>
      </w:r>
      <w:proofErr w:type="spellEnd"/>
      <w:r w:rsidRPr="00EA12F4">
        <w:rPr>
          <w:lang w:val="en-US"/>
        </w:rPr>
        <w:t xml:space="preserve"> </w:t>
      </w:r>
      <w:proofErr w:type="spellStart"/>
      <w:r w:rsidRPr="00EA12F4">
        <w:rPr>
          <w:lang w:val="en-US"/>
        </w:rPr>
        <w:t>yandan</w:t>
      </w:r>
      <w:proofErr w:type="spellEnd"/>
      <w:r w:rsidRPr="00EA12F4">
        <w:rPr>
          <w:lang w:val="en-US"/>
        </w:rPr>
        <w:t xml:space="preserve">, tam </w:t>
      </w:r>
      <w:proofErr w:type="spellStart"/>
      <w:r w:rsidRPr="00EA12F4">
        <w:rPr>
          <w:lang w:val="en-US"/>
        </w:rPr>
        <w:t>tersine</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kadın</w:t>
      </w:r>
      <w:proofErr w:type="spellEnd"/>
      <w:r w:rsidRPr="00EA12F4">
        <w:rPr>
          <w:lang w:val="en-US"/>
        </w:rPr>
        <w:t xml:space="preserve"> </w:t>
      </w:r>
      <w:proofErr w:type="spellStart"/>
      <w:r w:rsidRPr="00EA12F4">
        <w:rPr>
          <w:lang w:val="en-US"/>
        </w:rPr>
        <w:t>tamamen</w:t>
      </w:r>
      <w:proofErr w:type="spellEnd"/>
      <w:r w:rsidRPr="00EA12F4">
        <w:rPr>
          <w:lang w:val="en-US"/>
        </w:rPr>
        <w:t xml:space="preserve"> </w:t>
      </w:r>
      <w:proofErr w:type="spellStart"/>
      <w:r w:rsidRPr="00EA12F4">
        <w:rPr>
          <w:lang w:val="en-US"/>
        </w:rPr>
        <w:t>yalnız</w:t>
      </w:r>
      <w:proofErr w:type="spellEnd"/>
      <w:r w:rsidRPr="00EA12F4">
        <w:rPr>
          <w:lang w:val="en-US"/>
        </w:rPr>
        <w:t xml:space="preserve"> </w:t>
      </w:r>
      <w:proofErr w:type="spellStart"/>
      <w:r w:rsidRPr="00EA12F4">
        <w:rPr>
          <w:lang w:val="en-US"/>
        </w:rPr>
        <w:t>olduğu</w:t>
      </w:r>
      <w:proofErr w:type="spellEnd"/>
      <w:r w:rsidRPr="00EA12F4">
        <w:rPr>
          <w:lang w:val="en-US"/>
        </w:rPr>
        <w:t xml:space="preserve">, </w:t>
      </w:r>
      <w:proofErr w:type="spellStart"/>
      <w:r w:rsidRPr="00EA12F4">
        <w:rPr>
          <w:lang w:val="en-US"/>
        </w:rPr>
        <w:t>erkek</w:t>
      </w:r>
      <w:proofErr w:type="spellEnd"/>
      <w:r w:rsidRPr="00EA12F4">
        <w:rPr>
          <w:lang w:val="en-US"/>
        </w:rPr>
        <w:t xml:space="preserve"> </w:t>
      </w:r>
      <w:proofErr w:type="spellStart"/>
      <w:r w:rsidRPr="00EA12F4">
        <w:rPr>
          <w:lang w:val="en-US"/>
        </w:rPr>
        <w:t>bakışının</w:t>
      </w:r>
      <w:proofErr w:type="spellEnd"/>
      <w:r w:rsidRPr="00EA12F4">
        <w:rPr>
          <w:lang w:val="en-US"/>
        </w:rPr>
        <w:t xml:space="preserve"> </w:t>
      </w:r>
      <w:proofErr w:type="spellStart"/>
      <w:r w:rsidRPr="00EA12F4">
        <w:rPr>
          <w:lang w:val="en-US"/>
        </w:rPr>
        <w:t>yargısından</w:t>
      </w:r>
      <w:proofErr w:type="spellEnd"/>
      <w:r w:rsidRPr="00EA12F4">
        <w:rPr>
          <w:lang w:val="en-US"/>
        </w:rPr>
        <w:t xml:space="preserve"> </w:t>
      </w:r>
      <w:proofErr w:type="spellStart"/>
      <w:r w:rsidRPr="00EA12F4">
        <w:rPr>
          <w:lang w:val="en-US"/>
        </w:rPr>
        <w:t>uzak</w:t>
      </w:r>
      <w:proofErr w:type="spellEnd"/>
      <w:r w:rsidRPr="00EA12F4">
        <w:rPr>
          <w:lang w:val="en-US"/>
        </w:rPr>
        <w:t xml:space="preserve"> </w:t>
      </w:r>
      <w:proofErr w:type="spellStart"/>
      <w:r w:rsidRPr="00EA12F4">
        <w:rPr>
          <w:lang w:val="en-US"/>
        </w:rPr>
        <w:t>olduğu</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tatmin</w:t>
      </w:r>
      <w:proofErr w:type="spellEnd"/>
      <w:r w:rsidRPr="00EA12F4">
        <w:rPr>
          <w:lang w:val="en-US"/>
        </w:rPr>
        <w:t xml:space="preserve"> </w:t>
      </w:r>
      <w:proofErr w:type="spellStart"/>
      <w:r w:rsidRPr="00EA12F4">
        <w:rPr>
          <w:lang w:val="en-US"/>
        </w:rPr>
        <w:t>türü</w:t>
      </w:r>
      <w:proofErr w:type="spellEnd"/>
      <w:r w:rsidRPr="00EA12F4">
        <w:rPr>
          <w:lang w:val="en-US"/>
        </w:rPr>
        <w:t xml:space="preserve"> </w:t>
      </w:r>
      <w:proofErr w:type="spellStart"/>
      <w:r w:rsidRPr="00EA12F4">
        <w:rPr>
          <w:lang w:val="en-US"/>
        </w:rPr>
        <w:t>yaşayabilir</w:t>
      </w:r>
      <w:proofErr w:type="spellEnd"/>
      <w:r w:rsidRPr="00EA12F4">
        <w:rPr>
          <w:lang w:val="en-US"/>
        </w:rPr>
        <w:t>.</w:t>
      </w:r>
    </w:p>
    <w:p w14:paraId="0C366245" w14:textId="01283231" w:rsidR="00EA12F4" w:rsidRDefault="00EA12F4" w:rsidP="00EA12F4">
      <w:pPr>
        <w:rPr>
          <w:color w:val="000000" w:themeColor="text1"/>
          <w:lang w:val="fr-FR"/>
        </w:rPr>
      </w:pPr>
      <w:proofErr w:type="spellStart"/>
      <w:r w:rsidRPr="00EA12F4">
        <w:rPr>
          <w:color w:val="000000" w:themeColor="text1"/>
          <w:lang w:val="en-US"/>
        </w:rPr>
        <w:t>K</w:t>
      </w:r>
      <w:r w:rsidRPr="00EA12F4">
        <w:rPr>
          <w:color w:val="000000" w:themeColor="text1"/>
          <w:lang w:val="en-US"/>
        </w:rPr>
        <w:t>ahraman</w:t>
      </w:r>
      <w:proofErr w:type="spellEnd"/>
      <w:r w:rsidRPr="00EA12F4">
        <w:rPr>
          <w:color w:val="000000" w:themeColor="text1"/>
          <w:lang w:val="en-US"/>
        </w:rPr>
        <w:t xml:space="preserve">, </w:t>
      </w:r>
      <w:proofErr w:type="spellStart"/>
      <w:r w:rsidRPr="00EA12F4">
        <w:rPr>
          <w:color w:val="000000" w:themeColor="text1"/>
          <w:lang w:val="en-US"/>
        </w:rPr>
        <w:t>büyükanne</w:t>
      </w:r>
      <w:r w:rsidRPr="00EA12F4">
        <w:rPr>
          <w:color w:val="000000" w:themeColor="text1"/>
          <w:lang w:val="en-US"/>
        </w:rPr>
        <w:t>n</w:t>
      </w:r>
      <w:r w:rsidRPr="00EA12F4">
        <w:rPr>
          <w:color w:val="000000" w:themeColor="text1"/>
          <w:lang w:val="en-US"/>
        </w:rPr>
        <w:t>in</w:t>
      </w:r>
      <w:proofErr w:type="spellEnd"/>
      <w:r w:rsidRPr="00EA12F4">
        <w:rPr>
          <w:color w:val="000000" w:themeColor="text1"/>
          <w:lang w:val="en-US"/>
        </w:rPr>
        <w:t xml:space="preserve"> </w:t>
      </w:r>
      <w:proofErr w:type="spellStart"/>
      <w:r w:rsidRPr="00EA12F4">
        <w:rPr>
          <w:color w:val="000000" w:themeColor="text1"/>
          <w:lang w:val="en-US"/>
        </w:rPr>
        <w:t>meraklı</w:t>
      </w:r>
      <w:proofErr w:type="spellEnd"/>
      <w:r w:rsidRPr="00EA12F4">
        <w:rPr>
          <w:color w:val="000000" w:themeColor="text1"/>
          <w:lang w:val="en-US"/>
        </w:rPr>
        <w:t xml:space="preserve"> </w:t>
      </w:r>
      <w:proofErr w:type="spellStart"/>
      <w:r w:rsidRPr="00EA12F4">
        <w:rPr>
          <w:color w:val="000000" w:themeColor="text1"/>
          <w:lang w:val="en-US"/>
        </w:rPr>
        <w:t>bakışlarına</w:t>
      </w:r>
      <w:proofErr w:type="spellEnd"/>
      <w:r w:rsidRPr="00EA12F4">
        <w:rPr>
          <w:color w:val="000000" w:themeColor="text1"/>
          <w:lang w:val="en-US"/>
        </w:rPr>
        <w:t xml:space="preserve"> </w:t>
      </w:r>
      <w:proofErr w:type="spellStart"/>
      <w:r w:rsidRPr="00EA12F4">
        <w:rPr>
          <w:color w:val="000000" w:themeColor="text1"/>
          <w:lang w:val="en-US"/>
        </w:rPr>
        <w:t>rağmen</w:t>
      </w:r>
      <w:proofErr w:type="spellEnd"/>
      <w:r w:rsidRPr="00EA12F4">
        <w:rPr>
          <w:color w:val="000000" w:themeColor="text1"/>
          <w:lang w:val="en-US"/>
        </w:rPr>
        <w:t xml:space="preserve"> </w:t>
      </w:r>
      <w:proofErr w:type="spellStart"/>
      <w:r w:rsidRPr="00EA12F4">
        <w:rPr>
          <w:color w:val="000000" w:themeColor="text1"/>
          <w:lang w:val="en-US"/>
        </w:rPr>
        <w:t>kızının</w:t>
      </w:r>
      <w:proofErr w:type="spellEnd"/>
      <w:r w:rsidRPr="00EA12F4">
        <w:rPr>
          <w:color w:val="000000" w:themeColor="text1"/>
          <w:lang w:val="en-US"/>
        </w:rPr>
        <w:t xml:space="preserve"> </w:t>
      </w:r>
      <w:proofErr w:type="spellStart"/>
      <w:r w:rsidRPr="00EA12F4">
        <w:rPr>
          <w:color w:val="000000" w:themeColor="text1"/>
          <w:lang w:val="en-US"/>
        </w:rPr>
        <w:t>çıplak</w:t>
      </w:r>
      <w:proofErr w:type="spellEnd"/>
      <w:r w:rsidRPr="00EA12F4">
        <w:rPr>
          <w:color w:val="000000" w:themeColor="text1"/>
          <w:lang w:val="en-US"/>
        </w:rPr>
        <w:t xml:space="preserve"> </w:t>
      </w:r>
      <w:proofErr w:type="spellStart"/>
      <w:r w:rsidRPr="00EA12F4">
        <w:rPr>
          <w:color w:val="000000" w:themeColor="text1"/>
          <w:lang w:val="en-US"/>
        </w:rPr>
        <w:t>bir</w:t>
      </w:r>
      <w:proofErr w:type="spellEnd"/>
      <w:r w:rsidRPr="00EA12F4">
        <w:rPr>
          <w:color w:val="000000" w:themeColor="text1"/>
          <w:lang w:val="en-US"/>
        </w:rPr>
        <w:t xml:space="preserve"> </w:t>
      </w:r>
      <w:proofErr w:type="spellStart"/>
      <w:r w:rsidRPr="00EA12F4">
        <w:rPr>
          <w:color w:val="000000" w:themeColor="text1"/>
          <w:lang w:val="en-US"/>
        </w:rPr>
        <w:t>şekilde</w:t>
      </w:r>
      <w:proofErr w:type="spellEnd"/>
      <w:r w:rsidRPr="00EA12F4">
        <w:rPr>
          <w:color w:val="000000" w:themeColor="text1"/>
          <w:lang w:val="en-US"/>
        </w:rPr>
        <w:t xml:space="preserve"> </w:t>
      </w:r>
      <w:proofErr w:type="spellStart"/>
      <w:r w:rsidRPr="00EA12F4">
        <w:rPr>
          <w:color w:val="000000" w:themeColor="text1"/>
          <w:lang w:val="en-US"/>
        </w:rPr>
        <w:t>özgürce</w:t>
      </w:r>
      <w:proofErr w:type="spellEnd"/>
      <w:r w:rsidRPr="00EA12F4">
        <w:rPr>
          <w:color w:val="000000" w:themeColor="text1"/>
          <w:lang w:val="en-US"/>
        </w:rPr>
        <w:t xml:space="preserve"> </w:t>
      </w:r>
      <w:proofErr w:type="spellStart"/>
      <w:r w:rsidRPr="00EA12F4">
        <w:rPr>
          <w:color w:val="000000" w:themeColor="text1"/>
          <w:lang w:val="en-US"/>
        </w:rPr>
        <w:t>yaşamasına</w:t>
      </w:r>
      <w:proofErr w:type="spellEnd"/>
      <w:r w:rsidRPr="00EA12F4">
        <w:rPr>
          <w:color w:val="000000" w:themeColor="text1"/>
          <w:lang w:val="en-US"/>
        </w:rPr>
        <w:t xml:space="preserve"> </w:t>
      </w:r>
      <w:proofErr w:type="spellStart"/>
      <w:r w:rsidRPr="00EA12F4">
        <w:rPr>
          <w:color w:val="000000" w:themeColor="text1"/>
          <w:lang w:val="en-US"/>
        </w:rPr>
        <w:t>izin</w:t>
      </w:r>
      <w:proofErr w:type="spellEnd"/>
      <w:r w:rsidRPr="00EA12F4">
        <w:rPr>
          <w:color w:val="000000" w:themeColor="text1"/>
          <w:lang w:val="en-US"/>
        </w:rPr>
        <w:t xml:space="preserve"> </w:t>
      </w:r>
      <w:proofErr w:type="spellStart"/>
      <w:r w:rsidRPr="00EA12F4">
        <w:rPr>
          <w:color w:val="000000" w:themeColor="text1"/>
          <w:lang w:val="en-US"/>
        </w:rPr>
        <w:t>veren</w:t>
      </w:r>
      <w:proofErr w:type="spellEnd"/>
      <w:r w:rsidRPr="00EA12F4">
        <w:rPr>
          <w:color w:val="000000" w:themeColor="text1"/>
          <w:lang w:val="en-US"/>
        </w:rPr>
        <w:t xml:space="preserve"> </w:t>
      </w:r>
      <w:proofErr w:type="spellStart"/>
      <w:r w:rsidRPr="00EA12F4">
        <w:rPr>
          <w:color w:val="000000" w:themeColor="text1"/>
          <w:lang w:val="en-US"/>
        </w:rPr>
        <w:t>bir</w:t>
      </w:r>
      <w:proofErr w:type="spellEnd"/>
      <w:r w:rsidRPr="00EA12F4">
        <w:rPr>
          <w:color w:val="000000" w:themeColor="text1"/>
          <w:lang w:val="en-US"/>
        </w:rPr>
        <w:t xml:space="preserve"> </w:t>
      </w:r>
      <w:proofErr w:type="spellStart"/>
      <w:r w:rsidRPr="00EA12F4">
        <w:rPr>
          <w:color w:val="000000" w:themeColor="text1"/>
          <w:lang w:val="en-US"/>
        </w:rPr>
        <w:t>annedir</w:t>
      </w:r>
      <w:proofErr w:type="spellEnd"/>
      <w:r w:rsidRPr="00EA12F4">
        <w:rPr>
          <w:color w:val="000000" w:themeColor="text1"/>
          <w:lang w:val="en-US"/>
        </w:rPr>
        <w:t xml:space="preserve">. </w:t>
      </w:r>
      <w:proofErr w:type="spellStart"/>
      <w:r w:rsidRPr="00EA12F4">
        <w:rPr>
          <w:color w:val="000000" w:themeColor="text1"/>
          <w:lang w:val="fr-FR"/>
        </w:rPr>
        <w:t>Kızı</w:t>
      </w:r>
      <w:proofErr w:type="spellEnd"/>
      <w:r w:rsidRPr="00EA12F4">
        <w:rPr>
          <w:color w:val="000000" w:themeColor="text1"/>
          <w:lang w:val="fr-FR"/>
        </w:rPr>
        <w:t xml:space="preserve"> </w:t>
      </w:r>
      <w:proofErr w:type="spellStart"/>
      <w:r w:rsidRPr="00EA12F4">
        <w:rPr>
          <w:color w:val="000000" w:themeColor="text1"/>
          <w:lang w:val="fr-FR"/>
        </w:rPr>
        <w:t>dondurmasını</w:t>
      </w:r>
      <w:proofErr w:type="spellEnd"/>
      <w:r w:rsidRPr="00EA12F4">
        <w:rPr>
          <w:color w:val="000000" w:themeColor="text1"/>
          <w:lang w:val="fr-FR"/>
        </w:rPr>
        <w:t xml:space="preserve"> </w:t>
      </w:r>
      <w:proofErr w:type="spellStart"/>
      <w:r w:rsidRPr="00EA12F4">
        <w:rPr>
          <w:color w:val="000000" w:themeColor="text1"/>
          <w:lang w:val="fr-FR"/>
        </w:rPr>
        <w:t>yiyor</w:t>
      </w:r>
      <w:proofErr w:type="spellEnd"/>
      <w:r w:rsidRPr="00EA12F4">
        <w:rPr>
          <w:color w:val="000000" w:themeColor="text1"/>
          <w:lang w:val="fr-FR"/>
        </w:rPr>
        <w:t xml:space="preserve">, </w:t>
      </w:r>
      <w:proofErr w:type="spellStart"/>
      <w:r w:rsidRPr="00EA12F4">
        <w:rPr>
          <w:color w:val="000000" w:themeColor="text1"/>
          <w:lang w:val="fr-FR"/>
        </w:rPr>
        <w:t>poposunu</w:t>
      </w:r>
      <w:proofErr w:type="spellEnd"/>
      <w:r w:rsidRPr="00EA12F4">
        <w:rPr>
          <w:color w:val="000000" w:themeColor="text1"/>
          <w:lang w:val="fr-FR"/>
        </w:rPr>
        <w:t xml:space="preserve"> </w:t>
      </w:r>
      <w:proofErr w:type="spellStart"/>
      <w:r w:rsidRPr="00EA12F4">
        <w:rPr>
          <w:color w:val="000000" w:themeColor="text1"/>
          <w:lang w:val="fr-FR"/>
        </w:rPr>
        <w:t>kaşıyor</w:t>
      </w:r>
      <w:proofErr w:type="spellEnd"/>
      <w:r w:rsidRPr="00EA12F4">
        <w:rPr>
          <w:color w:val="000000" w:themeColor="text1"/>
          <w:lang w:val="fr-FR"/>
        </w:rPr>
        <w:t xml:space="preserve"> </w:t>
      </w:r>
      <w:proofErr w:type="spellStart"/>
      <w:r w:rsidRPr="00EA12F4">
        <w:rPr>
          <w:color w:val="000000" w:themeColor="text1"/>
          <w:lang w:val="fr-FR"/>
        </w:rPr>
        <w:t>ve</w:t>
      </w:r>
      <w:proofErr w:type="spellEnd"/>
      <w:r w:rsidRPr="00EA12F4">
        <w:rPr>
          <w:color w:val="000000" w:themeColor="text1"/>
          <w:lang w:val="fr-FR"/>
        </w:rPr>
        <w:t xml:space="preserve"> </w:t>
      </w:r>
      <w:proofErr w:type="spellStart"/>
      <w:r w:rsidRPr="00EA12F4">
        <w:rPr>
          <w:color w:val="000000" w:themeColor="text1"/>
          <w:lang w:val="fr-FR"/>
        </w:rPr>
        <w:t>pantolonsuz</w:t>
      </w:r>
      <w:proofErr w:type="spellEnd"/>
      <w:r w:rsidRPr="00EA12F4">
        <w:rPr>
          <w:color w:val="000000" w:themeColor="text1"/>
          <w:lang w:val="fr-FR"/>
        </w:rPr>
        <w:t xml:space="preserve"> </w:t>
      </w:r>
      <w:proofErr w:type="spellStart"/>
      <w:r w:rsidRPr="00EA12F4">
        <w:rPr>
          <w:color w:val="000000" w:themeColor="text1"/>
          <w:lang w:val="fr-FR"/>
        </w:rPr>
        <w:t>ya</w:t>
      </w:r>
      <w:proofErr w:type="spellEnd"/>
      <w:r w:rsidRPr="00EA12F4">
        <w:rPr>
          <w:color w:val="000000" w:themeColor="text1"/>
          <w:lang w:val="fr-FR"/>
        </w:rPr>
        <w:t xml:space="preserve"> da </w:t>
      </w:r>
      <w:proofErr w:type="spellStart"/>
      <w:r w:rsidRPr="00EA12F4">
        <w:rPr>
          <w:color w:val="000000" w:themeColor="text1"/>
          <w:lang w:val="fr-FR"/>
        </w:rPr>
        <w:t>külotsuz</w:t>
      </w:r>
      <w:proofErr w:type="spellEnd"/>
      <w:r w:rsidRPr="00EA12F4">
        <w:rPr>
          <w:color w:val="000000" w:themeColor="text1"/>
          <w:lang w:val="fr-FR"/>
        </w:rPr>
        <w:t xml:space="preserve"> </w:t>
      </w:r>
      <w:proofErr w:type="spellStart"/>
      <w:r w:rsidRPr="00EA12F4">
        <w:rPr>
          <w:color w:val="000000" w:themeColor="text1"/>
          <w:lang w:val="fr-FR"/>
        </w:rPr>
        <w:t>dolaşıyor</w:t>
      </w:r>
      <w:proofErr w:type="spellEnd"/>
      <w:r w:rsidRPr="00EA12F4">
        <w:rPr>
          <w:color w:val="000000" w:themeColor="text1"/>
          <w:lang w:val="fr-FR"/>
        </w:rPr>
        <w:t xml:space="preserve">. </w:t>
      </w:r>
      <w:proofErr w:type="spellStart"/>
      <w:r w:rsidRPr="00EA12F4">
        <w:rPr>
          <w:color w:val="000000" w:themeColor="text1"/>
          <w:lang w:val="fr-FR"/>
        </w:rPr>
        <w:t>Hiçbir</w:t>
      </w:r>
      <w:proofErr w:type="spellEnd"/>
      <w:r w:rsidRPr="00EA12F4">
        <w:rPr>
          <w:color w:val="000000" w:themeColor="text1"/>
          <w:lang w:val="fr-FR"/>
        </w:rPr>
        <w:t xml:space="preserve"> </w:t>
      </w:r>
      <w:proofErr w:type="spellStart"/>
      <w:r w:rsidRPr="00EA12F4">
        <w:rPr>
          <w:color w:val="000000" w:themeColor="text1"/>
          <w:lang w:val="fr-FR"/>
        </w:rPr>
        <w:t>kısıtlama</w:t>
      </w:r>
      <w:proofErr w:type="spellEnd"/>
      <w:r w:rsidRPr="00EA12F4">
        <w:rPr>
          <w:color w:val="000000" w:themeColor="text1"/>
          <w:lang w:val="fr-FR"/>
        </w:rPr>
        <w:t xml:space="preserve"> </w:t>
      </w:r>
      <w:proofErr w:type="spellStart"/>
      <w:r w:rsidRPr="00EA12F4">
        <w:rPr>
          <w:color w:val="000000" w:themeColor="text1"/>
          <w:lang w:val="fr-FR"/>
        </w:rPr>
        <w:t>olmadan</w:t>
      </w:r>
      <w:proofErr w:type="spellEnd"/>
      <w:r w:rsidRPr="00EA12F4">
        <w:rPr>
          <w:color w:val="000000" w:themeColor="text1"/>
          <w:lang w:val="fr-FR"/>
        </w:rPr>
        <w:t xml:space="preserve"> </w:t>
      </w:r>
      <w:proofErr w:type="spellStart"/>
      <w:r w:rsidRPr="00EA12F4">
        <w:rPr>
          <w:color w:val="000000" w:themeColor="text1"/>
          <w:lang w:val="fr-FR"/>
        </w:rPr>
        <w:t>tatminini</w:t>
      </w:r>
      <w:proofErr w:type="spellEnd"/>
      <w:r w:rsidRPr="00EA12F4">
        <w:rPr>
          <w:color w:val="000000" w:themeColor="text1"/>
          <w:lang w:val="fr-FR"/>
        </w:rPr>
        <w:t xml:space="preserve"> </w:t>
      </w:r>
      <w:proofErr w:type="spellStart"/>
      <w:r w:rsidRPr="00EA12F4">
        <w:rPr>
          <w:color w:val="000000" w:themeColor="text1"/>
          <w:lang w:val="fr-FR"/>
        </w:rPr>
        <w:t>yaşar</w:t>
      </w:r>
      <w:proofErr w:type="spellEnd"/>
      <w:r w:rsidRPr="00EA12F4">
        <w:rPr>
          <w:color w:val="000000" w:themeColor="text1"/>
          <w:lang w:val="fr-FR"/>
        </w:rPr>
        <w:t xml:space="preserve">. </w:t>
      </w:r>
      <w:proofErr w:type="spellStart"/>
      <w:r w:rsidRPr="00EA12F4">
        <w:rPr>
          <w:color w:val="000000" w:themeColor="text1"/>
          <w:lang w:val="fr-FR"/>
        </w:rPr>
        <w:t>Annesi</w:t>
      </w:r>
      <w:proofErr w:type="spellEnd"/>
      <w:r w:rsidRPr="00EA12F4">
        <w:rPr>
          <w:color w:val="000000" w:themeColor="text1"/>
          <w:lang w:val="fr-FR"/>
        </w:rPr>
        <w:t xml:space="preserve"> </w:t>
      </w:r>
      <w:proofErr w:type="spellStart"/>
      <w:r w:rsidRPr="00EA12F4">
        <w:rPr>
          <w:color w:val="000000" w:themeColor="text1"/>
          <w:lang w:val="fr-FR"/>
        </w:rPr>
        <w:t>ise</w:t>
      </w:r>
      <w:proofErr w:type="spellEnd"/>
      <w:r w:rsidRPr="00EA12F4">
        <w:rPr>
          <w:color w:val="000000" w:themeColor="text1"/>
          <w:lang w:val="fr-FR"/>
        </w:rPr>
        <w:t xml:space="preserve"> </w:t>
      </w:r>
      <w:proofErr w:type="spellStart"/>
      <w:r w:rsidRPr="00EA12F4">
        <w:rPr>
          <w:color w:val="000000" w:themeColor="text1"/>
          <w:lang w:val="fr-FR"/>
        </w:rPr>
        <w:t>aynı</w:t>
      </w:r>
      <w:proofErr w:type="spellEnd"/>
      <w:r w:rsidRPr="00EA12F4">
        <w:rPr>
          <w:color w:val="000000" w:themeColor="text1"/>
          <w:lang w:val="fr-FR"/>
        </w:rPr>
        <w:t xml:space="preserve"> </w:t>
      </w:r>
      <w:proofErr w:type="spellStart"/>
      <w:r w:rsidRPr="00EA12F4">
        <w:rPr>
          <w:color w:val="000000" w:themeColor="text1"/>
          <w:lang w:val="fr-FR"/>
        </w:rPr>
        <w:t>tatmini</w:t>
      </w:r>
      <w:proofErr w:type="spellEnd"/>
      <w:r w:rsidRPr="00EA12F4">
        <w:rPr>
          <w:color w:val="000000" w:themeColor="text1"/>
          <w:lang w:val="fr-FR"/>
        </w:rPr>
        <w:t xml:space="preserve"> </w:t>
      </w:r>
      <w:proofErr w:type="spellStart"/>
      <w:r w:rsidRPr="00EA12F4">
        <w:rPr>
          <w:color w:val="000000" w:themeColor="text1"/>
          <w:lang w:val="fr-FR"/>
        </w:rPr>
        <w:t>ancak</w:t>
      </w:r>
      <w:proofErr w:type="spellEnd"/>
      <w:r w:rsidRPr="00EA12F4">
        <w:rPr>
          <w:color w:val="000000" w:themeColor="text1"/>
          <w:lang w:val="fr-FR"/>
        </w:rPr>
        <w:t xml:space="preserve"> </w:t>
      </w:r>
      <w:proofErr w:type="spellStart"/>
      <w:r w:rsidRPr="00EA12F4">
        <w:rPr>
          <w:color w:val="000000" w:themeColor="text1"/>
          <w:lang w:val="fr-FR"/>
        </w:rPr>
        <w:t>saklanarak</w:t>
      </w:r>
      <w:proofErr w:type="spellEnd"/>
      <w:r w:rsidRPr="00EA12F4">
        <w:rPr>
          <w:color w:val="000000" w:themeColor="text1"/>
          <w:lang w:val="fr-FR"/>
        </w:rPr>
        <w:t xml:space="preserve"> </w:t>
      </w:r>
      <w:proofErr w:type="spellStart"/>
      <w:r w:rsidRPr="00EA12F4">
        <w:rPr>
          <w:color w:val="000000" w:themeColor="text1"/>
          <w:lang w:val="fr-FR"/>
        </w:rPr>
        <w:t>ve</w:t>
      </w:r>
      <w:proofErr w:type="spellEnd"/>
      <w:r w:rsidRPr="00EA12F4">
        <w:rPr>
          <w:color w:val="000000" w:themeColor="text1"/>
          <w:lang w:val="fr-FR"/>
        </w:rPr>
        <w:t xml:space="preserve"> </w:t>
      </w:r>
      <w:proofErr w:type="spellStart"/>
      <w:r w:rsidRPr="00EA12F4">
        <w:rPr>
          <w:color w:val="000000" w:themeColor="text1"/>
          <w:lang w:val="fr-FR"/>
        </w:rPr>
        <w:t>başka</w:t>
      </w:r>
      <w:proofErr w:type="spellEnd"/>
      <w:r w:rsidRPr="00EA12F4">
        <w:rPr>
          <w:color w:val="000000" w:themeColor="text1"/>
          <w:lang w:val="fr-FR"/>
        </w:rPr>
        <w:t xml:space="preserve"> </w:t>
      </w:r>
      <w:proofErr w:type="spellStart"/>
      <w:r w:rsidRPr="00EA12F4">
        <w:rPr>
          <w:color w:val="000000" w:themeColor="text1"/>
          <w:lang w:val="fr-FR"/>
        </w:rPr>
        <w:t>biri</w:t>
      </w:r>
      <w:proofErr w:type="spellEnd"/>
      <w:r w:rsidRPr="00EA12F4">
        <w:rPr>
          <w:color w:val="000000" w:themeColor="text1"/>
          <w:lang w:val="fr-FR"/>
        </w:rPr>
        <w:t xml:space="preserve"> </w:t>
      </w:r>
      <w:proofErr w:type="spellStart"/>
      <w:r w:rsidRPr="00EA12F4">
        <w:rPr>
          <w:color w:val="000000" w:themeColor="text1"/>
          <w:lang w:val="fr-FR"/>
        </w:rPr>
        <w:t>gibi</w:t>
      </w:r>
      <w:proofErr w:type="spellEnd"/>
      <w:r w:rsidRPr="00EA12F4">
        <w:rPr>
          <w:color w:val="000000" w:themeColor="text1"/>
          <w:lang w:val="fr-FR"/>
        </w:rPr>
        <w:t xml:space="preserve"> </w:t>
      </w:r>
      <w:proofErr w:type="spellStart"/>
      <w:r w:rsidRPr="00EA12F4">
        <w:rPr>
          <w:color w:val="000000" w:themeColor="text1"/>
          <w:lang w:val="fr-FR"/>
        </w:rPr>
        <w:t>davranarak</w:t>
      </w:r>
      <w:proofErr w:type="spellEnd"/>
      <w:r w:rsidRPr="00EA12F4">
        <w:rPr>
          <w:color w:val="000000" w:themeColor="text1"/>
          <w:lang w:val="fr-FR"/>
        </w:rPr>
        <w:t xml:space="preserve"> </w:t>
      </w:r>
      <w:proofErr w:type="spellStart"/>
      <w:r w:rsidRPr="00EA12F4">
        <w:rPr>
          <w:color w:val="000000" w:themeColor="text1"/>
          <w:lang w:val="fr-FR"/>
        </w:rPr>
        <w:t>yaşamak</w:t>
      </w:r>
      <w:proofErr w:type="spellEnd"/>
      <w:r w:rsidRPr="00EA12F4">
        <w:rPr>
          <w:color w:val="000000" w:themeColor="text1"/>
          <w:lang w:val="fr-FR"/>
        </w:rPr>
        <w:t xml:space="preserve"> </w:t>
      </w:r>
      <w:proofErr w:type="spellStart"/>
      <w:r w:rsidRPr="00EA12F4">
        <w:rPr>
          <w:color w:val="000000" w:themeColor="text1"/>
          <w:lang w:val="fr-FR"/>
        </w:rPr>
        <w:t>zorunda</w:t>
      </w:r>
      <w:proofErr w:type="spellEnd"/>
      <w:r w:rsidRPr="00EA12F4">
        <w:rPr>
          <w:color w:val="000000" w:themeColor="text1"/>
          <w:lang w:val="fr-FR"/>
        </w:rPr>
        <w:t xml:space="preserve"> </w:t>
      </w:r>
      <w:proofErr w:type="spellStart"/>
      <w:r w:rsidRPr="00EA12F4">
        <w:rPr>
          <w:color w:val="000000" w:themeColor="text1"/>
          <w:lang w:val="fr-FR"/>
        </w:rPr>
        <w:t>kalı</w:t>
      </w:r>
      <w:r>
        <w:rPr>
          <w:color w:val="000000" w:themeColor="text1"/>
          <w:lang w:val="fr-FR"/>
        </w:rPr>
        <w:t>yor</w:t>
      </w:r>
      <w:proofErr w:type="spellEnd"/>
      <w:r w:rsidRPr="00EA12F4">
        <w:rPr>
          <w:color w:val="000000" w:themeColor="text1"/>
          <w:lang w:val="fr-FR"/>
        </w:rPr>
        <w:t xml:space="preserve">. </w:t>
      </w:r>
      <w:proofErr w:type="spellStart"/>
      <w:r w:rsidRPr="00EA12F4">
        <w:rPr>
          <w:color w:val="000000" w:themeColor="text1"/>
          <w:lang w:val="fr-FR"/>
        </w:rPr>
        <w:t>Çıplaklığı</w:t>
      </w:r>
      <w:proofErr w:type="spellEnd"/>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özgürlük</w:t>
      </w:r>
      <w:proofErr w:type="spellEnd"/>
      <w:r w:rsidRPr="00EA12F4">
        <w:rPr>
          <w:color w:val="000000" w:themeColor="text1"/>
          <w:lang w:val="fr-FR"/>
        </w:rPr>
        <w:t xml:space="preserve"> </w:t>
      </w:r>
      <w:proofErr w:type="spellStart"/>
      <w:r w:rsidRPr="00EA12F4">
        <w:rPr>
          <w:color w:val="000000" w:themeColor="text1"/>
          <w:lang w:val="fr-FR"/>
        </w:rPr>
        <w:t>anı</w:t>
      </w:r>
      <w:proofErr w:type="spellEnd"/>
      <w:r w:rsidRPr="00EA12F4">
        <w:rPr>
          <w:color w:val="000000" w:themeColor="text1"/>
          <w:lang w:val="fr-FR"/>
        </w:rPr>
        <w:t xml:space="preserve"> </w:t>
      </w:r>
      <w:proofErr w:type="spellStart"/>
      <w:r w:rsidRPr="00EA12F4">
        <w:rPr>
          <w:color w:val="000000" w:themeColor="text1"/>
          <w:lang w:val="fr-FR"/>
        </w:rPr>
        <w:t>değildir</w:t>
      </w:r>
      <w:proofErr w:type="spellEnd"/>
      <w:r w:rsidRPr="00EA12F4">
        <w:rPr>
          <w:color w:val="000000" w:themeColor="text1"/>
          <w:lang w:val="fr-FR"/>
        </w:rPr>
        <w:t xml:space="preserve">, </w:t>
      </w:r>
      <w:proofErr w:type="spellStart"/>
      <w:r w:rsidRPr="00EA12F4">
        <w:rPr>
          <w:color w:val="000000" w:themeColor="text1"/>
          <w:lang w:val="fr-FR"/>
        </w:rPr>
        <w:t>çünkü</w:t>
      </w:r>
      <w:proofErr w:type="spellEnd"/>
      <w:r w:rsidRPr="00EA12F4">
        <w:rPr>
          <w:color w:val="000000" w:themeColor="text1"/>
          <w:lang w:val="fr-FR"/>
        </w:rPr>
        <w:t xml:space="preserve"> </w:t>
      </w:r>
      <w:proofErr w:type="spellStart"/>
      <w:r w:rsidRPr="00EA12F4">
        <w:rPr>
          <w:color w:val="000000" w:themeColor="text1"/>
          <w:lang w:val="fr-FR"/>
        </w:rPr>
        <w:t>bedenini</w:t>
      </w:r>
      <w:proofErr w:type="spellEnd"/>
      <w:r w:rsidRPr="00EA12F4">
        <w:rPr>
          <w:color w:val="000000" w:themeColor="text1"/>
          <w:lang w:val="fr-FR"/>
        </w:rPr>
        <w:t xml:space="preserve"> </w:t>
      </w:r>
      <w:proofErr w:type="spellStart"/>
      <w:r w:rsidRPr="00EA12F4">
        <w:rPr>
          <w:color w:val="000000" w:themeColor="text1"/>
          <w:lang w:val="fr-FR"/>
        </w:rPr>
        <w:t>yalnızca</w:t>
      </w:r>
      <w:proofErr w:type="spellEnd"/>
      <w:r w:rsidRPr="00EA12F4">
        <w:rPr>
          <w:color w:val="000000" w:themeColor="text1"/>
          <w:lang w:val="fr-FR"/>
        </w:rPr>
        <w:t xml:space="preserve"> </w:t>
      </w:r>
      <w:proofErr w:type="spellStart"/>
      <w:r w:rsidRPr="00EA12F4">
        <w:rPr>
          <w:color w:val="000000" w:themeColor="text1"/>
          <w:lang w:val="fr-FR"/>
        </w:rPr>
        <w:t>erkek</w:t>
      </w:r>
      <w:proofErr w:type="spellEnd"/>
      <w:r w:rsidRPr="00EA12F4">
        <w:rPr>
          <w:color w:val="000000" w:themeColor="text1"/>
          <w:lang w:val="fr-FR"/>
        </w:rPr>
        <w:t xml:space="preserve"> </w:t>
      </w:r>
      <w:proofErr w:type="spellStart"/>
      <w:r w:rsidRPr="00EA12F4">
        <w:rPr>
          <w:color w:val="000000" w:themeColor="text1"/>
          <w:lang w:val="fr-FR"/>
        </w:rPr>
        <w:t>arzusunun</w:t>
      </w:r>
      <w:proofErr w:type="spellEnd"/>
      <w:r w:rsidRPr="00EA12F4">
        <w:rPr>
          <w:rStyle w:val="DipnotBavurusu"/>
          <w:color w:val="000000" w:themeColor="text1"/>
          <w:lang w:val="fr-FR"/>
        </w:rPr>
        <w:footnoteReference w:id="4"/>
      </w:r>
      <w:r w:rsidRPr="00EA12F4">
        <w:rPr>
          <w:color w:val="000000" w:themeColor="text1"/>
          <w:lang w:val="fr-FR"/>
        </w:rPr>
        <w:t xml:space="preserve"> </w:t>
      </w:r>
      <w:proofErr w:type="spellStart"/>
      <w:r w:rsidRPr="00EA12F4">
        <w:rPr>
          <w:color w:val="000000" w:themeColor="text1"/>
          <w:lang w:val="fr-FR"/>
        </w:rPr>
        <w:t>bir</w:t>
      </w:r>
      <w:proofErr w:type="spellEnd"/>
      <w:r w:rsidRPr="00EA12F4">
        <w:rPr>
          <w:color w:val="000000" w:themeColor="text1"/>
          <w:lang w:val="fr-FR"/>
        </w:rPr>
        <w:t xml:space="preserve"> </w:t>
      </w:r>
      <w:proofErr w:type="spellStart"/>
      <w:r w:rsidRPr="00EA12F4">
        <w:rPr>
          <w:color w:val="000000" w:themeColor="text1"/>
          <w:lang w:val="fr-FR"/>
        </w:rPr>
        <w:t>nesnesi</w:t>
      </w:r>
      <w:proofErr w:type="spellEnd"/>
      <w:r w:rsidRPr="00EA12F4">
        <w:rPr>
          <w:color w:val="000000" w:themeColor="text1"/>
          <w:lang w:val="fr-FR"/>
        </w:rPr>
        <w:t xml:space="preserve"> </w:t>
      </w:r>
      <w:proofErr w:type="spellStart"/>
      <w:r w:rsidRPr="00EA12F4">
        <w:rPr>
          <w:color w:val="000000" w:themeColor="text1"/>
          <w:lang w:val="fr-FR"/>
        </w:rPr>
        <w:t>olarak</w:t>
      </w:r>
      <w:proofErr w:type="spellEnd"/>
      <w:r w:rsidRPr="00EA12F4">
        <w:rPr>
          <w:color w:val="000000" w:themeColor="text1"/>
          <w:lang w:val="fr-FR"/>
        </w:rPr>
        <w:t xml:space="preserve"> </w:t>
      </w:r>
      <w:proofErr w:type="spellStart"/>
      <w:r w:rsidRPr="00EA12F4">
        <w:rPr>
          <w:color w:val="000000" w:themeColor="text1"/>
          <w:lang w:val="fr-FR"/>
        </w:rPr>
        <w:t>görür</w:t>
      </w:r>
      <w:proofErr w:type="spellEnd"/>
      <w:r w:rsidRPr="00EA12F4">
        <w:rPr>
          <w:color w:val="000000" w:themeColor="text1"/>
          <w:lang w:val="fr-FR"/>
        </w:rPr>
        <w:t xml:space="preserve">. </w:t>
      </w:r>
    </w:p>
    <w:p w14:paraId="3F3D6D70" w14:textId="77777777" w:rsidR="00EA12F4" w:rsidRPr="00EA12F4" w:rsidRDefault="00EA12F4" w:rsidP="00EA12F4">
      <w:pPr>
        <w:rPr>
          <w:color w:val="000000" w:themeColor="text1"/>
          <w:lang w:val="fr-FR"/>
        </w:rPr>
      </w:pPr>
    </w:p>
    <w:p w14:paraId="1CD94F92" w14:textId="535A9A26" w:rsidR="00EA12F4" w:rsidRPr="00EA12F4" w:rsidRDefault="00EA12F4" w:rsidP="00EA12F4">
      <w:pPr>
        <w:rPr>
          <w:sz w:val="26"/>
          <w:szCs w:val="26"/>
          <w:lang w:val="fr-FR"/>
        </w:rPr>
      </w:pPr>
      <w:proofErr w:type="spellStart"/>
      <w:r w:rsidRPr="00EA12F4">
        <w:rPr>
          <w:sz w:val="26"/>
          <w:szCs w:val="26"/>
          <w:lang w:val="fr-FR"/>
        </w:rPr>
        <w:t>Kanun</w:t>
      </w:r>
      <w:r>
        <w:rPr>
          <w:sz w:val="26"/>
          <w:szCs w:val="26"/>
          <w:lang w:val="fr-FR"/>
        </w:rPr>
        <w:t>-</w:t>
      </w:r>
      <w:r w:rsidRPr="00EA12F4">
        <w:rPr>
          <w:sz w:val="26"/>
          <w:szCs w:val="26"/>
          <w:lang w:val="fr-FR"/>
        </w:rPr>
        <w:t>kız</w:t>
      </w:r>
      <w:proofErr w:type="spellEnd"/>
    </w:p>
    <w:p w14:paraId="17BAF70E" w14:textId="77777777" w:rsidR="00EA12F4" w:rsidRPr="00EA12F4" w:rsidRDefault="00EA12F4" w:rsidP="00EA12F4">
      <w:pPr>
        <w:rPr>
          <w:lang w:val="fr-FR"/>
        </w:rPr>
      </w:pPr>
    </w:p>
    <w:p w14:paraId="57CE62B6" w14:textId="77777777" w:rsidR="00EA12F4" w:rsidRPr="00EA12F4" w:rsidRDefault="00EA12F4" w:rsidP="00EA12F4">
      <w:pPr>
        <w:rPr>
          <w:lang w:val="fr-FR"/>
        </w:rPr>
      </w:pPr>
      <w:proofErr w:type="spellStart"/>
      <w:r w:rsidRPr="00EA12F4">
        <w:rPr>
          <w:lang w:val="fr-FR"/>
        </w:rPr>
        <w:lastRenderedPageBreak/>
        <w:t>A</w:t>
      </w:r>
      <w:proofErr w:type="spellEnd"/>
      <w:r w:rsidRPr="00EA12F4">
        <w:rPr>
          <w:lang w:val="fr-FR"/>
        </w:rPr>
        <w:t>nne-</w:t>
      </w:r>
      <w:proofErr w:type="spellStart"/>
      <w:r w:rsidRPr="00EA12F4">
        <w:rPr>
          <w:lang w:val="fr-FR"/>
        </w:rPr>
        <w:t>kız</w:t>
      </w:r>
      <w:proofErr w:type="spellEnd"/>
      <w:r w:rsidRPr="00EA12F4">
        <w:rPr>
          <w:lang w:val="fr-FR"/>
        </w:rPr>
        <w:t xml:space="preserve"> </w:t>
      </w:r>
      <w:proofErr w:type="spellStart"/>
      <w:r w:rsidRPr="00EA12F4">
        <w:rPr>
          <w:lang w:val="fr-FR"/>
        </w:rPr>
        <w:t>ilişkisine</w:t>
      </w:r>
      <w:proofErr w:type="spellEnd"/>
      <w:r w:rsidRPr="00EA12F4">
        <w:rPr>
          <w:lang w:val="fr-FR"/>
        </w:rPr>
        <w:t xml:space="preserve"> </w:t>
      </w:r>
      <w:proofErr w:type="spellStart"/>
      <w:r w:rsidRPr="00EA12F4">
        <w:rPr>
          <w:lang w:val="fr-FR"/>
        </w:rPr>
        <w:t>adanmış</w:t>
      </w:r>
      <w:proofErr w:type="spellEnd"/>
      <w:r w:rsidRPr="00EA12F4">
        <w:rPr>
          <w:lang w:val="fr-FR"/>
        </w:rPr>
        <w:t xml:space="preserve"> </w:t>
      </w:r>
      <w:proofErr w:type="spellStart"/>
      <w:r w:rsidRPr="00EA12F4">
        <w:rPr>
          <w:lang w:val="fr-FR"/>
        </w:rPr>
        <w:t>sahneler</w:t>
      </w:r>
      <w:proofErr w:type="spellEnd"/>
      <w:r w:rsidRPr="00EA12F4">
        <w:rPr>
          <w:lang w:val="fr-FR"/>
        </w:rPr>
        <w:t xml:space="preserve"> </w:t>
      </w:r>
      <w:proofErr w:type="spellStart"/>
      <w:r w:rsidRPr="00EA12F4">
        <w:rPr>
          <w:lang w:val="fr-FR"/>
        </w:rPr>
        <w:t>ortak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temayla</w:t>
      </w:r>
      <w:proofErr w:type="spellEnd"/>
      <w:r w:rsidRPr="00EA12F4">
        <w:rPr>
          <w:lang w:val="fr-FR"/>
        </w:rPr>
        <w:t xml:space="preserve"> </w:t>
      </w:r>
      <w:proofErr w:type="spellStart"/>
      <w:r w:rsidRPr="00EA12F4">
        <w:rPr>
          <w:lang w:val="fr-FR"/>
        </w:rPr>
        <w:t>birbirine</w:t>
      </w:r>
      <w:proofErr w:type="spellEnd"/>
      <w:r w:rsidRPr="00EA12F4">
        <w:rPr>
          <w:lang w:val="fr-FR"/>
        </w:rPr>
        <w:t xml:space="preserve"> </w:t>
      </w:r>
      <w:proofErr w:type="spellStart"/>
      <w:proofErr w:type="gramStart"/>
      <w:r w:rsidRPr="00EA12F4">
        <w:rPr>
          <w:lang w:val="fr-FR"/>
        </w:rPr>
        <w:t>bağlanır</w:t>
      </w:r>
      <w:proofErr w:type="spellEnd"/>
      <w:r w:rsidRPr="00EA12F4">
        <w:rPr>
          <w:lang w:val="fr-FR"/>
        </w:rPr>
        <w:t>:</w:t>
      </w:r>
      <w:proofErr w:type="gramEnd"/>
      <w:r w:rsidRPr="00EA12F4">
        <w:rPr>
          <w:lang w:val="fr-FR"/>
        </w:rPr>
        <w:t xml:space="preserve"> La </w:t>
      </w:r>
      <w:proofErr w:type="spellStart"/>
      <w:r w:rsidRPr="00EA12F4">
        <w:rPr>
          <w:lang w:val="fr-FR"/>
        </w:rPr>
        <w:t>tectonique'teki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sekansın</w:t>
      </w:r>
      <w:proofErr w:type="spellEnd"/>
      <w:r w:rsidRPr="00EA12F4">
        <w:rPr>
          <w:lang w:val="fr-FR"/>
        </w:rPr>
        <w:t xml:space="preserve"> </w:t>
      </w:r>
      <w:proofErr w:type="spellStart"/>
      <w:r w:rsidRPr="00EA12F4">
        <w:rPr>
          <w:lang w:val="fr-FR"/>
        </w:rPr>
        <w:t>başlığını</w:t>
      </w:r>
      <w:proofErr w:type="spellEnd"/>
      <w:r w:rsidRPr="00EA12F4">
        <w:rPr>
          <w:lang w:val="fr-FR"/>
        </w:rPr>
        <w:t xml:space="preserve"> </w:t>
      </w:r>
      <w:proofErr w:type="spellStart"/>
      <w:r w:rsidRPr="00EA12F4">
        <w:rPr>
          <w:lang w:val="fr-FR"/>
        </w:rPr>
        <w:t>kullanmak</w:t>
      </w:r>
      <w:proofErr w:type="spellEnd"/>
      <w:r w:rsidRPr="00EA12F4">
        <w:rPr>
          <w:lang w:val="fr-FR"/>
        </w:rPr>
        <w:t xml:space="preserve"> </w:t>
      </w:r>
      <w:proofErr w:type="spellStart"/>
      <w:r w:rsidRPr="00EA12F4">
        <w:rPr>
          <w:lang w:val="fr-FR"/>
        </w:rPr>
        <w:t>gerekirse</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Akıl</w:t>
      </w:r>
      <w:proofErr w:type="spellEnd"/>
      <w:r w:rsidRPr="00EA12F4">
        <w:rPr>
          <w:lang w:val="fr-FR"/>
        </w:rPr>
        <w:t xml:space="preserve"> </w:t>
      </w:r>
      <w:proofErr w:type="spellStart"/>
      <w:r w:rsidRPr="00EA12F4">
        <w:rPr>
          <w:lang w:val="fr-FR"/>
        </w:rPr>
        <w:t>Çağı</w:t>
      </w:r>
      <w:proofErr w:type="spellEnd"/>
      <w:r w:rsidRPr="00EA12F4">
        <w:rPr>
          <w:lang w:val="fr-FR"/>
        </w:rPr>
        <w:t xml:space="preserve"> "na </w:t>
      </w:r>
      <w:proofErr w:type="spellStart"/>
      <w:r w:rsidRPr="00EA12F4">
        <w:rPr>
          <w:lang w:val="fr-FR"/>
        </w:rPr>
        <w:t>girmeye</w:t>
      </w:r>
      <w:proofErr w:type="spellEnd"/>
      <w:r w:rsidRPr="00EA12F4">
        <w:rPr>
          <w:lang w:val="fr-FR"/>
        </w:rPr>
        <w:t xml:space="preserve"> </w:t>
      </w:r>
      <w:proofErr w:type="spellStart"/>
      <w:r w:rsidRPr="00EA12F4">
        <w:rPr>
          <w:lang w:val="fr-FR"/>
        </w:rPr>
        <w:t>başlar</w:t>
      </w:r>
      <w:proofErr w:type="spellEnd"/>
      <w:r w:rsidRPr="00EA12F4">
        <w:rPr>
          <w:lang w:val="fr-FR"/>
        </w:rPr>
        <w:t xml:space="preserve"> (</w:t>
      </w:r>
      <w:proofErr w:type="spellStart"/>
      <w:r w:rsidRPr="00EA12F4">
        <w:rPr>
          <w:lang w:val="fr-FR"/>
        </w:rPr>
        <w:t>Motin</w:t>
      </w:r>
      <w:proofErr w:type="spellEnd"/>
      <w:r w:rsidRPr="00EA12F4">
        <w:rPr>
          <w:lang w:val="fr-FR"/>
        </w:rPr>
        <w:t xml:space="preserve">, 2013: 64). Bu </w:t>
      </w:r>
      <w:proofErr w:type="spellStart"/>
      <w:r w:rsidRPr="00EA12F4">
        <w:rPr>
          <w:lang w:val="fr-FR"/>
        </w:rPr>
        <w:t>sekansta</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annesine</w:t>
      </w:r>
      <w:proofErr w:type="spellEnd"/>
      <w:r w:rsidRPr="00EA12F4">
        <w:rPr>
          <w:lang w:val="fr-FR"/>
        </w:rPr>
        <w:t xml:space="preserve"> </w:t>
      </w:r>
      <w:proofErr w:type="spellStart"/>
      <w:proofErr w:type="gramStart"/>
      <w:r w:rsidRPr="00EA12F4">
        <w:rPr>
          <w:lang w:val="fr-FR"/>
        </w:rPr>
        <w:t>sorar</w:t>
      </w:r>
      <w:proofErr w:type="spellEnd"/>
      <w:r w:rsidRPr="00EA12F4">
        <w:rPr>
          <w:lang w:val="fr-FR"/>
        </w:rPr>
        <w:t>:</w:t>
      </w:r>
      <w:proofErr w:type="gramEnd"/>
      <w:r w:rsidRPr="00EA12F4">
        <w:rPr>
          <w:lang w:val="fr-FR"/>
        </w:rPr>
        <w:t xml:space="preserve"> "Anne, </w:t>
      </w:r>
      <w:proofErr w:type="spellStart"/>
      <w:r w:rsidRPr="00EA12F4">
        <w:rPr>
          <w:lang w:val="fr-FR"/>
        </w:rPr>
        <w:t>neden</w:t>
      </w:r>
      <w:proofErr w:type="spellEnd"/>
      <w:r w:rsidRPr="00EA12F4">
        <w:rPr>
          <w:lang w:val="fr-FR"/>
        </w:rPr>
        <w:t xml:space="preserve"> </w:t>
      </w:r>
      <w:proofErr w:type="spellStart"/>
      <w:r w:rsidRPr="00EA12F4">
        <w:rPr>
          <w:lang w:val="fr-FR"/>
        </w:rPr>
        <w:t>beni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hayvan</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değil</w:t>
      </w:r>
      <w:proofErr w:type="spellEnd"/>
      <w:r w:rsidRPr="00EA12F4">
        <w:rPr>
          <w:lang w:val="fr-FR"/>
        </w:rPr>
        <w:t xml:space="preserve"> de </w:t>
      </w:r>
      <w:proofErr w:type="spellStart"/>
      <w:r w:rsidRPr="00EA12F4">
        <w:rPr>
          <w:lang w:val="fr-FR"/>
        </w:rPr>
        <w:t>bir</w:t>
      </w:r>
      <w:proofErr w:type="spellEnd"/>
      <w:r w:rsidRPr="00EA12F4">
        <w:rPr>
          <w:lang w:val="fr-FR"/>
        </w:rPr>
        <w:t xml:space="preserve"> </w:t>
      </w:r>
      <w:proofErr w:type="spellStart"/>
      <w:r w:rsidRPr="00EA12F4">
        <w:rPr>
          <w:lang w:val="fr-FR"/>
        </w:rPr>
        <w:t>insan</w:t>
      </w:r>
      <w:proofErr w:type="spellEnd"/>
      <w:r w:rsidRPr="00EA12F4">
        <w:rPr>
          <w:lang w:val="fr-FR"/>
        </w:rPr>
        <w:t xml:space="preserve"> </w:t>
      </w:r>
      <w:proofErr w:type="spellStart"/>
      <w:r w:rsidRPr="00EA12F4">
        <w:rPr>
          <w:lang w:val="fr-FR"/>
        </w:rPr>
        <w:t>olarak</w:t>
      </w:r>
      <w:proofErr w:type="spellEnd"/>
      <w:r w:rsidRPr="00EA12F4">
        <w:rPr>
          <w:lang w:val="fr-FR"/>
        </w:rPr>
        <w:t xml:space="preserve"> var </w:t>
      </w:r>
      <w:proofErr w:type="spellStart"/>
      <w:r w:rsidRPr="00EA12F4">
        <w:rPr>
          <w:lang w:val="fr-FR"/>
        </w:rPr>
        <w:t>etmeye</w:t>
      </w:r>
      <w:proofErr w:type="spellEnd"/>
      <w:r w:rsidRPr="00EA12F4">
        <w:rPr>
          <w:lang w:val="fr-FR"/>
        </w:rPr>
        <w:t xml:space="preserve"> </w:t>
      </w:r>
      <w:proofErr w:type="spellStart"/>
      <w:r w:rsidRPr="00EA12F4">
        <w:rPr>
          <w:lang w:val="fr-FR"/>
        </w:rPr>
        <w:t>karar</w:t>
      </w:r>
      <w:proofErr w:type="spellEnd"/>
      <w:r w:rsidRPr="00EA12F4">
        <w:rPr>
          <w:lang w:val="fr-FR"/>
        </w:rPr>
        <w:t xml:space="preserve"> </w:t>
      </w:r>
      <w:proofErr w:type="spellStart"/>
      <w:r w:rsidRPr="00EA12F4">
        <w:rPr>
          <w:lang w:val="fr-FR"/>
        </w:rPr>
        <w:t>verdiler</w:t>
      </w:r>
      <w:proofErr w:type="spellEnd"/>
      <w:r w:rsidRPr="00EA12F4">
        <w:rPr>
          <w:lang w:val="fr-FR"/>
        </w:rPr>
        <w:t xml:space="preserve">?" (Ibidem). </w:t>
      </w:r>
      <w:proofErr w:type="spellStart"/>
      <w:r w:rsidRPr="00EA12F4">
        <w:rPr>
          <w:lang w:val="fr-FR"/>
        </w:rPr>
        <w:t>Açıkça</w:t>
      </w:r>
      <w:proofErr w:type="spellEnd"/>
      <w:r w:rsidRPr="00EA12F4">
        <w:rPr>
          <w:lang w:val="fr-FR"/>
        </w:rPr>
        <w:t xml:space="preserve"> </w:t>
      </w:r>
      <w:proofErr w:type="spellStart"/>
      <w:r w:rsidRPr="00EA12F4">
        <w:rPr>
          <w:lang w:val="fr-FR"/>
        </w:rPr>
        <w:t>mücadele</w:t>
      </w:r>
      <w:proofErr w:type="spellEnd"/>
      <w:r w:rsidRPr="00EA12F4">
        <w:rPr>
          <w:lang w:val="fr-FR"/>
        </w:rPr>
        <w:t xml:space="preserve"> </w:t>
      </w:r>
      <w:proofErr w:type="spellStart"/>
      <w:r w:rsidRPr="00EA12F4">
        <w:rPr>
          <w:lang w:val="fr-FR"/>
        </w:rPr>
        <w:t>eden</w:t>
      </w:r>
      <w:proofErr w:type="spellEnd"/>
      <w:r w:rsidRPr="00EA12F4">
        <w:rPr>
          <w:lang w:val="fr-FR"/>
        </w:rPr>
        <w:t xml:space="preserve"> </w:t>
      </w:r>
      <w:proofErr w:type="spellStart"/>
      <w:r w:rsidRPr="00EA12F4">
        <w:rPr>
          <w:lang w:val="fr-FR"/>
        </w:rPr>
        <w:t>kahraman</w:t>
      </w:r>
      <w:proofErr w:type="spellEnd"/>
      <w:r w:rsidRPr="00EA12F4">
        <w:rPr>
          <w:lang w:val="fr-FR"/>
        </w:rPr>
        <w:t xml:space="preserve">, </w:t>
      </w:r>
      <w:proofErr w:type="spellStart"/>
      <w:r w:rsidRPr="00EA12F4">
        <w:rPr>
          <w:lang w:val="fr-FR"/>
        </w:rPr>
        <w:t>kızını</w:t>
      </w:r>
      <w:proofErr w:type="spellEnd"/>
      <w:r w:rsidRPr="00EA12F4">
        <w:rPr>
          <w:lang w:val="fr-FR"/>
        </w:rPr>
        <w:t xml:space="preserve"> </w:t>
      </w:r>
      <w:proofErr w:type="spellStart"/>
      <w:r w:rsidRPr="00EA12F4">
        <w:rPr>
          <w:lang w:val="fr-FR"/>
        </w:rPr>
        <w:t>tatmin</w:t>
      </w:r>
      <w:proofErr w:type="spellEnd"/>
      <w:r w:rsidRPr="00EA12F4">
        <w:rPr>
          <w:lang w:val="fr-FR"/>
        </w:rPr>
        <w:t xml:space="preserve"> </w:t>
      </w:r>
      <w:proofErr w:type="spellStart"/>
      <w:r w:rsidRPr="00EA12F4">
        <w:rPr>
          <w:lang w:val="fr-FR"/>
        </w:rPr>
        <w:t>etmeyen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cevap</w:t>
      </w:r>
      <w:proofErr w:type="spellEnd"/>
      <w:r w:rsidRPr="00EA12F4">
        <w:rPr>
          <w:lang w:val="fr-FR"/>
        </w:rPr>
        <w:t xml:space="preserve"> </w:t>
      </w:r>
      <w:proofErr w:type="spellStart"/>
      <w:r w:rsidRPr="00EA12F4">
        <w:rPr>
          <w:lang w:val="fr-FR"/>
        </w:rPr>
        <w:t>verir</w:t>
      </w:r>
      <w:proofErr w:type="spellEnd"/>
      <w:r w:rsidRPr="00EA12F4">
        <w:rPr>
          <w:lang w:val="fr-FR"/>
        </w:rPr>
        <w:t xml:space="preserve">. Bu </w:t>
      </w:r>
      <w:proofErr w:type="spellStart"/>
      <w:r w:rsidRPr="00EA12F4">
        <w:rPr>
          <w:lang w:val="fr-FR"/>
        </w:rPr>
        <w:t>nedenle</w:t>
      </w:r>
      <w:proofErr w:type="spellEnd"/>
      <w:r w:rsidRPr="00EA12F4">
        <w:rPr>
          <w:lang w:val="fr-FR"/>
        </w:rPr>
        <w:t xml:space="preserve"> </w:t>
      </w:r>
      <w:proofErr w:type="spellStart"/>
      <w:r w:rsidRPr="00EA12F4">
        <w:rPr>
          <w:lang w:val="fr-FR"/>
        </w:rPr>
        <w:t>şöyle</w:t>
      </w:r>
      <w:proofErr w:type="spellEnd"/>
      <w:r w:rsidRPr="00EA12F4">
        <w:rPr>
          <w:lang w:val="fr-FR"/>
        </w:rPr>
        <w:t xml:space="preserve"> </w:t>
      </w:r>
      <w:proofErr w:type="spellStart"/>
      <w:r w:rsidRPr="00EA12F4">
        <w:rPr>
          <w:lang w:val="fr-FR"/>
        </w:rPr>
        <w:t>cevap</w:t>
      </w:r>
      <w:proofErr w:type="spellEnd"/>
      <w:r w:rsidRPr="00EA12F4">
        <w:rPr>
          <w:lang w:val="fr-FR"/>
        </w:rPr>
        <w:t xml:space="preserve"> </w:t>
      </w:r>
      <w:proofErr w:type="spellStart"/>
      <w:proofErr w:type="gramStart"/>
      <w:r w:rsidRPr="00EA12F4">
        <w:rPr>
          <w:lang w:val="fr-FR"/>
        </w:rPr>
        <w:t>verir</w:t>
      </w:r>
      <w:proofErr w:type="spellEnd"/>
      <w:r w:rsidRPr="00EA12F4">
        <w:rPr>
          <w:lang w:val="fr-FR"/>
        </w:rPr>
        <w:t>:</w:t>
      </w:r>
      <w:proofErr w:type="gramEnd"/>
      <w:r w:rsidRPr="00EA12F4">
        <w:rPr>
          <w:lang w:val="fr-FR"/>
        </w:rPr>
        <w:t xml:space="preserve"> "Bu </w:t>
      </w:r>
      <w:proofErr w:type="spellStart"/>
      <w:r w:rsidRPr="00EA12F4">
        <w:rPr>
          <w:lang w:val="fr-FR"/>
        </w:rPr>
        <w:t>saçmalık</w:t>
      </w:r>
      <w:proofErr w:type="spellEnd"/>
      <w:r w:rsidRPr="00EA12F4">
        <w:rPr>
          <w:lang w:val="fr-FR"/>
        </w:rPr>
        <w:t xml:space="preserve">, </w:t>
      </w:r>
      <w:proofErr w:type="spellStart"/>
      <w:r w:rsidRPr="00EA12F4">
        <w:rPr>
          <w:lang w:val="fr-FR"/>
        </w:rPr>
        <w:t>hadi</w:t>
      </w:r>
      <w:proofErr w:type="spellEnd"/>
      <w:r w:rsidRPr="00EA12F4">
        <w:rPr>
          <w:lang w:val="fr-FR"/>
        </w:rPr>
        <w:t xml:space="preserve"> </w:t>
      </w:r>
      <w:proofErr w:type="spellStart"/>
      <w:r w:rsidRPr="00EA12F4">
        <w:rPr>
          <w:lang w:val="fr-FR"/>
        </w:rPr>
        <w:t>Google'da</w:t>
      </w:r>
      <w:proofErr w:type="spellEnd"/>
      <w:r w:rsidRPr="00EA12F4">
        <w:rPr>
          <w:lang w:val="fr-FR"/>
        </w:rPr>
        <w:t xml:space="preserve"> </w:t>
      </w:r>
      <w:proofErr w:type="spellStart"/>
      <w:r w:rsidRPr="00EA12F4">
        <w:rPr>
          <w:lang w:val="fr-FR"/>
        </w:rPr>
        <w:t>arayalım</w:t>
      </w:r>
      <w:proofErr w:type="spellEnd"/>
      <w:r w:rsidRPr="00EA12F4">
        <w:rPr>
          <w:lang w:val="fr-FR"/>
        </w:rPr>
        <w:t>" (</w:t>
      </w:r>
      <w:proofErr w:type="spellStart"/>
      <w:r w:rsidRPr="00EA12F4">
        <w:rPr>
          <w:lang w:val="fr-FR"/>
        </w:rPr>
        <w:t>Ivi</w:t>
      </w:r>
      <w:proofErr w:type="spellEnd"/>
      <w:r w:rsidRPr="00EA12F4">
        <w:rPr>
          <w:lang w:val="fr-FR"/>
        </w:rPr>
        <w:t xml:space="preserve">: 65). </w:t>
      </w:r>
      <w:proofErr w:type="spellStart"/>
      <w:r w:rsidRPr="00EA12F4">
        <w:rPr>
          <w:lang w:val="fr-FR"/>
        </w:rPr>
        <w:t>Burada</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annesinin</w:t>
      </w:r>
      <w:proofErr w:type="spellEnd"/>
      <w:r w:rsidRPr="00EA12F4">
        <w:rPr>
          <w:lang w:val="fr-FR"/>
        </w:rPr>
        <w:t xml:space="preserve"> </w:t>
      </w:r>
      <w:proofErr w:type="spellStart"/>
      <w:r w:rsidRPr="00EA12F4">
        <w:rPr>
          <w:lang w:val="fr-FR"/>
        </w:rPr>
        <w:t>artık</w:t>
      </w:r>
      <w:proofErr w:type="spellEnd"/>
      <w:r w:rsidRPr="00EA12F4">
        <w:rPr>
          <w:lang w:val="fr-FR"/>
        </w:rPr>
        <w:t xml:space="preserve"> </w:t>
      </w:r>
      <w:proofErr w:type="spellStart"/>
      <w:r w:rsidRPr="00EA12F4">
        <w:rPr>
          <w:lang w:val="fr-FR"/>
        </w:rPr>
        <w:t>dünyayı</w:t>
      </w:r>
      <w:proofErr w:type="spellEnd"/>
      <w:r w:rsidRPr="00EA12F4">
        <w:rPr>
          <w:lang w:val="fr-FR"/>
        </w:rPr>
        <w:t xml:space="preserve"> </w:t>
      </w:r>
      <w:proofErr w:type="spellStart"/>
      <w:r w:rsidRPr="00EA12F4">
        <w:rPr>
          <w:lang w:val="fr-FR"/>
        </w:rPr>
        <w:t>gözlemlemek</w:t>
      </w:r>
      <w:proofErr w:type="spellEnd"/>
      <w:r w:rsidRPr="00EA12F4">
        <w:rPr>
          <w:lang w:val="fr-FR"/>
        </w:rPr>
        <w:t xml:space="preserve"> </w:t>
      </w:r>
      <w:proofErr w:type="spellStart"/>
      <w:r w:rsidRPr="00EA12F4">
        <w:rPr>
          <w:lang w:val="fr-FR"/>
        </w:rPr>
        <w:t>için</w:t>
      </w:r>
      <w:proofErr w:type="spellEnd"/>
      <w:r w:rsidRPr="00EA12F4">
        <w:rPr>
          <w:lang w:val="fr-FR"/>
        </w:rPr>
        <w:t xml:space="preserve"> tek </w:t>
      </w:r>
      <w:proofErr w:type="spellStart"/>
      <w:r w:rsidRPr="00EA12F4">
        <w:rPr>
          <w:lang w:val="fr-FR"/>
        </w:rPr>
        <w:t>aracı</w:t>
      </w:r>
      <w:proofErr w:type="spellEnd"/>
      <w:r w:rsidRPr="00EA12F4">
        <w:rPr>
          <w:lang w:val="fr-FR"/>
        </w:rPr>
        <w:t xml:space="preserve"> </w:t>
      </w:r>
      <w:proofErr w:type="spellStart"/>
      <w:r w:rsidRPr="00EA12F4">
        <w:rPr>
          <w:lang w:val="fr-FR"/>
        </w:rPr>
        <w:t>olamayacağını</w:t>
      </w:r>
      <w:proofErr w:type="spellEnd"/>
      <w:r w:rsidRPr="00EA12F4">
        <w:rPr>
          <w:lang w:val="fr-FR"/>
        </w:rPr>
        <w:t xml:space="preserve"> </w:t>
      </w:r>
      <w:proofErr w:type="spellStart"/>
      <w:r w:rsidRPr="00EA12F4">
        <w:rPr>
          <w:lang w:val="fr-FR"/>
        </w:rPr>
        <w:t>keşfeder</w:t>
      </w:r>
      <w:proofErr w:type="spellEnd"/>
      <w:r w:rsidRPr="00EA12F4">
        <w:rPr>
          <w:lang w:val="fr-FR"/>
        </w:rPr>
        <w:t xml:space="preserve">. </w:t>
      </w:r>
      <w:proofErr w:type="spellStart"/>
      <w:r w:rsidRPr="00EA12F4">
        <w:rPr>
          <w:lang w:val="fr-FR"/>
        </w:rPr>
        <w:t>Annenin</w:t>
      </w:r>
      <w:proofErr w:type="spellEnd"/>
      <w:r w:rsidRPr="00EA12F4">
        <w:rPr>
          <w:lang w:val="fr-FR"/>
        </w:rPr>
        <w:t xml:space="preserve"> </w:t>
      </w:r>
      <w:proofErr w:type="spellStart"/>
      <w:r w:rsidRPr="00EA12F4">
        <w:rPr>
          <w:lang w:val="fr-FR"/>
        </w:rPr>
        <w:t>bakış</w:t>
      </w:r>
      <w:proofErr w:type="spellEnd"/>
      <w:r w:rsidRPr="00EA12F4">
        <w:rPr>
          <w:lang w:val="fr-FR"/>
        </w:rPr>
        <w:t xml:space="preserve"> </w:t>
      </w:r>
      <w:proofErr w:type="spellStart"/>
      <w:r w:rsidRPr="00EA12F4">
        <w:rPr>
          <w:lang w:val="fr-FR"/>
        </w:rPr>
        <w:t>açısı</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şeyi</w:t>
      </w:r>
      <w:proofErr w:type="spellEnd"/>
      <w:r w:rsidRPr="00EA12F4">
        <w:rPr>
          <w:lang w:val="fr-FR"/>
        </w:rPr>
        <w:t xml:space="preserve"> </w:t>
      </w:r>
      <w:proofErr w:type="spellStart"/>
      <w:r w:rsidRPr="00EA12F4">
        <w:rPr>
          <w:lang w:val="fr-FR"/>
        </w:rPr>
        <w:t>bilen</w:t>
      </w:r>
      <w:proofErr w:type="spellEnd"/>
      <w:r w:rsidRPr="00EA12F4">
        <w:rPr>
          <w:lang w:val="fr-FR"/>
        </w:rPr>
        <w:t xml:space="preserve"> </w:t>
      </w:r>
      <w:proofErr w:type="spellStart"/>
      <w:r w:rsidRPr="00EA12F4">
        <w:rPr>
          <w:lang w:val="fr-FR"/>
        </w:rPr>
        <w:t>değildir</w:t>
      </w:r>
      <w:proofErr w:type="spellEnd"/>
      <w:r w:rsidRPr="00EA12F4">
        <w:rPr>
          <w:lang w:val="fr-FR"/>
        </w:rPr>
        <w:t xml:space="preserve">, bu </w:t>
      </w:r>
      <w:proofErr w:type="spellStart"/>
      <w:r w:rsidRPr="00EA12F4">
        <w:rPr>
          <w:lang w:val="fr-FR"/>
        </w:rPr>
        <w:t>yüzden</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yeteneklerine</w:t>
      </w:r>
      <w:proofErr w:type="spellEnd"/>
      <w:r w:rsidRPr="00EA12F4">
        <w:rPr>
          <w:lang w:val="fr-FR"/>
        </w:rPr>
        <w:t xml:space="preserve"> </w:t>
      </w:r>
      <w:proofErr w:type="spellStart"/>
      <w:r w:rsidRPr="00EA12F4">
        <w:rPr>
          <w:lang w:val="fr-FR"/>
        </w:rPr>
        <w:t>güvenerek</w:t>
      </w:r>
      <w:proofErr w:type="spellEnd"/>
      <w:r w:rsidRPr="00EA12F4">
        <w:rPr>
          <w:lang w:val="fr-FR"/>
        </w:rPr>
        <w:t xml:space="preserve"> </w:t>
      </w:r>
      <w:proofErr w:type="spellStart"/>
      <w:r w:rsidRPr="00EA12F4">
        <w:rPr>
          <w:lang w:val="fr-FR"/>
        </w:rPr>
        <w:t>dünyayı</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başına</w:t>
      </w:r>
      <w:proofErr w:type="spellEnd"/>
      <w:r w:rsidRPr="00EA12F4">
        <w:rPr>
          <w:lang w:val="fr-FR"/>
        </w:rPr>
        <w:t xml:space="preserve"> </w:t>
      </w:r>
      <w:proofErr w:type="spellStart"/>
      <w:r w:rsidRPr="00EA12F4">
        <w:rPr>
          <w:lang w:val="fr-FR"/>
        </w:rPr>
        <w:t>keşfetmeye</w:t>
      </w:r>
      <w:proofErr w:type="spellEnd"/>
      <w:r w:rsidRPr="00EA12F4">
        <w:rPr>
          <w:lang w:val="fr-FR"/>
        </w:rPr>
        <w:t xml:space="preserve"> </w:t>
      </w:r>
      <w:proofErr w:type="spellStart"/>
      <w:r w:rsidRPr="00EA12F4">
        <w:rPr>
          <w:lang w:val="fr-FR"/>
        </w:rPr>
        <w:t>başlamak</w:t>
      </w:r>
      <w:proofErr w:type="spellEnd"/>
      <w:r w:rsidRPr="00EA12F4">
        <w:rPr>
          <w:lang w:val="fr-FR"/>
        </w:rPr>
        <w:t xml:space="preserve"> </w:t>
      </w:r>
      <w:proofErr w:type="spellStart"/>
      <w:r w:rsidRPr="00EA12F4">
        <w:rPr>
          <w:lang w:val="fr-FR"/>
        </w:rPr>
        <w:t>zorundadır</w:t>
      </w:r>
      <w:proofErr w:type="spellEnd"/>
      <w:r w:rsidRPr="00EA12F4">
        <w:rPr>
          <w:lang w:val="fr-FR"/>
        </w:rPr>
        <w:t xml:space="preserve">. </w:t>
      </w:r>
    </w:p>
    <w:p w14:paraId="23ADD5AF" w14:textId="0B3DD3F3" w:rsidR="00EA12F4" w:rsidRPr="00EA12F4" w:rsidRDefault="00EA12F4" w:rsidP="00EA12F4">
      <w:pPr>
        <w:rPr>
          <w:lang w:val="en-US"/>
        </w:rPr>
      </w:pPr>
      <w:r w:rsidRPr="00EA12F4">
        <w:rPr>
          <w:lang w:val="en-US"/>
        </w:rPr>
        <w:t xml:space="preserve">Anne </w:t>
      </w:r>
      <w:proofErr w:type="spellStart"/>
      <w:r w:rsidRPr="00EA12F4">
        <w:rPr>
          <w:lang w:val="en-US"/>
        </w:rPr>
        <w:t>artık</w:t>
      </w:r>
      <w:proofErr w:type="spellEnd"/>
      <w:r w:rsidRPr="00EA12F4">
        <w:rPr>
          <w:lang w:val="en-US"/>
        </w:rPr>
        <w:t xml:space="preserve"> her </w:t>
      </w:r>
      <w:proofErr w:type="spellStart"/>
      <w:r w:rsidRPr="00EA12F4">
        <w:rPr>
          <w:lang w:val="en-US"/>
        </w:rPr>
        <w:t>şeyi</w:t>
      </w:r>
      <w:proofErr w:type="spellEnd"/>
      <w:r w:rsidRPr="00EA12F4">
        <w:rPr>
          <w:lang w:val="en-US"/>
        </w:rPr>
        <w:t xml:space="preserve"> </w:t>
      </w:r>
      <w:proofErr w:type="spellStart"/>
      <w:r w:rsidRPr="00EA12F4">
        <w:rPr>
          <w:lang w:val="en-US"/>
        </w:rPr>
        <w:t>bilen</w:t>
      </w:r>
      <w:proofErr w:type="spellEnd"/>
      <w:r w:rsidRPr="00EA12F4">
        <w:rPr>
          <w:lang w:val="en-US"/>
        </w:rPr>
        <w:t xml:space="preserve"> </w:t>
      </w:r>
      <w:proofErr w:type="spellStart"/>
      <w:r w:rsidRPr="00EA12F4">
        <w:rPr>
          <w:lang w:val="en-US"/>
        </w:rPr>
        <w:t>olmasa</w:t>
      </w:r>
      <w:proofErr w:type="spellEnd"/>
      <w:r w:rsidRPr="00EA12F4">
        <w:rPr>
          <w:lang w:val="en-US"/>
        </w:rPr>
        <w:t xml:space="preserve"> da, her </w:t>
      </w:r>
      <w:proofErr w:type="spellStart"/>
      <w:r w:rsidRPr="00EA12F4">
        <w:rPr>
          <w:lang w:val="en-US"/>
        </w:rPr>
        <w:t>şeye</w:t>
      </w:r>
      <w:proofErr w:type="spellEnd"/>
      <w:r w:rsidRPr="00EA12F4">
        <w:rPr>
          <w:lang w:val="en-US"/>
        </w:rPr>
        <w:t xml:space="preserve"> </w:t>
      </w:r>
      <w:proofErr w:type="spellStart"/>
      <w:r w:rsidRPr="00EA12F4">
        <w:rPr>
          <w:lang w:val="en-US"/>
        </w:rPr>
        <w:t>gücü</w:t>
      </w:r>
      <w:proofErr w:type="spellEnd"/>
      <w:r w:rsidRPr="00EA12F4">
        <w:rPr>
          <w:lang w:val="en-US"/>
        </w:rPr>
        <w:t xml:space="preserve"> </w:t>
      </w:r>
      <w:proofErr w:type="spellStart"/>
      <w:r w:rsidRPr="00EA12F4">
        <w:rPr>
          <w:lang w:val="en-US"/>
        </w:rPr>
        <w:t>yeten</w:t>
      </w:r>
      <w:proofErr w:type="spellEnd"/>
      <w:r w:rsidRPr="00EA12F4">
        <w:rPr>
          <w:lang w:val="en-US"/>
        </w:rPr>
        <w:t xml:space="preserve"> de </w:t>
      </w:r>
      <w:proofErr w:type="spellStart"/>
      <w:r w:rsidRPr="00EA12F4">
        <w:rPr>
          <w:lang w:val="en-US"/>
        </w:rPr>
        <w:t>değildir</w:t>
      </w:r>
      <w:proofErr w:type="spellEnd"/>
      <w:r w:rsidRPr="00EA12F4">
        <w:rPr>
          <w:lang w:val="en-US"/>
        </w:rPr>
        <w:t xml:space="preserve">. </w:t>
      </w:r>
      <w:r w:rsidRPr="00EA12F4">
        <w:rPr>
          <w:i/>
          <w:iCs/>
          <w:lang w:val="en-US"/>
        </w:rPr>
        <w:t xml:space="preserve">Purée </w:t>
      </w:r>
      <w:proofErr w:type="spellStart"/>
      <w:r w:rsidRPr="00EA12F4">
        <w:rPr>
          <w:i/>
          <w:iCs/>
          <w:lang w:val="en-US"/>
        </w:rPr>
        <w:t>c'est</w:t>
      </w:r>
      <w:proofErr w:type="spellEnd"/>
      <w:r w:rsidRPr="00EA12F4">
        <w:rPr>
          <w:i/>
          <w:iCs/>
          <w:lang w:val="en-US"/>
        </w:rPr>
        <w:t xml:space="preserve"> </w:t>
      </w:r>
      <w:proofErr w:type="spellStart"/>
      <w:r w:rsidRPr="00EA12F4">
        <w:rPr>
          <w:i/>
          <w:iCs/>
          <w:lang w:val="en-US"/>
        </w:rPr>
        <w:t>vrai</w:t>
      </w:r>
      <w:proofErr w:type="spellEnd"/>
      <w:r w:rsidRPr="00EA12F4">
        <w:rPr>
          <w:i/>
          <w:iCs/>
          <w:lang w:val="en-US"/>
        </w:rPr>
        <w:t xml:space="preserve">, le CP... les </w:t>
      </w:r>
      <w:proofErr w:type="spellStart"/>
      <w:r w:rsidRPr="00EA12F4">
        <w:rPr>
          <w:i/>
          <w:iCs/>
          <w:lang w:val="en-US"/>
        </w:rPr>
        <w:t>mathématiques</w:t>
      </w:r>
      <w:proofErr w:type="spellEnd"/>
      <w:r w:rsidRPr="00EA12F4">
        <w:rPr>
          <w:i/>
          <w:iCs/>
          <w:lang w:val="en-US"/>
        </w:rPr>
        <w:t xml:space="preserve">... tout </w:t>
      </w:r>
      <w:proofErr w:type="spellStart"/>
      <w:r w:rsidRPr="00EA12F4">
        <w:rPr>
          <w:i/>
          <w:iCs/>
          <w:lang w:val="en-US"/>
        </w:rPr>
        <w:t>ça</w:t>
      </w:r>
      <w:proofErr w:type="spellEnd"/>
      <w:r w:rsidRPr="00EA12F4">
        <w:rPr>
          <w:i/>
          <w:iCs/>
          <w:lang w:val="en-US"/>
        </w:rPr>
        <w:t>...,</w:t>
      </w:r>
      <w:r w:rsidRPr="00EA12F4">
        <w:rPr>
          <w:i/>
          <w:iCs/>
          <w:lang w:val="en-US"/>
        </w:rPr>
        <w:t xml:space="preserve"> </w:t>
      </w:r>
      <w:proofErr w:type="spellStart"/>
      <w:r>
        <w:rPr>
          <w:lang w:val="en-US"/>
        </w:rPr>
        <w:t>adlı</w:t>
      </w:r>
      <w:proofErr w:type="spellEnd"/>
      <w:r>
        <w:rPr>
          <w:lang w:val="en-US"/>
        </w:rPr>
        <w:t xml:space="preserve"> </w:t>
      </w:r>
      <w:proofErr w:type="spellStart"/>
      <w:r>
        <w:rPr>
          <w:lang w:val="en-US"/>
        </w:rPr>
        <w:t>sahnede</w:t>
      </w:r>
      <w:proofErr w:type="spellEnd"/>
      <w:r>
        <w:rPr>
          <w:lang w:val="en-US"/>
        </w:rPr>
        <w:t xml:space="preserve"> </w:t>
      </w:r>
      <w:proofErr w:type="spellStart"/>
      <w:r w:rsidRPr="00EA12F4">
        <w:rPr>
          <w:lang w:val="en-US"/>
        </w:rPr>
        <w:t>kızın</w:t>
      </w:r>
      <w:proofErr w:type="spellEnd"/>
      <w:r w:rsidRPr="00EA12F4">
        <w:rPr>
          <w:lang w:val="en-US"/>
        </w:rPr>
        <w:t xml:space="preserve"> </w:t>
      </w:r>
      <w:proofErr w:type="spellStart"/>
      <w:r w:rsidRPr="00EA12F4">
        <w:rPr>
          <w:lang w:val="en-US"/>
        </w:rPr>
        <w:t>okul</w:t>
      </w:r>
      <w:proofErr w:type="spellEnd"/>
      <w:r w:rsidRPr="00EA12F4">
        <w:rPr>
          <w:lang w:val="en-US"/>
        </w:rPr>
        <w:t xml:space="preserve"> </w:t>
      </w:r>
      <w:proofErr w:type="spellStart"/>
      <w:r w:rsidRPr="00EA12F4">
        <w:rPr>
          <w:lang w:val="en-US"/>
        </w:rPr>
        <w:t>sayesinde</w:t>
      </w:r>
      <w:proofErr w:type="spellEnd"/>
      <w:r w:rsidRPr="00EA12F4">
        <w:rPr>
          <w:lang w:val="en-US"/>
        </w:rPr>
        <w:t xml:space="preserve"> yeni </w:t>
      </w:r>
      <w:proofErr w:type="spellStart"/>
      <w:r w:rsidRPr="00EA12F4">
        <w:rPr>
          <w:lang w:val="en-US"/>
        </w:rPr>
        <w:t>beceriler</w:t>
      </w:r>
      <w:proofErr w:type="spellEnd"/>
      <w:r w:rsidRPr="00EA12F4">
        <w:rPr>
          <w:lang w:val="en-US"/>
        </w:rPr>
        <w:t xml:space="preserve"> </w:t>
      </w:r>
      <w:proofErr w:type="spellStart"/>
      <w:r w:rsidRPr="00EA12F4">
        <w:rPr>
          <w:lang w:val="en-US"/>
        </w:rPr>
        <w:t>geliştirdiğini</w:t>
      </w:r>
      <w:proofErr w:type="spellEnd"/>
      <w:r w:rsidRPr="00EA12F4">
        <w:rPr>
          <w:lang w:val="en-US"/>
        </w:rPr>
        <w:t xml:space="preserve"> </w:t>
      </w:r>
      <w:proofErr w:type="spellStart"/>
      <w:r w:rsidRPr="00EA12F4">
        <w:rPr>
          <w:lang w:val="en-US"/>
        </w:rPr>
        <w:t>ve</w:t>
      </w:r>
      <w:proofErr w:type="spellEnd"/>
      <w:r w:rsidRPr="00EA12F4">
        <w:rPr>
          <w:lang w:val="en-US"/>
        </w:rPr>
        <w:t xml:space="preserve"> </w:t>
      </w:r>
      <w:proofErr w:type="spellStart"/>
      <w:r w:rsidRPr="00EA12F4">
        <w:rPr>
          <w:lang w:val="en-US"/>
        </w:rPr>
        <w:t>annesinin</w:t>
      </w:r>
      <w:proofErr w:type="spellEnd"/>
      <w:r w:rsidRPr="00EA12F4">
        <w:rPr>
          <w:lang w:val="en-US"/>
        </w:rPr>
        <w:t xml:space="preserve"> </w:t>
      </w:r>
      <w:proofErr w:type="spellStart"/>
      <w:r w:rsidRPr="00EA12F4">
        <w:rPr>
          <w:lang w:val="en-US"/>
        </w:rPr>
        <w:t>aldatmacalarına</w:t>
      </w:r>
      <w:proofErr w:type="spellEnd"/>
      <w:r w:rsidRPr="00EA12F4">
        <w:rPr>
          <w:lang w:val="en-US"/>
        </w:rPr>
        <w:t xml:space="preserve"> </w:t>
      </w:r>
      <w:proofErr w:type="spellStart"/>
      <w:r w:rsidRPr="00EA12F4">
        <w:rPr>
          <w:lang w:val="en-US"/>
        </w:rPr>
        <w:t>karşı</w:t>
      </w:r>
      <w:proofErr w:type="spellEnd"/>
      <w:r w:rsidRPr="00EA12F4">
        <w:rPr>
          <w:lang w:val="en-US"/>
        </w:rPr>
        <w:t xml:space="preserve"> </w:t>
      </w:r>
      <w:proofErr w:type="spellStart"/>
      <w:r w:rsidRPr="00EA12F4">
        <w:rPr>
          <w:lang w:val="en-US"/>
        </w:rPr>
        <w:t>kendini</w:t>
      </w:r>
      <w:proofErr w:type="spellEnd"/>
      <w:r w:rsidRPr="00EA12F4">
        <w:rPr>
          <w:lang w:val="en-US"/>
        </w:rPr>
        <w:t xml:space="preserve"> </w:t>
      </w:r>
      <w:proofErr w:type="spellStart"/>
      <w:r w:rsidRPr="00EA12F4">
        <w:rPr>
          <w:lang w:val="en-US"/>
        </w:rPr>
        <w:t>savunmasını</w:t>
      </w:r>
      <w:proofErr w:type="spellEnd"/>
      <w:r w:rsidRPr="00EA12F4">
        <w:rPr>
          <w:lang w:val="en-US"/>
        </w:rPr>
        <w:t xml:space="preserve"> </w:t>
      </w:r>
      <w:proofErr w:type="spellStart"/>
      <w:r w:rsidRPr="00EA12F4">
        <w:rPr>
          <w:lang w:val="en-US"/>
        </w:rPr>
        <w:t>sağladığını</w:t>
      </w:r>
      <w:proofErr w:type="spellEnd"/>
      <w:r w:rsidRPr="00EA12F4">
        <w:rPr>
          <w:lang w:val="en-US"/>
        </w:rPr>
        <w:t xml:space="preserve"> </w:t>
      </w:r>
      <w:proofErr w:type="spellStart"/>
      <w:r w:rsidRPr="00EA12F4">
        <w:rPr>
          <w:lang w:val="en-US"/>
        </w:rPr>
        <w:t>görüyoruz</w:t>
      </w:r>
      <w:proofErr w:type="spellEnd"/>
      <w:r w:rsidRPr="00EA12F4">
        <w:rPr>
          <w:lang w:val="en-US"/>
        </w:rPr>
        <w:t xml:space="preserve">. </w:t>
      </w:r>
      <w:proofErr w:type="spellStart"/>
      <w:r w:rsidRPr="00EA12F4">
        <w:rPr>
          <w:lang w:val="en-US"/>
        </w:rPr>
        <w:t>Sekans</w:t>
      </w:r>
      <w:proofErr w:type="spellEnd"/>
      <w:r w:rsidRPr="00EA12F4">
        <w:rPr>
          <w:lang w:val="en-US"/>
        </w:rPr>
        <w:t xml:space="preserve"> </w:t>
      </w:r>
      <w:proofErr w:type="spellStart"/>
      <w:r w:rsidRPr="00EA12F4">
        <w:rPr>
          <w:lang w:val="en-US"/>
        </w:rPr>
        <w:t>iki</w:t>
      </w:r>
      <w:proofErr w:type="spellEnd"/>
      <w:r w:rsidRPr="00EA12F4">
        <w:rPr>
          <w:lang w:val="en-US"/>
        </w:rPr>
        <w:t xml:space="preserve"> </w:t>
      </w:r>
      <w:proofErr w:type="spellStart"/>
      <w:r w:rsidRPr="00EA12F4">
        <w:rPr>
          <w:lang w:val="en-US"/>
        </w:rPr>
        <w:t>vinyetten</w:t>
      </w:r>
      <w:proofErr w:type="spellEnd"/>
      <w:r w:rsidRPr="00EA12F4">
        <w:rPr>
          <w:lang w:val="en-US"/>
        </w:rPr>
        <w:t xml:space="preserve"> </w:t>
      </w:r>
      <w:proofErr w:type="spellStart"/>
      <w:r w:rsidRPr="00EA12F4">
        <w:rPr>
          <w:lang w:val="en-US"/>
        </w:rPr>
        <w:t>oluşur</w:t>
      </w:r>
      <w:proofErr w:type="spellEnd"/>
      <w:r w:rsidRPr="00EA12F4">
        <w:rPr>
          <w:lang w:val="en-US"/>
        </w:rPr>
        <w:t xml:space="preserve">: </w:t>
      </w:r>
      <w:proofErr w:type="spellStart"/>
      <w:r w:rsidRPr="00EA12F4">
        <w:rPr>
          <w:lang w:val="en-US"/>
        </w:rPr>
        <w:t>ilkinde</w:t>
      </w:r>
      <w:proofErr w:type="spellEnd"/>
      <w:r w:rsidRPr="00EA12F4">
        <w:rPr>
          <w:lang w:val="en-US"/>
        </w:rPr>
        <w:t xml:space="preserve"> </w:t>
      </w:r>
      <w:proofErr w:type="spellStart"/>
      <w:r w:rsidRPr="00EA12F4">
        <w:rPr>
          <w:lang w:val="en-US"/>
        </w:rPr>
        <w:t>kız</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sepete</w:t>
      </w:r>
      <w:proofErr w:type="spellEnd"/>
      <w:r w:rsidRPr="00EA12F4">
        <w:rPr>
          <w:lang w:val="en-US"/>
        </w:rPr>
        <w:t xml:space="preserve"> </w:t>
      </w:r>
      <w:proofErr w:type="spellStart"/>
      <w:r w:rsidRPr="00EA12F4">
        <w:rPr>
          <w:lang w:val="en-US"/>
        </w:rPr>
        <w:t>bakar</w:t>
      </w:r>
      <w:proofErr w:type="spellEnd"/>
      <w:r w:rsidRPr="00EA12F4">
        <w:rPr>
          <w:lang w:val="en-US"/>
        </w:rPr>
        <w:t xml:space="preserve"> </w:t>
      </w:r>
      <w:proofErr w:type="spellStart"/>
      <w:r w:rsidRPr="00EA12F4">
        <w:rPr>
          <w:lang w:val="en-US"/>
        </w:rPr>
        <w:t>ve</w:t>
      </w:r>
      <w:proofErr w:type="spellEnd"/>
      <w:r w:rsidRPr="00EA12F4">
        <w:rPr>
          <w:lang w:val="en-US"/>
        </w:rPr>
        <w:t xml:space="preserve"> </w:t>
      </w:r>
      <w:proofErr w:type="spellStart"/>
      <w:r w:rsidRPr="00EA12F4">
        <w:rPr>
          <w:lang w:val="en-US"/>
        </w:rPr>
        <w:t>şöyle</w:t>
      </w:r>
      <w:proofErr w:type="spellEnd"/>
      <w:r w:rsidRPr="00EA12F4">
        <w:rPr>
          <w:lang w:val="en-US"/>
        </w:rPr>
        <w:t xml:space="preserve"> der: "</w:t>
      </w:r>
      <w:proofErr w:type="spellStart"/>
      <w:r w:rsidRPr="00EA12F4">
        <w:rPr>
          <w:lang w:val="en-US"/>
        </w:rPr>
        <w:t>Nasıl</w:t>
      </w:r>
      <w:proofErr w:type="spellEnd"/>
      <w:r w:rsidRPr="00EA12F4">
        <w:rPr>
          <w:lang w:val="en-US"/>
        </w:rPr>
        <w:t xml:space="preserve"> </w:t>
      </w:r>
      <w:proofErr w:type="spellStart"/>
      <w:r w:rsidRPr="00EA12F4">
        <w:rPr>
          <w:lang w:val="en-US"/>
        </w:rPr>
        <w:t>oluyor</w:t>
      </w:r>
      <w:proofErr w:type="spellEnd"/>
      <w:r w:rsidRPr="00EA12F4">
        <w:rPr>
          <w:lang w:val="en-US"/>
        </w:rPr>
        <w:t xml:space="preserve"> da </w:t>
      </w:r>
      <w:proofErr w:type="spellStart"/>
      <w:r w:rsidRPr="00EA12F4">
        <w:rPr>
          <w:lang w:val="en-US"/>
        </w:rPr>
        <w:t>daha</w:t>
      </w:r>
      <w:proofErr w:type="spellEnd"/>
      <w:r w:rsidRPr="00EA12F4">
        <w:rPr>
          <w:lang w:val="en-US"/>
        </w:rPr>
        <w:t xml:space="preserve"> </w:t>
      </w:r>
      <w:proofErr w:type="spellStart"/>
      <w:r w:rsidRPr="00EA12F4">
        <w:rPr>
          <w:lang w:val="en-US"/>
        </w:rPr>
        <w:t>fazla</w:t>
      </w:r>
      <w:proofErr w:type="spellEnd"/>
      <w:r w:rsidRPr="00EA12F4">
        <w:rPr>
          <w:lang w:val="en-US"/>
        </w:rPr>
        <w:t xml:space="preserve"> [</w:t>
      </w:r>
      <w:proofErr w:type="spellStart"/>
      <w:r w:rsidRPr="00EA12F4">
        <w:rPr>
          <w:lang w:val="en-US"/>
        </w:rPr>
        <w:t>çikolata</w:t>
      </w:r>
      <w:proofErr w:type="spellEnd"/>
      <w:r w:rsidRPr="00EA12F4">
        <w:rPr>
          <w:lang w:val="en-US"/>
        </w:rPr>
        <w:t xml:space="preserve">] </w:t>
      </w:r>
      <w:proofErr w:type="spellStart"/>
      <w:r w:rsidRPr="00EA12F4">
        <w:rPr>
          <w:lang w:val="en-US"/>
        </w:rPr>
        <w:t>yumurtam</w:t>
      </w:r>
      <w:proofErr w:type="spellEnd"/>
      <w:r w:rsidRPr="00EA12F4">
        <w:rPr>
          <w:lang w:val="en-US"/>
        </w:rPr>
        <w:t xml:space="preserve"> </w:t>
      </w:r>
      <w:proofErr w:type="spellStart"/>
      <w:r w:rsidRPr="00EA12F4">
        <w:rPr>
          <w:lang w:val="en-US"/>
        </w:rPr>
        <w:t>oluyor</w:t>
      </w:r>
      <w:proofErr w:type="spellEnd"/>
      <w:r w:rsidRPr="00EA12F4">
        <w:rPr>
          <w:lang w:val="en-US"/>
        </w:rPr>
        <w:t xml:space="preserve">? 22 </w:t>
      </w:r>
      <w:proofErr w:type="spellStart"/>
      <w:r w:rsidRPr="00EA12F4">
        <w:rPr>
          <w:lang w:val="en-US"/>
        </w:rPr>
        <w:t>tane</w:t>
      </w:r>
      <w:proofErr w:type="spellEnd"/>
      <w:r w:rsidRPr="00EA12F4">
        <w:rPr>
          <w:lang w:val="en-US"/>
        </w:rPr>
        <w:t xml:space="preserve"> </w:t>
      </w:r>
      <w:proofErr w:type="spellStart"/>
      <w:r w:rsidRPr="00EA12F4">
        <w:rPr>
          <w:lang w:val="en-US"/>
        </w:rPr>
        <w:t>vardı</w:t>
      </w:r>
      <w:proofErr w:type="spellEnd"/>
      <w:r w:rsidRPr="00EA12F4">
        <w:rPr>
          <w:lang w:val="en-US"/>
        </w:rPr>
        <w:t xml:space="preserve">, </w:t>
      </w:r>
      <w:proofErr w:type="spellStart"/>
      <w:r w:rsidRPr="00EA12F4">
        <w:rPr>
          <w:lang w:val="en-US"/>
        </w:rPr>
        <w:t>şimdi</w:t>
      </w:r>
      <w:proofErr w:type="spellEnd"/>
      <w:r w:rsidRPr="00EA12F4">
        <w:rPr>
          <w:lang w:val="en-US"/>
        </w:rPr>
        <w:t xml:space="preserve"> 8 </w:t>
      </w:r>
      <w:proofErr w:type="spellStart"/>
      <w:r w:rsidRPr="00EA12F4">
        <w:rPr>
          <w:lang w:val="en-US"/>
        </w:rPr>
        <w:t>tane</w:t>
      </w:r>
      <w:proofErr w:type="spellEnd"/>
      <w:r w:rsidRPr="00EA12F4">
        <w:rPr>
          <w:lang w:val="en-US"/>
        </w:rPr>
        <w:t xml:space="preserve"> var... </w:t>
      </w:r>
      <w:proofErr w:type="spellStart"/>
      <w:r w:rsidRPr="00EA12F4">
        <w:rPr>
          <w:lang w:val="en-US"/>
        </w:rPr>
        <w:t>Nerede</w:t>
      </w:r>
      <w:proofErr w:type="spellEnd"/>
      <w:r w:rsidRPr="00EA12F4">
        <w:rPr>
          <w:lang w:val="en-US"/>
        </w:rPr>
        <w:t xml:space="preserve"> </w:t>
      </w:r>
      <w:proofErr w:type="spellStart"/>
      <w:r w:rsidRPr="00EA12F4">
        <w:rPr>
          <w:lang w:val="en-US"/>
        </w:rPr>
        <w:t>onlar</w:t>
      </w:r>
      <w:proofErr w:type="spellEnd"/>
      <w:r w:rsidRPr="00EA12F4">
        <w:rPr>
          <w:lang w:val="en-US"/>
        </w:rPr>
        <w:t>?" (</w:t>
      </w:r>
      <w:proofErr w:type="spellStart"/>
      <w:r w:rsidRPr="00EA12F4">
        <w:rPr>
          <w:lang w:val="en-US"/>
        </w:rPr>
        <w:t>İvi</w:t>
      </w:r>
      <w:proofErr w:type="spellEnd"/>
      <w:r w:rsidRPr="00EA12F4">
        <w:rPr>
          <w:lang w:val="en-US"/>
        </w:rPr>
        <w:t xml:space="preserve">: 155). </w:t>
      </w:r>
      <w:proofErr w:type="spellStart"/>
      <w:r w:rsidRPr="00EA12F4">
        <w:rPr>
          <w:lang w:val="en-US"/>
        </w:rPr>
        <w:t>Annenin</w:t>
      </w:r>
      <w:proofErr w:type="spellEnd"/>
      <w:r w:rsidRPr="00EA12F4">
        <w:rPr>
          <w:lang w:val="en-US"/>
        </w:rPr>
        <w:t xml:space="preserve"> </w:t>
      </w:r>
      <w:proofErr w:type="spellStart"/>
      <w:r w:rsidRPr="00EA12F4">
        <w:rPr>
          <w:lang w:val="en-US"/>
        </w:rPr>
        <w:t>sırtı</w:t>
      </w:r>
      <w:proofErr w:type="spellEnd"/>
      <w:r w:rsidRPr="00EA12F4">
        <w:rPr>
          <w:lang w:val="en-US"/>
        </w:rPr>
        <w:t xml:space="preserve"> </w:t>
      </w:r>
      <w:proofErr w:type="spellStart"/>
      <w:r w:rsidRPr="00EA12F4">
        <w:rPr>
          <w:lang w:val="en-US"/>
        </w:rPr>
        <w:t>kızına</w:t>
      </w:r>
      <w:proofErr w:type="spellEnd"/>
      <w:r w:rsidRPr="00EA12F4">
        <w:rPr>
          <w:lang w:val="en-US"/>
        </w:rPr>
        <w:t xml:space="preserve"> </w:t>
      </w:r>
      <w:proofErr w:type="spellStart"/>
      <w:r w:rsidRPr="00EA12F4">
        <w:rPr>
          <w:lang w:val="en-US"/>
        </w:rPr>
        <w:t>dönüktür</w:t>
      </w:r>
      <w:proofErr w:type="spellEnd"/>
      <w:r w:rsidRPr="00EA12F4">
        <w:rPr>
          <w:lang w:val="en-US"/>
        </w:rPr>
        <w:t xml:space="preserve">, </w:t>
      </w:r>
      <w:proofErr w:type="spellStart"/>
      <w:r w:rsidRPr="00EA12F4">
        <w:rPr>
          <w:lang w:val="en-US"/>
        </w:rPr>
        <w:t>oturmuş</w:t>
      </w:r>
      <w:proofErr w:type="spellEnd"/>
      <w:r w:rsidRPr="00EA12F4">
        <w:rPr>
          <w:lang w:val="en-US"/>
        </w:rPr>
        <w:t xml:space="preserve"> </w:t>
      </w:r>
      <w:proofErr w:type="spellStart"/>
      <w:r w:rsidRPr="00EA12F4">
        <w:rPr>
          <w:lang w:val="en-US"/>
        </w:rPr>
        <w:t>kitap</w:t>
      </w:r>
      <w:proofErr w:type="spellEnd"/>
      <w:r w:rsidRPr="00EA12F4">
        <w:rPr>
          <w:lang w:val="en-US"/>
        </w:rPr>
        <w:t xml:space="preserve"> </w:t>
      </w:r>
      <w:proofErr w:type="spellStart"/>
      <w:r w:rsidRPr="00EA12F4">
        <w:rPr>
          <w:lang w:val="en-US"/>
        </w:rPr>
        <w:t>okumaktadır</w:t>
      </w:r>
      <w:proofErr w:type="spellEnd"/>
      <w:r w:rsidRPr="00EA12F4">
        <w:rPr>
          <w:lang w:val="en-US"/>
        </w:rPr>
        <w:t xml:space="preserve">, </w:t>
      </w:r>
      <w:proofErr w:type="spellStart"/>
      <w:r w:rsidRPr="00EA12F4">
        <w:rPr>
          <w:lang w:val="en-US"/>
        </w:rPr>
        <w:t>ağzını</w:t>
      </w:r>
      <w:proofErr w:type="spellEnd"/>
      <w:r w:rsidRPr="00EA12F4">
        <w:rPr>
          <w:lang w:val="en-US"/>
        </w:rPr>
        <w:t xml:space="preserve"> </w:t>
      </w:r>
      <w:proofErr w:type="spellStart"/>
      <w:r w:rsidRPr="00EA12F4">
        <w:rPr>
          <w:lang w:val="en-US"/>
        </w:rPr>
        <w:t>eliyle</w:t>
      </w:r>
      <w:proofErr w:type="spellEnd"/>
      <w:r w:rsidRPr="00EA12F4">
        <w:rPr>
          <w:lang w:val="en-US"/>
        </w:rPr>
        <w:t xml:space="preserve"> </w:t>
      </w:r>
      <w:proofErr w:type="spellStart"/>
      <w:r w:rsidRPr="00EA12F4">
        <w:rPr>
          <w:lang w:val="en-US"/>
        </w:rPr>
        <w:t>kapatmıştır</w:t>
      </w:r>
      <w:proofErr w:type="spellEnd"/>
      <w:r w:rsidRPr="00EA12F4">
        <w:rPr>
          <w:lang w:val="en-US"/>
        </w:rPr>
        <w:t xml:space="preserve">. </w:t>
      </w:r>
      <w:proofErr w:type="spellStart"/>
      <w:r w:rsidRPr="00EA12F4">
        <w:rPr>
          <w:lang w:val="en-US"/>
        </w:rPr>
        <w:t>Sayfayı</w:t>
      </w:r>
      <w:proofErr w:type="spellEnd"/>
      <w:r w:rsidRPr="00EA12F4">
        <w:rPr>
          <w:lang w:val="en-US"/>
        </w:rPr>
        <w:t xml:space="preserve"> </w:t>
      </w:r>
      <w:proofErr w:type="spellStart"/>
      <w:r w:rsidRPr="00EA12F4">
        <w:rPr>
          <w:lang w:val="en-US"/>
        </w:rPr>
        <w:t>çevirdiğinde</w:t>
      </w:r>
      <w:proofErr w:type="spellEnd"/>
      <w:r w:rsidRPr="00EA12F4">
        <w:rPr>
          <w:lang w:val="en-US"/>
        </w:rPr>
        <w:t xml:space="preserve"> </w:t>
      </w:r>
      <w:proofErr w:type="spellStart"/>
      <w:r w:rsidRPr="00EA12F4">
        <w:rPr>
          <w:lang w:val="en-US"/>
        </w:rPr>
        <w:t>ikinci</w:t>
      </w:r>
      <w:proofErr w:type="spellEnd"/>
      <w:r w:rsidRPr="00EA12F4">
        <w:rPr>
          <w:lang w:val="en-US"/>
        </w:rPr>
        <w:t xml:space="preserve"> </w:t>
      </w:r>
      <w:proofErr w:type="spellStart"/>
      <w:r w:rsidRPr="00EA12F4">
        <w:rPr>
          <w:lang w:val="en-US"/>
        </w:rPr>
        <w:t>vinyet</w:t>
      </w:r>
      <w:proofErr w:type="spellEnd"/>
      <w:r w:rsidRPr="00EA12F4">
        <w:rPr>
          <w:lang w:val="en-US"/>
        </w:rPr>
        <w:t xml:space="preserve"> </w:t>
      </w:r>
      <w:proofErr w:type="spellStart"/>
      <w:r w:rsidRPr="00EA12F4">
        <w:rPr>
          <w:lang w:val="en-US"/>
        </w:rPr>
        <w:t>belirir</w:t>
      </w:r>
      <w:proofErr w:type="spellEnd"/>
      <w:r w:rsidRPr="00EA12F4">
        <w:rPr>
          <w:lang w:val="en-US"/>
        </w:rPr>
        <w:t xml:space="preserve">: </w:t>
      </w:r>
      <w:proofErr w:type="spellStart"/>
      <w:r w:rsidRPr="00EA12F4">
        <w:rPr>
          <w:lang w:val="en-US"/>
        </w:rPr>
        <w:t>anne</w:t>
      </w:r>
      <w:proofErr w:type="spellEnd"/>
      <w:r w:rsidRPr="00EA12F4">
        <w:rPr>
          <w:lang w:val="en-US"/>
        </w:rPr>
        <w:t xml:space="preserve"> </w:t>
      </w:r>
      <w:proofErr w:type="spellStart"/>
      <w:r w:rsidRPr="00EA12F4">
        <w:rPr>
          <w:lang w:val="en-US"/>
        </w:rPr>
        <w:t>çikolata</w:t>
      </w:r>
      <w:proofErr w:type="spellEnd"/>
      <w:r w:rsidRPr="00EA12F4">
        <w:rPr>
          <w:lang w:val="en-US"/>
        </w:rPr>
        <w:t xml:space="preserve"> </w:t>
      </w:r>
      <w:proofErr w:type="spellStart"/>
      <w:r w:rsidRPr="00EA12F4">
        <w:rPr>
          <w:lang w:val="en-US"/>
        </w:rPr>
        <w:t>bulaşmış</w:t>
      </w:r>
      <w:proofErr w:type="spellEnd"/>
      <w:r w:rsidRPr="00EA12F4">
        <w:rPr>
          <w:lang w:val="en-US"/>
        </w:rPr>
        <w:t xml:space="preserve"> </w:t>
      </w:r>
      <w:proofErr w:type="spellStart"/>
      <w:r w:rsidRPr="00EA12F4">
        <w:rPr>
          <w:lang w:val="en-US"/>
        </w:rPr>
        <w:t>ağzını</w:t>
      </w:r>
      <w:proofErr w:type="spellEnd"/>
      <w:r w:rsidRPr="00EA12F4">
        <w:rPr>
          <w:lang w:val="en-US"/>
        </w:rPr>
        <w:t xml:space="preserve"> </w:t>
      </w:r>
      <w:proofErr w:type="spellStart"/>
      <w:r w:rsidRPr="00EA12F4">
        <w:rPr>
          <w:lang w:val="en-US"/>
        </w:rPr>
        <w:t>açar</w:t>
      </w:r>
      <w:proofErr w:type="spellEnd"/>
      <w:r w:rsidRPr="00EA12F4">
        <w:rPr>
          <w:lang w:val="en-US"/>
        </w:rPr>
        <w:t xml:space="preserve">. </w:t>
      </w:r>
      <w:proofErr w:type="spellStart"/>
      <w:r w:rsidRPr="00EA12F4">
        <w:rPr>
          <w:lang w:val="en-US"/>
        </w:rPr>
        <w:t>Kızı</w:t>
      </w:r>
      <w:proofErr w:type="spellEnd"/>
      <w:r w:rsidRPr="00EA12F4">
        <w:rPr>
          <w:lang w:val="en-US"/>
        </w:rPr>
        <w:t xml:space="preserve"> </w:t>
      </w:r>
      <w:proofErr w:type="spellStart"/>
      <w:r w:rsidRPr="00EA12F4">
        <w:rPr>
          <w:lang w:val="en-US"/>
        </w:rPr>
        <w:t>sepetteki</w:t>
      </w:r>
      <w:proofErr w:type="spellEnd"/>
      <w:r w:rsidRPr="00EA12F4">
        <w:rPr>
          <w:lang w:val="en-US"/>
        </w:rPr>
        <w:t xml:space="preserve"> </w:t>
      </w:r>
      <w:proofErr w:type="spellStart"/>
      <w:r w:rsidRPr="00EA12F4">
        <w:rPr>
          <w:lang w:val="en-US"/>
        </w:rPr>
        <w:t>boş</w:t>
      </w:r>
      <w:proofErr w:type="spellEnd"/>
      <w:r w:rsidRPr="00EA12F4">
        <w:rPr>
          <w:lang w:val="en-US"/>
        </w:rPr>
        <w:t xml:space="preserve"> </w:t>
      </w:r>
      <w:proofErr w:type="spellStart"/>
      <w:r w:rsidRPr="00EA12F4">
        <w:rPr>
          <w:lang w:val="en-US"/>
        </w:rPr>
        <w:t>alanı</w:t>
      </w:r>
      <w:proofErr w:type="spellEnd"/>
      <w:r w:rsidRPr="00EA12F4">
        <w:rPr>
          <w:lang w:val="en-US"/>
        </w:rPr>
        <w:t xml:space="preserve"> </w:t>
      </w:r>
      <w:proofErr w:type="spellStart"/>
      <w:r w:rsidRPr="00EA12F4">
        <w:rPr>
          <w:lang w:val="en-US"/>
        </w:rPr>
        <w:t>işaret</w:t>
      </w:r>
      <w:proofErr w:type="spellEnd"/>
      <w:r w:rsidRPr="00EA12F4">
        <w:rPr>
          <w:lang w:val="en-US"/>
        </w:rPr>
        <w:t xml:space="preserve"> </w:t>
      </w:r>
      <w:proofErr w:type="spellStart"/>
      <w:r w:rsidRPr="00EA12F4">
        <w:rPr>
          <w:lang w:val="en-US"/>
        </w:rPr>
        <w:t>eder</w:t>
      </w:r>
      <w:proofErr w:type="spellEnd"/>
      <w:r w:rsidRPr="00EA12F4">
        <w:rPr>
          <w:lang w:val="en-US"/>
        </w:rPr>
        <w:t xml:space="preserve"> </w:t>
      </w:r>
      <w:proofErr w:type="spellStart"/>
      <w:r w:rsidRPr="00EA12F4">
        <w:rPr>
          <w:lang w:val="en-US"/>
        </w:rPr>
        <w:t>ve</w:t>
      </w:r>
      <w:proofErr w:type="spellEnd"/>
      <w:r w:rsidRPr="00EA12F4">
        <w:rPr>
          <w:lang w:val="en-US"/>
        </w:rPr>
        <w:t xml:space="preserve"> </w:t>
      </w:r>
      <w:proofErr w:type="spellStart"/>
      <w:r w:rsidRPr="00EA12F4">
        <w:rPr>
          <w:lang w:val="en-US"/>
        </w:rPr>
        <w:t>annesine</w:t>
      </w:r>
      <w:proofErr w:type="spellEnd"/>
      <w:r w:rsidRPr="00EA12F4">
        <w:rPr>
          <w:lang w:val="en-US"/>
        </w:rPr>
        <w:t xml:space="preserve"> </w:t>
      </w:r>
      <w:proofErr w:type="spellStart"/>
      <w:r w:rsidRPr="00EA12F4">
        <w:rPr>
          <w:lang w:val="en-US"/>
        </w:rPr>
        <w:t>kızgın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ifadeyle</w:t>
      </w:r>
      <w:proofErr w:type="spellEnd"/>
      <w:r w:rsidRPr="00EA12F4">
        <w:rPr>
          <w:lang w:val="en-US"/>
        </w:rPr>
        <w:t xml:space="preserve"> </w:t>
      </w:r>
      <w:proofErr w:type="spellStart"/>
      <w:r w:rsidRPr="00EA12F4">
        <w:rPr>
          <w:lang w:val="en-US"/>
        </w:rPr>
        <w:t>bakar</w:t>
      </w:r>
      <w:proofErr w:type="spellEnd"/>
      <w:r w:rsidRPr="00EA12F4">
        <w:rPr>
          <w:lang w:val="en-US"/>
        </w:rPr>
        <w:t xml:space="preserve">. </w:t>
      </w:r>
    </w:p>
    <w:p w14:paraId="5EEB4DD3" w14:textId="77777777" w:rsidR="00EA12F4" w:rsidRPr="00EA12F4" w:rsidRDefault="00EA12F4" w:rsidP="00EA12F4">
      <w:pPr>
        <w:rPr>
          <w:lang w:val="en-US"/>
        </w:rPr>
      </w:pPr>
      <w:proofErr w:type="spellStart"/>
      <w:r w:rsidRPr="00EA12F4">
        <w:rPr>
          <w:lang w:val="en-US"/>
        </w:rPr>
        <w:t>Başka</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vinyette</w:t>
      </w:r>
      <w:proofErr w:type="spellEnd"/>
      <w:r w:rsidRPr="00EA12F4">
        <w:rPr>
          <w:lang w:val="en-US"/>
        </w:rPr>
        <w:t xml:space="preserve">, </w:t>
      </w:r>
      <w:proofErr w:type="spellStart"/>
      <w:r w:rsidRPr="00EA12F4">
        <w:rPr>
          <w:lang w:val="en-US"/>
        </w:rPr>
        <w:t>ikili</w:t>
      </w:r>
      <w:proofErr w:type="spellEnd"/>
      <w:r w:rsidRPr="00EA12F4">
        <w:rPr>
          <w:lang w:val="en-US"/>
        </w:rPr>
        <w:t xml:space="preserve"> </w:t>
      </w:r>
      <w:proofErr w:type="spellStart"/>
      <w:r w:rsidRPr="00EA12F4">
        <w:rPr>
          <w:lang w:val="en-US"/>
        </w:rPr>
        <w:t>dondurma</w:t>
      </w:r>
      <w:proofErr w:type="spellEnd"/>
      <w:r w:rsidRPr="00EA12F4">
        <w:rPr>
          <w:lang w:val="en-US"/>
        </w:rPr>
        <w:t xml:space="preserve"> </w:t>
      </w:r>
      <w:proofErr w:type="spellStart"/>
      <w:r w:rsidRPr="00EA12F4">
        <w:rPr>
          <w:lang w:val="en-US"/>
        </w:rPr>
        <w:t>satan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büfenin</w:t>
      </w:r>
      <w:proofErr w:type="spellEnd"/>
      <w:r w:rsidRPr="00EA12F4">
        <w:rPr>
          <w:lang w:val="en-US"/>
        </w:rPr>
        <w:t xml:space="preserve"> </w:t>
      </w:r>
      <w:proofErr w:type="spellStart"/>
      <w:r w:rsidRPr="00EA12F4">
        <w:rPr>
          <w:lang w:val="en-US"/>
        </w:rPr>
        <w:t>yanında</w:t>
      </w:r>
      <w:proofErr w:type="spellEnd"/>
      <w:r w:rsidRPr="00EA12F4">
        <w:rPr>
          <w:lang w:val="en-US"/>
        </w:rPr>
        <w:t xml:space="preserve"> </w:t>
      </w:r>
      <w:proofErr w:type="spellStart"/>
      <w:r w:rsidRPr="00EA12F4">
        <w:rPr>
          <w:lang w:val="en-US"/>
        </w:rPr>
        <w:t>durmaktadır</w:t>
      </w:r>
      <w:proofErr w:type="spellEnd"/>
      <w:r w:rsidRPr="00EA12F4">
        <w:rPr>
          <w:lang w:val="en-US"/>
        </w:rPr>
        <w:t xml:space="preserve">: </w:t>
      </w:r>
      <w:proofErr w:type="spellStart"/>
      <w:r w:rsidRPr="00EA12F4">
        <w:rPr>
          <w:lang w:val="en-US"/>
        </w:rPr>
        <w:t>küçük</w:t>
      </w:r>
      <w:proofErr w:type="spellEnd"/>
      <w:r w:rsidRPr="00EA12F4">
        <w:rPr>
          <w:lang w:val="en-US"/>
        </w:rPr>
        <w:t xml:space="preserve"> </w:t>
      </w:r>
      <w:proofErr w:type="spellStart"/>
      <w:r w:rsidRPr="00EA12F4">
        <w:rPr>
          <w:lang w:val="en-US"/>
        </w:rPr>
        <w:t>kız</w:t>
      </w:r>
      <w:proofErr w:type="spellEnd"/>
      <w:r w:rsidRPr="00EA12F4">
        <w:rPr>
          <w:lang w:val="en-US"/>
        </w:rPr>
        <w:t xml:space="preserve"> </w:t>
      </w:r>
      <w:proofErr w:type="spellStart"/>
      <w:r w:rsidRPr="00EA12F4">
        <w:rPr>
          <w:lang w:val="en-US"/>
        </w:rPr>
        <w:t>çok</w:t>
      </w:r>
      <w:proofErr w:type="spellEnd"/>
      <w:r w:rsidRPr="00EA12F4">
        <w:rPr>
          <w:lang w:val="en-US"/>
        </w:rPr>
        <w:t xml:space="preserve"> </w:t>
      </w:r>
      <w:proofErr w:type="spellStart"/>
      <w:r w:rsidRPr="00EA12F4">
        <w:rPr>
          <w:lang w:val="en-US"/>
        </w:rPr>
        <w:t>sinirli</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ifadeyle</w:t>
      </w:r>
      <w:proofErr w:type="spellEnd"/>
      <w:r w:rsidRPr="00EA12F4">
        <w:rPr>
          <w:lang w:val="en-US"/>
        </w:rPr>
        <w:t xml:space="preserve"> </w:t>
      </w:r>
      <w:proofErr w:type="spellStart"/>
      <w:r w:rsidRPr="00EA12F4">
        <w:rPr>
          <w:lang w:val="en-US"/>
        </w:rPr>
        <w:t>tabelayı</w:t>
      </w:r>
      <w:proofErr w:type="spellEnd"/>
      <w:r w:rsidRPr="00EA12F4">
        <w:rPr>
          <w:lang w:val="en-US"/>
        </w:rPr>
        <w:t xml:space="preserve"> </w:t>
      </w:r>
      <w:proofErr w:type="spellStart"/>
      <w:r w:rsidRPr="00EA12F4">
        <w:rPr>
          <w:lang w:val="en-US"/>
        </w:rPr>
        <w:t>işaret</w:t>
      </w:r>
      <w:proofErr w:type="spellEnd"/>
      <w:r w:rsidRPr="00EA12F4">
        <w:rPr>
          <w:lang w:val="en-US"/>
        </w:rPr>
        <w:t xml:space="preserve"> </w:t>
      </w:r>
      <w:proofErr w:type="spellStart"/>
      <w:r w:rsidRPr="00EA12F4">
        <w:rPr>
          <w:lang w:val="en-US"/>
        </w:rPr>
        <w:t>eder</w:t>
      </w:r>
      <w:proofErr w:type="spellEnd"/>
      <w:r w:rsidRPr="00EA12F4">
        <w:rPr>
          <w:lang w:val="en-US"/>
        </w:rPr>
        <w:t>: "Hani '</w:t>
      </w:r>
      <w:proofErr w:type="spellStart"/>
      <w:r w:rsidRPr="00EA12F4">
        <w:rPr>
          <w:lang w:val="en-US"/>
        </w:rPr>
        <w:t>haftada</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defadan</w:t>
      </w:r>
      <w:proofErr w:type="spellEnd"/>
      <w:r w:rsidRPr="00EA12F4">
        <w:rPr>
          <w:lang w:val="en-US"/>
        </w:rPr>
        <w:t xml:space="preserve"> </w:t>
      </w:r>
      <w:proofErr w:type="spellStart"/>
      <w:r w:rsidRPr="00EA12F4">
        <w:rPr>
          <w:lang w:val="en-US"/>
        </w:rPr>
        <w:t>fazla</w:t>
      </w:r>
      <w:proofErr w:type="spellEnd"/>
      <w:r w:rsidRPr="00EA12F4">
        <w:rPr>
          <w:lang w:val="en-US"/>
        </w:rPr>
        <w:t xml:space="preserve"> </w:t>
      </w:r>
      <w:proofErr w:type="spellStart"/>
      <w:r w:rsidRPr="00EA12F4">
        <w:rPr>
          <w:lang w:val="en-US"/>
        </w:rPr>
        <w:t>değil</w:t>
      </w:r>
      <w:proofErr w:type="spellEnd"/>
      <w:r w:rsidRPr="00EA12F4">
        <w:rPr>
          <w:lang w:val="en-US"/>
        </w:rPr>
        <w:t xml:space="preserve">' </w:t>
      </w:r>
      <w:proofErr w:type="spellStart"/>
      <w:r w:rsidRPr="00EA12F4">
        <w:rPr>
          <w:lang w:val="en-US"/>
        </w:rPr>
        <w:t>yazıyordu</w:t>
      </w:r>
      <w:proofErr w:type="spellEnd"/>
      <w:r w:rsidRPr="00EA12F4">
        <w:rPr>
          <w:lang w:val="en-US"/>
        </w:rPr>
        <w:t>? (</w:t>
      </w:r>
      <w:proofErr w:type="spellStart"/>
      <w:r w:rsidRPr="00EA12F4">
        <w:rPr>
          <w:lang w:val="en-US"/>
        </w:rPr>
        <w:t>Ivi</w:t>
      </w:r>
      <w:proofErr w:type="spellEnd"/>
      <w:r w:rsidRPr="00EA12F4">
        <w:rPr>
          <w:lang w:val="en-US"/>
        </w:rPr>
        <w:t xml:space="preserve">: 169). </w:t>
      </w:r>
      <w:proofErr w:type="spellStart"/>
      <w:r w:rsidRPr="00EA12F4">
        <w:rPr>
          <w:lang w:val="en-US"/>
        </w:rPr>
        <w:t>Kız</w:t>
      </w:r>
      <w:proofErr w:type="spellEnd"/>
      <w:r w:rsidRPr="00EA12F4">
        <w:rPr>
          <w:lang w:val="en-US"/>
        </w:rPr>
        <w:t xml:space="preserve"> </w:t>
      </w:r>
      <w:proofErr w:type="spellStart"/>
      <w:r w:rsidRPr="00EA12F4">
        <w:rPr>
          <w:lang w:val="en-US"/>
        </w:rPr>
        <w:t>çocuğu</w:t>
      </w:r>
      <w:proofErr w:type="spellEnd"/>
      <w:r w:rsidRPr="00EA12F4">
        <w:rPr>
          <w:lang w:val="en-US"/>
        </w:rPr>
        <w:t xml:space="preserve"> </w:t>
      </w:r>
      <w:proofErr w:type="spellStart"/>
      <w:r w:rsidRPr="00EA12F4">
        <w:rPr>
          <w:lang w:val="en-US"/>
        </w:rPr>
        <w:t>okumayı</w:t>
      </w:r>
      <w:proofErr w:type="spellEnd"/>
      <w:r w:rsidRPr="00EA12F4">
        <w:rPr>
          <w:lang w:val="en-US"/>
        </w:rPr>
        <w:t xml:space="preserve"> </w:t>
      </w:r>
      <w:proofErr w:type="spellStart"/>
      <w:r w:rsidRPr="00EA12F4">
        <w:rPr>
          <w:lang w:val="en-US"/>
        </w:rPr>
        <w:t>öğrenerek</w:t>
      </w:r>
      <w:proofErr w:type="spellEnd"/>
      <w:r w:rsidRPr="00EA12F4">
        <w:rPr>
          <w:lang w:val="en-US"/>
        </w:rPr>
        <w:t xml:space="preserve"> "</w:t>
      </w:r>
      <w:proofErr w:type="spellStart"/>
      <w:r w:rsidRPr="00EA12F4">
        <w:rPr>
          <w:lang w:val="en-US"/>
        </w:rPr>
        <w:t>kodları</w:t>
      </w:r>
      <w:proofErr w:type="spellEnd"/>
      <w:r w:rsidRPr="00EA12F4">
        <w:rPr>
          <w:lang w:val="en-US"/>
        </w:rPr>
        <w:t xml:space="preserve">" </w:t>
      </w:r>
      <w:proofErr w:type="spellStart"/>
      <w:r w:rsidRPr="00EA12F4">
        <w:rPr>
          <w:lang w:val="en-US"/>
        </w:rPr>
        <w:t>çözebilir</w:t>
      </w:r>
      <w:proofErr w:type="spellEnd"/>
      <w:r w:rsidRPr="00EA12F4">
        <w:rPr>
          <w:lang w:val="en-US"/>
        </w:rPr>
        <w:t xml:space="preserve">: </w:t>
      </w:r>
      <w:proofErr w:type="spellStart"/>
      <w:r w:rsidRPr="00EA12F4">
        <w:rPr>
          <w:lang w:val="en-US"/>
        </w:rPr>
        <w:t>artık</w:t>
      </w:r>
      <w:proofErr w:type="spellEnd"/>
      <w:r w:rsidRPr="00EA12F4">
        <w:rPr>
          <w:lang w:val="en-US"/>
        </w:rPr>
        <w:t xml:space="preserve"> </w:t>
      </w:r>
      <w:proofErr w:type="spellStart"/>
      <w:r w:rsidRPr="00EA12F4">
        <w:rPr>
          <w:lang w:val="en-US"/>
        </w:rPr>
        <w:t>annesinin</w:t>
      </w:r>
      <w:proofErr w:type="spellEnd"/>
      <w:r w:rsidRPr="00EA12F4">
        <w:rPr>
          <w:lang w:val="en-US"/>
        </w:rPr>
        <w:t xml:space="preserve"> </w:t>
      </w:r>
      <w:proofErr w:type="spellStart"/>
      <w:r w:rsidRPr="00EA12F4">
        <w:rPr>
          <w:lang w:val="en-US"/>
        </w:rPr>
        <w:t>yasasına</w:t>
      </w:r>
      <w:proofErr w:type="spellEnd"/>
      <w:r w:rsidRPr="00EA12F4">
        <w:rPr>
          <w:lang w:val="en-US"/>
        </w:rPr>
        <w:t xml:space="preserve"> </w:t>
      </w:r>
      <w:proofErr w:type="spellStart"/>
      <w:r w:rsidRPr="00EA12F4">
        <w:rPr>
          <w:lang w:val="en-US"/>
        </w:rPr>
        <w:t>boyun</w:t>
      </w:r>
      <w:proofErr w:type="spellEnd"/>
      <w:r w:rsidRPr="00EA12F4">
        <w:rPr>
          <w:lang w:val="en-US"/>
        </w:rPr>
        <w:t xml:space="preserve"> </w:t>
      </w:r>
      <w:proofErr w:type="spellStart"/>
      <w:r w:rsidRPr="00EA12F4">
        <w:rPr>
          <w:lang w:val="en-US"/>
        </w:rPr>
        <w:t>eğmek</w:t>
      </w:r>
      <w:proofErr w:type="spellEnd"/>
      <w:r w:rsidRPr="00EA12F4">
        <w:rPr>
          <w:lang w:val="en-US"/>
        </w:rPr>
        <w:t xml:space="preserve"> </w:t>
      </w:r>
      <w:proofErr w:type="spellStart"/>
      <w:r w:rsidRPr="00EA12F4">
        <w:rPr>
          <w:lang w:val="en-US"/>
        </w:rPr>
        <w:t>zorunda</w:t>
      </w:r>
      <w:proofErr w:type="spellEnd"/>
      <w:r w:rsidRPr="00EA12F4">
        <w:rPr>
          <w:lang w:val="en-US"/>
        </w:rPr>
        <w:t xml:space="preserve"> </w:t>
      </w:r>
      <w:proofErr w:type="spellStart"/>
      <w:r w:rsidRPr="00EA12F4">
        <w:rPr>
          <w:lang w:val="en-US"/>
        </w:rPr>
        <w:t>değildir</w:t>
      </w:r>
      <w:proofErr w:type="spellEnd"/>
      <w:r w:rsidRPr="00EA12F4">
        <w:rPr>
          <w:lang w:val="en-US"/>
        </w:rPr>
        <w:t xml:space="preserve">, </w:t>
      </w:r>
      <w:proofErr w:type="spellStart"/>
      <w:r w:rsidRPr="00EA12F4">
        <w:rPr>
          <w:lang w:val="en-US"/>
        </w:rPr>
        <w:t>çünkü</w:t>
      </w:r>
      <w:proofErr w:type="spellEnd"/>
      <w:r w:rsidRPr="00EA12F4">
        <w:rPr>
          <w:lang w:val="en-US"/>
        </w:rPr>
        <w:t xml:space="preserve"> </w:t>
      </w:r>
      <w:proofErr w:type="spellStart"/>
      <w:r w:rsidRPr="00EA12F4">
        <w:rPr>
          <w:lang w:val="en-US"/>
        </w:rPr>
        <w:t>artık</w:t>
      </w:r>
      <w:proofErr w:type="spellEnd"/>
      <w:r w:rsidRPr="00EA12F4">
        <w:rPr>
          <w:lang w:val="en-US"/>
        </w:rPr>
        <w:t xml:space="preserve"> </w:t>
      </w:r>
      <w:proofErr w:type="spellStart"/>
      <w:r w:rsidRPr="00EA12F4">
        <w:rPr>
          <w:lang w:val="en-US"/>
        </w:rPr>
        <w:t>ona</w:t>
      </w:r>
      <w:proofErr w:type="spellEnd"/>
      <w:r w:rsidRPr="00EA12F4">
        <w:rPr>
          <w:lang w:val="en-US"/>
        </w:rPr>
        <w:t xml:space="preserve"> </w:t>
      </w:r>
      <w:proofErr w:type="spellStart"/>
      <w:r w:rsidRPr="00EA12F4">
        <w:rPr>
          <w:lang w:val="en-US"/>
        </w:rPr>
        <w:t>meydan</w:t>
      </w:r>
      <w:proofErr w:type="spellEnd"/>
      <w:r w:rsidRPr="00EA12F4">
        <w:rPr>
          <w:lang w:val="en-US"/>
        </w:rPr>
        <w:t xml:space="preserve"> </w:t>
      </w:r>
      <w:proofErr w:type="spellStart"/>
      <w:r w:rsidRPr="00EA12F4">
        <w:rPr>
          <w:lang w:val="en-US"/>
        </w:rPr>
        <w:t>okuyabilir</w:t>
      </w:r>
      <w:proofErr w:type="spellEnd"/>
      <w:r w:rsidRPr="00EA12F4">
        <w:rPr>
          <w:lang w:val="en-US"/>
        </w:rPr>
        <w:t xml:space="preserve">. </w:t>
      </w:r>
    </w:p>
    <w:p w14:paraId="2C08D63F" w14:textId="31CC7148" w:rsidR="008E7C61" w:rsidRPr="00EA12F4" w:rsidRDefault="00EA12F4" w:rsidP="00EA12F4">
      <w:pPr>
        <w:rPr>
          <w:lang w:val="en-US"/>
        </w:rPr>
      </w:pPr>
      <w:proofErr w:type="spellStart"/>
      <w:r w:rsidRPr="00EA12F4">
        <w:rPr>
          <w:lang w:val="en-US"/>
        </w:rPr>
        <w:t>Başkahraman</w:t>
      </w:r>
      <w:proofErr w:type="spellEnd"/>
      <w:r w:rsidRPr="00EA12F4">
        <w:rPr>
          <w:lang w:val="en-US"/>
        </w:rPr>
        <w:t xml:space="preserve">, </w:t>
      </w:r>
      <w:proofErr w:type="spellStart"/>
      <w:r w:rsidRPr="00EA12F4">
        <w:rPr>
          <w:lang w:val="en-US"/>
        </w:rPr>
        <w:t>içgüdüsel</w:t>
      </w:r>
      <w:proofErr w:type="spellEnd"/>
      <w:r w:rsidRPr="00EA12F4">
        <w:rPr>
          <w:lang w:val="en-US"/>
        </w:rPr>
        <w:t xml:space="preserve"> </w:t>
      </w:r>
      <w:proofErr w:type="spellStart"/>
      <w:r w:rsidRPr="00EA12F4">
        <w:rPr>
          <w:lang w:val="en-US"/>
        </w:rPr>
        <w:t>olarak</w:t>
      </w:r>
      <w:proofErr w:type="spellEnd"/>
      <w:r w:rsidRPr="00EA12F4">
        <w:rPr>
          <w:lang w:val="en-US"/>
        </w:rPr>
        <w:t xml:space="preserve"> </w:t>
      </w:r>
      <w:proofErr w:type="spellStart"/>
      <w:r w:rsidRPr="00EA12F4">
        <w:rPr>
          <w:lang w:val="en-US"/>
        </w:rPr>
        <w:t>hareket</w:t>
      </w:r>
      <w:proofErr w:type="spellEnd"/>
      <w:r w:rsidRPr="00EA12F4">
        <w:rPr>
          <w:lang w:val="en-US"/>
        </w:rPr>
        <w:t xml:space="preserve"> </w:t>
      </w:r>
      <w:proofErr w:type="spellStart"/>
      <w:r w:rsidRPr="00EA12F4">
        <w:rPr>
          <w:lang w:val="en-US"/>
        </w:rPr>
        <w:t>eden</w:t>
      </w:r>
      <w:proofErr w:type="spellEnd"/>
      <w:r w:rsidRPr="00EA12F4">
        <w:rPr>
          <w:lang w:val="en-US"/>
        </w:rPr>
        <w:t xml:space="preserve"> </w:t>
      </w:r>
      <w:proofErr w:type="spellStart"/>
      <w:r w:rsidRPr="00EA12F4">
        <w:rPr>
          <w:lang w:val="en-US"/>
        </w:rPr>
        <w:t>kaotik</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karakterdir</w:t>
      </w:r>
      <w:proofErr w:type="spellEnd"/>
      <w:r w:rsidRPr="00EA12F4">
        <w:rPr>
          <w:lang w:val="en-US"/>
        </w:rPr>
        <w:t xml:space="preserve">. </w:t>
      </w:r>
      <w:proofErr w:type="spellStart"/>
      <w:r w:rsidRPr="00EA12F4">
        <w:rPr>
          <w:lang w:val="en-US"/>
        </w:rPr>
        <w:t>Kızı</w:t>
      </w:r>
      <w:proofErr w:type="spellEnd"/>
      <w:r w:rsidRPr="00EA12F4">
        <w:rPr>
          <w:lang w:val="en-US"/>
        </w:rPr>
        <w:t xml:space="preserve"> </w:t>
      </w:r>
      <w:proofErr w:type="spellStart"/>
      <w:r w:rsidRPr="00EA12F4">
        <w:rPr>
          <w:lang w:val="en-US"/>
        </w:rPr>
        <w:t>ise</w:t>
      </w:r>
      <w:proofErr w:type="spellEnd"/>
      <w:r w:rsidRPr="00EA12F4">
        <w:rPr>
          <w:lang w:val="en-US"/>
        </w:rPr>
        <w:t xml:space="preserve"> </w:t>
      </w:r>
      <w:proofErr w:type="spellStart"/>
      <w:r w:rsidRPr="00EA12F4">
        <w:rPr>
          <w:lang w:val="en-US"/>
        </w:rPr>
        <w:t>kuralların</w:t>
      </w:r>
      <w:proofErr w:type="spellEnd"/>
      <w:r w:rsidRPr="00EA12F4">
        <w:rPr>
          <w:lang w:val="en-US"/>
        </w:rPr>
        <w:t xml:space="preserve"> </w:t>
      </w:r>
      <w:proofErr w:type="spellStart"/>
      <w:r w:rsidRPr="00EA12F4">
        <w:rPr>
          <w:lang w:val="en-US"/>
        </w:rPr>
        <w:t>olduğu</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ortamda</w:t>
      </w:r>
      <w:proofErr w:type="spellEnd"/>
      <w:r w:rsidRPr="00EA12F4">
        <w:rPr>
          <w:lang w:val="en-US"/>
        </w:rPr>
        <w:t xml:space="preserve"> </w:t>
      </w:r>
      <w:proofErr w:type="spellStart"/>
      <w:r w:rsidRPr="00EA12F4">
        <w:rPr>
          <w:lang w:val="en-US"/>
        </w:rPr>
        <w:t>yaşamak</w:t>
      </w:r>
      <w:proofErr w:type="spellEnd"/>
      <w:r w:rsidRPr="00EA12F4">
        <w:rPr>
          <w:lang w:val="en-US"/>
        </w:rPr>
        <w:t xml:space="preserve"> </w:t>
      </w:r>
      <w:proofErr w:type="spellStart"/>
      <w:r w:rsidRPr="00EA12F4">
        <w:rPr>
          <w:lang w:val="en-US"/>
        </w:rPr>
        <w:t>istiyor</w:t>
      </w:r>
      <w:proofErr w:type="spellEnd"/>
      <w:r w:rsidRPr="00EA12F4">
        <w:rPr>
          <w:lang w:val="en-US"/>
        </w:rPr>
        <w:t xml:space="preserve">: </w:t>
      </w:r>
      <w:proofErr w:type="spellStart"/>
      <w:r w:rsidRPr="00EA12F4">
        <w:rPr>
          <w:lang w:val="en-US"/>
        </w:rPr>
        <w:t>aksi</w:t>
      </w:r>
      <w:proofErr w:type="spellEnd"/>
      <w:r w:rsidRPr="00EA12F4">
        <w:rPr>
          <w:lang w:val="en-US"/>
        </w:rPr>
        <w:t xml:space="preserve"> </w:t>
      </w:r>
      <w:proofErr w:type="spellStart"/>
      <w:r w:rsidRPr="00EA12F4">
        <w:rPr>
          <w:lang w:val="en-US"/>
        </w:rPr>
        <w:t>takdirde</w:t>
      </w:r>
      <w:proofErr w:type="spellEnd"/>
      <w:r w:rsidRPr="00EA12F4">
        <w:rPr>
          <w:lang w:val="en-US"/>
        </w:rPr>
        <w:t xml:space="preserve"> </w:t>
      </w:r>
      <w:proofErr w:type="spellStart"/>
      <w:r w:rsidRPr="00EA12F4">
        <w:rPr>
          <w:lang w:val="en-US"/>
        </w:rPr>
        <w:t>annesinin</w:t>
      </w:r>
      <w:proofErr w:type="spellEnd"/>
      <w:r w:rsidRPr="00EA12F4">
        <w:rPr>
          <w:lang w:val="en-US"/>
        </w:rPr>
        <w:t xml:space="preserve"> </w:t>
      </w:r>
      <w:proofErr w:type="spellStart"/>
      <w:r w:rsidRPr="00EA12F4">
        <w:rPr>
          <w:lang w:val="en-US"/>
        </w:rPr>
        <w:t>aldatmacalarına</w:t>
      </w:r>
      <w:proofErr w:type="spellEnd"/>
      <w:r w:rsidRPr="00EA12F4">
        <w:rPr>
          <w:lang w:val="en-US"/>
        </w:rPr>
        <w:t xml:space="preserve"> </w:t>
      </w:r>
      <w:proofErr w:type="spellStart"/>
      <w:r w:rsidRPr="00EA12F4">
        <w:rPr>
          <w:lang w:val="en-US"/>
        </w:rPr>
        <w:t>katlanmak</w:t>
      </w:r>
      <w:proofErr w:type="spellEnd"/>
      <w:r w:rsidRPr="00EA12F4">
        <w:rPr>
          <w:lang w:val="en-US"/>
        </w:rPr>
        <w:t xml:space="preserve"> </w:t>
      </w:r>
      <w:proofErr w:type="spellStart"/>
      <w:r w:rsidRPr="00EA12F4">
        <w:rPr>
          <w:lang w:val="en-US"/>
        </w:rPr>
        <w:t>zorunda</w:t>
      </w:r>
      <w:proofErr w:type="spellEnd"/>
      <w:r w:rsidRPr="00EA12F4">
        <w:rPr>
          <w:lang w:val="en-US"/>
        </w:rPr>
        <w:t xml:space="preserve"> </w:t>
      </w:r>
      <w:proofErr w:type="spellStart"/>
      <w:r w:rsidRPr="00EA12F4">
        <w:rPr>
          <w:lang w:val="en-US"/>
        </w:rPr>
        <w:t>kalacak</w:t>
      </w:r>
      <w:proofErr w:type="spellEnd"/>
      <w:r w:rsidRPr="00EA12F4">
        <w:rPr>
          <w:lang w:val="en-US"/>
        </w:rPr>
        <w:t xml:space="preserve">. </w:t>
      </w:r>
      <w:proofErr w:type="spellStart"/>
      <w:r w:rsidRPr="00EA12F4">
        <w:rPr>
          <w:lang w:val="en-US"/>
        </w:rPr>
        <w:t>Tektonik</w:t>
      </w:r>
      <w:proofErr w:type="spellEnd"/>
      <w:r w:rsidRPr="00EA12F4">
        <w:rPr>
          <w:lang w:val="en-US"/>
        </w:rPr>
        <w:t xml:space="preserve">, </w:t>
      </w:r>
      <w:proofErr w:type="spellStart"/>
      <w:r w:rsidRPr="00EA12F4">
        <w:rPr>
          <w:lang w:val="en-US"/>
        </w:rPr>
        <w:t>anne</w:t>
      </w:r>
      <w:proofErr w:type="spellEnd"/>
      <w:r w:rsidRPr="00EA12F4">
        <w:rPr>
          <w:lang w:val="en-US"/>
        </w:rPr>
        <w:t xml:space="preserve"> </w:t>
      </w:r>
      <w:proofErr w:type="spellStart"/>
      <w:r w:rsidRPr="00EA12F4">
        <w:rPr>
          <w:lang w:val="en-US"/>
        </w:rPr>
        <w:t>ve</w:t>
      </w:r>
      <w:proofErr w:type="spellEnd"/>
      <w:r w:rsidRPr="00EA12F4">
        <w:rPr>
          <w:lang w:val="en-US"/>
        </w:rPr>
        <w:t xml:space="preserve"> </w:t>
      </w:r>
      <w:proofErr w:type="spellStart"/>
      <w:r w:rsidRPr="00EA12F4">
        <w:rPr>
          <w:lang w:val="en-US"/>
        </w:rPr>
        <w:t>kızın</w:t>
      </w:r>
      <w:proofErr w:type="spellEnd"/>
      <w:r w:rsidRPr="00EA12F4">
        <w:rPr>
          <w:lang w:val="en-US"/>
        </w:rPr>
        <w:t xml:space="preserve"> </w:t>
      </w:r>
      <w:proofErr w:type="spellStart"/>
      <w:r w:rsidRPr="00EA12F4">
        <w:rPr>
          <w:lang w:val="en-US"/>
        </w:rPr>
        <w:t>rollerinin</w:t>
      </w:r>
      <w:proofErr w:type="spellEnd"/>
      <w:r w:rsidRPr="00EA12F4">
        <w:rPr>
          <w:lang w:val="en-US"/>
        </w:rPr>
        <w:t xml:space="preserve"> </w:t>
      </w:r>
      <w:proofErr w:type="spellStart"/>
      <w:r w:rsidRPr="00EA12F4">
        <w:rPr>
          <w:lang w:val="en-US"/>
        </w:rPr>
        <w:t>tersine</w:t>
      </w:r>
      <w:proofErr w:type="spellEnd"/>
      <w:r w:rsidRPr="00EA12F4">
        <w:rPr>
          <w:lang w:val="en-US"/>
        </w:rPr>
        <w:t xml:space="preserve"> </w:t>
      </w:r>
      <w:proofErr w:type="spellStart"/>
      <w:r w:rsidRPr="00EA12F4">
        <w:rPr>
          <w:lang w:val="en-US"/>
        </w:rPr>
        <w:t>döndüğü</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zamanı</w:t>
      </w:r>
      <w:proofErr w:type="spellEnd"/>
      <w:r w:rsidRPr="00EA12F4">
        <w:rPr>
          <w:lang w:val="en-US"/>
        </w:rPr>
        <w:t xml:space="preserve"> </w:t>
      </w:r>
      <w:proofErr w:type="spellStart"/>
      <w:r w:rsidRPr="00EA12F4">
        <w:rPr>
          <w:lang w:val="en-US"/>
        </w:rPr>
        <w:t>anlatır</w:t>
      </w:r>
      <w:proofErr w:type="spellEnd"/>
      <w:r w:rsidRPr="00EA12F4">
        <w:rPr>
          <w:lang w:val="en-US"/>
        </w:rPr>
        <w:t xml:space="preserve">: </w:t>
      </w:r>
      <w:proofErr w:type="spellStart"/>
      <w:r w:rsidRPr="00EA12F4">
        <w:rPr>
          <w:lang w:val="en-US"/>
        </w:rPr>
        <w:t>anne</w:t>
      </w:r>
      <w:proofErr w:type="spellEnd"/>
      <w:r w:rsidRPr="00EA12F4">
        <w:rPr>
          <w:lang w:val="en-US"/>
        </w:rPr>
        <w:t xml:space="preserve"> </w:t>
      </w:r>
      <w:proofErr w:type="spellStart"/>
      <w:r w:rsidRPr="00EA12F4">
        <w:rPr>
          <w:lang w:val="en-US"/>
        </w:rPr>
        <w:t>giderek</w:t>
      </w:r>
      <w:proofErr w:type="spellEnd"/>
      <w:r w:rsidRPr="00EA12F4">
        <w:rPr>
          <w:lang w:val="en-US"/>
        </w:rPr>
        <w:t xml:space="preserve"> </w:t>
      </w:r>
      <w:proofErr w:type="spellStart"/>
      <w:r w:rsidRPr="00EA12F4">
        <w:rPr>
          <w:lang w:val="en-US"/>
        </w:rPr>
        <w:t>daha</w:t>
      </w:r>
      <w:proofErr w:type="spellEnd"/>
      <w:r w:rsidRPr="00EA12F4">
        <w:rPr>
          <w:lang w:val="en-US"/>
        </w:rPr>
        <w:t xml:space="preserve"> </w:t>
      </w:r>
      <w:proofErr w:type="spellStart"/>
      <w:r w:rsidRPr="00EA12F4">
        <w:rPr>
          <w:lang w:val="en-US"/>
        </w:rPr>
        <w:t>fazla</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ergen</w:t>
      </w:r>
      <w:proofErr w:type="spellEnd"/>
      <w:r w:rsidRPr="00EA12F4">
        <w:rPr>
          <w:lang w:val="en-US"/>
        </w:rPr>
        <w:t xml:space="preserve"> </w:t>
      </w:r>
      <w:proofErr w:type="spellStart"/>
      <w:r w:rsidRPr="00EA12F4">
        <w:rPr>
          <w:lang w:val="en-US"/>
        </w:rPr>
        <w:t>gibi</w:t>
      </w:r>
      <w:proofErr w:type="spellEnd"/>
      <w:r w:rsidRPr="00EA12F4">
        <w:rPr>
          <w:lang w:val="en-US"/>
        </w:rPr>
        <w:t xml:space="preserve"> </w:t>
      </w:r>
      <w:proofErr w:type="spellStart"/>
      <w:r w:rsidRPr="00EA12F4">
        <w:rPr>
          <w:lang w:val="en-US"/>
        </w:rPr>
        <w:t>davranırken</w:t>
      </w:r>
      <w:proofErr w:type="spellEnd"/>
      <w:r w:rsidRPr="00EA12F4">
        <w:rPr>
          <w:lang w:val="en-US"/>
        </w:rPr>
        <w:t xml:space="preserve">, </w:t>
      </w:r>
      <w:proofErr w:type="spellStart"/>
      <w:r w:rsidRPr="00EA12F4">
        <w:rPr>
          <w:lang w:val="en-US"/>
        </w:rPr>
        <w:t>çocuk</w:t>
      </w:r>
      <w:proofErr w:type="spellEnd"/>
      <w:r w:rsidRPr="00EA12F4">
        <w:rPr>
          <w:lang w:val="en-US"/>
        </w:rPr>
        <w:t xml:space="preserve"> net </w:t>
      </w:r>
      <w:proofErr w:type="spellStart"/>
      <w:r w:rsidRPr="00EA12F4">
        <w:rPr>
          <w:lang w:val="en-US"/>
        </w:rPr>
        <w:t>bir</w:t>
      </w:r>
      <w:proofErr w:type="spellEnd"/>
      <w:r w:rsidRPr="00EA12F4">
        <w:rPr>
          <w:lang w:val="en-US"/>
        </w:rPr>
        <w:t xml:space="preserve"> </w:t>
      </w:r>
      <w:proofErr w:type="spellStart"/>
      <w:r w:rsidRPr="00EA12F4">
        <w:rPr>
          <w:lang w:val="en-US"/>
        </w:rPr>
        <w:t>yasanın</w:t>
      </w:r>
      <w:proofErr w:type="spellEnd"/>
      <w:r w:rsidRPr="00EA12F4">
        <w:rPr>
          <w:lang w:val="en-US"/>
        </w:rPr>
        <w:t xml:space="preserve"> </w:t>
      </w:r>
      <w:proofErr w:type="spellStart"/>
      <w:r w:rsidRPr="00EA12F4">
        <w:rPr>
          <w:lang w:val="en-US"/>
        </w:rPr>
        <w:t>yokluğundaki</w:t>
      </w:r>
      <w:proofErr w:type="spellEnd"/>
      <w:r w:rsidRPr="00EA12F4">
        <w:rPr>
          <w:lang w:val="en-US"/>
        </w:rPr>
        <w:t xml:space="preserve"> </w:t>
      </w:r>
      <w:proofErr w:type="spellStart"/>
      <w:r w:rsidRPr="00EA12F4">
        <w:rPr>
          <w:lang w:val="en-US"/>
        </w:rPr>
        <w:t>hayal</w:t>
      </w:r>
      <w:proofErr w:type="spellEnd"/>
      <w:r w:rsidRPr="00EA12F4">
        <w:rPr>
          <w:lang w:val="en-US"/>
        </w:rPr>
        <w:t xml:space="preserve"> </w:t>
      </w:r>
      <w:proofErr w:type="spellStart"/>
      <w:r w:rsidRPr="00EA12F4">
        <w:rPr>
          <w:lang w:val="en-US"/>
        </w:rPr>
        <w:t>kırıklığını</w:t>
      </w:r>
      <w:proofErr w:type="spellEnd"/>
      <w:r w:rsidRPr="00EA12F4">
        <w:rPr>
          <w:lang w:val="en-US"/>
        </w:rPr>
        <w:t xml:space="preserve"> </w:t>
      </w:r>
      <w:proofErr w:type="spellStart"/>
      <w:r w:rsidRPr="00EA12F4">
        <w:rPr>
          <w:lang w:val="en-US"/>
        </w:rPr>
        <w:t>gösterir</w:t>
      </w:r>
      <w:proofErr w:type="spellEnd"/>
      <w:r w:rsidRPr="00EA12F4">
        <w:rPr>
          <w:lang w:val="en-US"/>
        </w:rPr>
        <w:t xml:space="preserve"> (</w:t>
      </w:r>
      <w:proofErr w:type="spellStart"/>
      <w:r w:rsidRPr="00EA12F4">
        <w:rPr>
          <w:lang w:val="en-US"/>
        </w:rPr>
        <w:t>Recalcati</w:t>
      </w:r>
      <w:proofErr w:type="spellEnd"/>
      <w:r w:rsidRPr="00EA12F4">
        <w:rPr>
          <w:lang w:val="en-US"/>
        </w:rPr>
        <w:t xml:space="preserve">, 2013). </w:t>
      </w:r>
    </w:p>
    <w:p w14:paraId="4945CB77" w14:textId="4AC25BCA" w:rsidR="00EA12F4" w:rsidRDefault="00EA12F4" w:rsidP="00297E88">
      <w:pPr>
        <w:rPr>
          <w:lang w:val="fr-FR"/>
        </w:rPr>
      </w:pPr>
      <w:proofErr w:type="spellStart"/>
      <w:r w:rsidRPr="00EA12F4">
        <w:rPr>
          <w:lang w:val="en-US"/>
        </w:rPr>
        <w:t>Albümün</w:t>
      </w:r>
      <w:proofErr w:type="spellEnd"/>
      <w:r w:rsidRPr="00EA12F4">
        <w:rPr>
          <w:lang w:val="en-US"/>
        </w:rPr>
        <w:t xml:space="preserve"> </w:t>
      </w:r>
      <w:proofErr w:type="spellStart"/>
      <w:r w:rsidRPr="00EA12F4">
        <w:rPr>
          <w:lang w:val="en-US"/>
        </w:rPr>
        <w:t>sonundaki</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sekansta</w:t>
      </w:r>
      <w:proofErr w:type="spellEnd"/>
      <w:r w:rsidRPr="00EA12F4">
        <w:rPr>
          <w:lang w:val="en-US"/>
        </w:rPr>
        <w:t xml:space="preserve">, ana </w:t>
      </w:r>
      <w:proofErr w:type="spellStart"/>
      <w:r w:rsidRPr="00EA12F4">
        <w:rPr>
          <w:lang w:val="en-US"/>
        </w:rPr>
        <w:t>karakter</w:t>
      </w:r>
      <w:proofErr w:type="spellEnd"/>
      <w:r w:rsidRPr="00EA12F4">
        <w:rPr>
          <w:lang w:val="en-US"/>
        </w:rPr>
        <w:t xml:space="preserve"> </w:t>
      </w:r>
      <w:proofErr w:type="spellStart"/>
      <w:r w:rsidRPr="00EA12F4">
        <w:rPr>
          <w:lang w:val="en-US"/>
        </w:rPr>
        <w:t>içsel</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yolculuğa</w:t>
      </w:r>
      <w:proofErr w:type="spellEnd"/>
      <w:r w:rsidRPr="00EA12F4">
        <w:rPr>
          <w:lang w:val="en-US"/>
        </w:rPr>
        <w:t xml:space="preserve"> </w:t>
      </w:r>
      <w:proofErr w:type="spellStart"/>
      <w:r w:rsidRPr="00EA12F4">
        <w:rPr>
          <w:lang w:val="en-US"/>
        </w:rPr>
        <w:t>çıkar</w:t>
      </w:r>
      <w:proofErr w:type="spellEnd"/>
      <w:r w:rsidRPr="00EA12F4">
        <w:rPr>
          <w:lang w:val="en-US"/>
        </w:rPr>
        <w:t xml:space="preserve"> (</w:t>
      </w:r>
      <w:proofErr w:type="spellStart"/>
      <w:r w:rsidRPr="00EA12F4">
        <w:rPr>
          <w:lang w:val="en-US"/>
        </w:rPr>
        <w:t>Motin</w:t>
      </w:r>
      <w:proofErr w:type="spellEnd"/>
      <w:r w:rsidRPr="00EA12F4">
        <w:rPr>
          <w:lang w:val="en-US"/>
        </w:rPr>
        <w:t>, 2013: 239</w:t>
      </w:r>
      <w:r w:rsidRPr="008C7492">
        <w:rPr>
          <w:rStyle w:val="DipnotBavurusu"/>
          <w:lang w:val="fr-FR"/>
        </w:rPr>
        <w:footnoteReference w:id="5"/>
      </w:r>
      <w:r w:rsidRPr="00EA12F4">
        <w:rPr>
          <w:lang w:val="en-US"/>
        </w:rPr>
        <w:t xml:space="preserve">) </w:t>
      </w:r>
      <w:proofErr w:type="spellStart"/>
      <w:r w:rsidRPr="00EA12F4">
        <w:rPr>
          <w:lang w:val="en-US"/>
        </w:rPr>
        <w:t>ve</w:t>
      </w:r>
      <w:proofErr w:type="spellEnd"/>
      <w:r w:rsidRPr="00EA12F4">
        <w:rPr>
          <w:lang w:val="en-US"/>
        </w:rPr>
        <w:t xml:space="preserve"> </w:t>
      </w:r>
      <w:proofErr w:type="spellStart"/>
      <w:r w:rsidRPr="00EA12F4">
        <w:rPr>
          <w:lang w:val="en-US"/>
        </w:rPr>
        <w:t>çocuksu</w:t>
      </w:r>
      <w:proofErr w:type="spellEnd"/>
      <w:r w:rsidRPr="00EA12F4">
        <w:rPr>
          <w:lang w:val="en-US"/>
        </w:rPr>
        <w:t xml:space="preserve"> alter </w:t>
      </w:r>
      <w:proofErr w:type="spellStart"/>
      <w:r w:rsidRPr="00EA12F4">
        <w:rPr>
          <w:lang w:val="en-US"/>
        </w:rPr>
        <w:t>egosuyla</w:t>
      </w:r>
      <w:proofErr w:type="spellEnd"/>
      <w:r w:rsidRPr="00EA12F4">
        <w:rPr>
          <w:lang w:val="en-US"/>
        </w:rPr>
        <w:t xml:space="preserve"> </w:t>
      </w:r>
      <w:proofErr w:type="spellStart"/>
      <w:r w:rsidRPr="00EA12F4">
        <w:rPr>
          <w:lang w:val="en-US"/>
        </w:rPr>
        <w:t>yüz</w:t>
      </w:r>
      <w:proofErr w:type="spellEnd"/>
      <w:r w:rsidRPr="00EA12F4">
        <w:rPr>
          <w:lang w:val="en-US"/>
        </w:rPr>
        <w:t xml:space="preserve"> </w:t>
      </w:r>
      <w:proofErr w:type="spellStart"/>
      <w:r w:rsidRPr="00EA12F4">
        <w:rPr>
          <w:lang w:val="en-US"/>
        </w:rPr>
        <w:t>yüze</w:t>
      </w:r>
      <w:proofErr w:type="spellEnd"/>
      <w:r w:rsidRPr="00EA12F4">
        <w:rPr>
          <w:lang w:val="en-US"/>
        </w:rPr>
        <w:t xml:space="preserve"> </w:t>
      </w:r>
      <w:proofErr w:type="spellStart"/>
      <w:r w:rsidRPr="00EA12F4">
        <w:rPr>
          <w:lang w:val="en-US"/>
        </w:rPr>
        <w:t>gelir</w:t>
      </w:r>
      <w:proofErr w:type="spellEnd"/>
      <w:r w:rsidRPr="00EA12F4">
        <w:rPr>
          <w:lang w:val="en-US"/>
        </w:rPr>
        <w:t xml:space="preserve">. </w:t>
      </w:r>
      <w:proofErr w:type="spellStart"/>
      <w:r w:rsidRPr="00EA12F4">
        <w:rPr>
          <w:lang w:val="en-US"/>
        </w:rPr>
        <w:t>Sayfanın</w:t>
      </w:r>
      <w:proofErr w:type="spellEnd"/>
      <w:r w:rsidRPr="00EA12F4">
        <w:rPr>
          <w:lang w:val="en-US"/>
        </w:rPr>
        <w:t xml:space="preserve"> </w:t>
      </w:r>
      <w:proofErr w:type="spellStart"/>
      <w:r w:rsidRPr="00EA12F4">
        <w:rPr>
          <w:lang w:val="en-US"/>
        </w:rPr>
        <w:t>altında</w:t>
      </w:r>
      <w:proofErr w:type="spellEnd"/>
      <w:r w:rsidRPr="00EA12F4">
        <w:rPr>
          <w:lang w:val="en-US"/>
        </w:rPr>
        <w:t xml:space="preserve">, </w:t>
      </w:r>
      <w:proofErr w:type="spellStart"/>
      <w:r w:rsidRPr="00EA12F4">
        <w:rPr>
          <w:lang w:val="en-US"/>
        </w:rPr>
        <w:t>tuhaf</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şekilde</w:t>
      </w:r>
      <w:proofErr w:type="spellEnd"/>
      <w:r w:rsidRPr="00EA12F4">
        <w:rPr>
          <w:lang w:val="en-US"/>
        </w:rPr>
        <w:t xml:space="preserve"> </w:t>
      </w:r>
      <w:proofErr w:type="spellStart"/>
      <w:r w:rsidRPr="00EA12F4">
        <w:rPr>
          <w:lang w:val="en-US"/>
        </w:rPr>
        <w:t>İngilizce</w:t>
      </w:r>
      <w:proofErr w:type="spellEnd"/>
      <w:r w:rsidRPr="00EA12F4">
        <w:rPr>
          <w:lang w:val="en-US"/>
        </w:rPr>
        <w:t xml:space="preserve"> </w:t>
      </w:r>
      <w:proofErr w:type="spellStart"/>
      <w:r w:rsidRPr="00EA12F4">
        <w:rPr>
          <w:lang w:val="en-US"/>
        </w:rPr>
        <w:t>olarak</w:t>
      </w:r>
      <w:proofErr w:type="spellEnd"/>
      <w:r w:rsidRPr="00EA12F4">
        <w:rPr>
          <w:lang w:val="en-US"/>
        </w:rPr>
        <w:t xml:space="preserve"> Friedrich </w:t>
      </w:r>
      <w:proofErr w:type="spellStart"/>
      <w:r w:rsidRPr="00EA12F4">
        <w:rPr>
          <w:lang w:val="en-US"/>
        </w:rPr>
        <w:t>Nietzsche'den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alıntı</w:t>
      </w:r>
      <w:proofErr w:type="spellEnd"/>
      <w:r w:rsidRPr="00EA12F4">
        <w:rPr>
          <w:lang w:val="en-US"/>
        </w:rPr>
        <w:t xml:space="preserve"> </w:t>
      </w:r>
      <w:proofErr w:type="spellStart"/>
      <w:r w:rsidRPr="00EA12F4">
        <w:rPr>
          <w:lang w:val="en-US"/>
        </w:rPr>
        <w:t>yer</w:t>
      </w:r>
      <w:proofErr w:type="spellEnd"/>
      <w:r w:rsidRPr="00EA12F4">
        <w:rPr>
          <w:lang w:val="en-US"/>
        </w:rPr>
        <w:t xml:space="preserve"> </w:t>
      </w:r>
      <w:proofErr w:type="spellStart"/>
      <w:r w:rsidRPr="00EA12F4">
        <w:rPr>
          <w:lang w:val="en-US"/>
        </w:rPr>
        <w:t>almaktadır</w:t>
      </w:r>
      <w:proofErr w:type="spellEnd"/>
      <w:r w:rsidRPr="00EA12F4">
        <w:rPr>
          <w:lang w:val="en-US"/>
        </w:rPr>
        <w:t xml:space="preserve">: "Her </w:t>
      </w:r>
      <w:proofErr w:type="spellStart"/>
      <w:r w:rsidRPr="00EA12F4">
        <w:rPr>
          <w:lang w:val="en-US"/>
        </w:rPr>
        <w:t>gerçek</w:t>
      </w:r>
      <w:proofErr w:type="spellEnd"/>
      <w:r w:rsidRPr="00EA12F4">
        <w:rPr>
          <w:lang w:val="en-US"/>
        </w:rPr>
        <w:t xml:space="preserve"> </w:t>
      </w:r>
      <w:proofErr w:type="spellStart"/>
      <w:r w:rsidRPr="00EA12F4">
        <w:rPr>
          <w:lang w:val="en-US"/>
        </w:rPr>
        <w:t>insanın</w:t>
      </w:r>
      <w:proofErr w:type="spellEnd"/>
      <w:r w:rsidRPr="00EA12F4">
        <w:rPr>
          <w:lang w:val="en-US"/>
        </w:rPr>
        <w:t xml:space="preserve"> </w:t>
      </w:r>
      <w:proofErr w:type="spellStart"/>
      <w:r w:rsidRPr="00EA12F4">
        <w:rPr>
          <w:lang w:val="en-US"/>
        </w:rPr>
        <w:t>içinde</w:t>
      </w:r>
      <w:proofErr w:type="spellEnd"/>
      <w:r w:rsidRPr="00EA12F4">
        <w:rPr>
          <w:lang w:val="en-US"/>
        </w:rPr>
        <w:t xml:space="preserve">, </w:t>
      </w:r>
      <w:proofErr w:type="spellStart"/>
      <w:r w:rsidRPr="00EA12F4">
        <w:rPr>
          <w:lang w:val="en-US"/>
        </w:rPr>
        <w:t>oynamak</w:t>
      </w:r>
      <w:proofErr w:type="spellEnd"/>
      <w:r w:rsidRPr="00EA12F4">
        <w:rPr>
          <w:lang w:val="en-US"/>
        </w:rPr>
        <w:t xml:space="preserve"> </w:t>
      </w:r>
      <w:proofErr w:type="spellStart"/>
      <w:r w:rsidRPr="00EA12F4">
        <w:rPr>
          <w:lang w:val="en-US"/>
        </w:rPr>
        <w:t>isteyen</w:t>
      </w:r>
      <w:proofErr w:type="spellEnd"/>
      <w:r w:rsidRPr="00EA12F4">
        <w:rPr>
          <w:lang w:val="en-US"/>
        </w:rPr>
        <w:t xml:space="preserve"> </w:t>
      </w:r>
      <w:proofErr w:type="spellStart"/>
      <w:r w:rsidRPr="00EA12F4">
        <w:rPr>
          <w:lang w:val="en-US"/>
        </w:rPr>
        <w:t>bir</w:t>
      </w:r>
      <w:proofErr w:type="spellEnd"/>
      <w:r w:rsidRPr="00EA12F4">
        <w:rPr>
          <w:lang w:val="en-US"/>
        </w:rPr>
        <w:t xml:space="preserve"> </w:t>
      </w:r>
      <w:proofErr w:type="spellStart"/>
      <w:r w:rsidRPr="00EA12F4">
        <w:rPr>
          <w:lang w:val="en-US"/>
        </w:rPr>
        <w:t>çocuk</w:t>
      </w:r>
      <w:proofErr w:type="spellEnd"/>
      <w:r w:rsidRPr="00EA12F4">
        <w:rPr>
          <w:lang w:val="en-US"/>
        </w:rPr>
        <w:t xml:space="preserve"> </w:t>
      </w:r>
      <w:proofErr w:type="spellStart"/>
      <w:r w:rsidRPr="00EA12F4">
        <w:rPr>
          <w:lang w:val="en-US"/>
        </w:rPr>
        <w:t>gizlidir</w:t>
      </w:r>
      <w:proofErr w:type="spellEnd"/>
      <w:r w:rsidRPr="00EA12F4">
        <w:rPr>
          <w:lang w:val="en-US"/>
        </w:rPr>
        <w:t>" (</w:t>
      </w:r>
      <w:proofErr w:type="spellStart"/>
      <w:r w:rsidRPr="00EA12F4">
        <w:rPr>
          <w:lang w:val="en-US"/>
        </w:rPr>
        <w:t>Ivi</w:t>
      </w:r>
      <w:proofErr w:type="spellEnd"/>
      <w:r w:rsidRPr="00EA12F4">
        <w:rPr>
          <w:lang w:val="en-US"/>
        </w:rPr>
        <w:t xml:space="preserve">: 241). Bu </w:t>
      </w:r>
      <w:proofErr w:type="spellStart"/>
      <w:r w:rsidRPr="00EA12F4">
        <w:rPr>
          <w:lang w:val="en-US"/>
        </w:rPr>
        <w:t>cümlenin</w:t>
      </w:r>
      <w:proofErr w:type="spellEnd"/>
      <w:r w:rsidRPr="00EA12F4">
        <w:rPr>
          <w:lang w:val="en-US"/>
        </w:rPr>
        <w:t xml:space="preserve"> </w:t>
      </w:r>
      <w:proofErr w:type="spellStart"/>
      <w:r w:rsidRPr="00EA12F4">
        <w:rPr>
          <w:lang w:val="en-US"/>
        </w:rPr>
        <w:t>önemini</w:t>
      </w:r>
      <w:proofErr w:type="spellEnd"/>
      <w:r w:rsidRPr="00EA12F4">
        <w:rPr>
          <w:lang w:val="en-US"/>
        </w:rPr>
        <w:t xml:space="preserve"> </w:t>
      </w:r>
      <w:proofErr w:type="spellStart"/>
      <w:r w:rsidRPr="00EA12F4">
        <w:rPr>
          <w:lang w:val="en-US"/>
        </w:rPr>
        <w:t>anlamak</w:t>
      </w:r>
      <w:proofErr w:type="spellEnd"/>
      <w:r w:rsidRPr="00EA12F4">
        <w:rPr>
          <w:lang w:val="en-US"/>
        </w:rPr>
        <w:t xml:space="preserve"> </w:t>
      </w:r>
      <w:proofErr w:type="spellStart"/>
      <w:r w:rsidRPr="00EA12F4">
        <w:rPr>
          <w:lang w:val="en-US"/>
        </w:rPr>
        <w:t>için</w:t>
      </w:r>
      <w:proofErr w:type="spellEnd"/>
      <w:r w:rsidRPr="00EA12F4">
        <w:rPr>
          <w:lang w:val="en-US"/>
        </w:rPr>
        <w:t xml:space="preserve">, </w:t>
      </w:r>
      <w:proofErr w:type="spellStart"/>
      <w:r w:rsidRPr="00EA12F4">
        <w:rPr>
          <w:lang w:val="en-US"/>
        </w:rPr>
        <w:t>bu</w:t>
      </w:r>
      <w:proofErr w:type="spellEnd"/>
      <w:r w:rsidRPr="00EA12F4">
        <w:rPr>
          <w:lang w:val="en-US"/>
        </w:rPr>
        <w:t xml:space="preserve"> </w:t>
      </w:r>
      <w:proofErr w:type="spellStart"/>
      <w:r w:rsidRPr="00EA12F4">
        <w:rPr>
          <w:lang w:val="en-US"/>
        </w:rPr>
        <w:t>sekansı</w:t>
      </w:r>
      <w:proofErr w:type="spellEnd"/>
      <w:r w:rsidRPr="00EA12F4">
        <w:rPr>
          <w:lang w:val="en-US"/>
        </w:rPr>
        <w:t xml:space="preserve"> </w:t>
      </w:r>
      <w:proofErr w:type="spellStart"/>
      <w:r w:rsidRPr="00EA12F4">
        <w:rPr>
          <w:lang w:val="en-US"/>
        </w:rPr>
        <w:t>hemen</w:t>
      </w:r>
      <w:proofErr w:type="spellEnd"/>
      <w:r w:rsidRPr="00EA12F4">
        <w:rPr>
          <w:lang w:val="en-US"/>
        </w:rPr>
        <w:t xml:space="preserve"> </w:t>
      </w:r>
      <w:proofErr w:type="spellStart"/>
      <w:r w:rsidRPr="00EA12F4">
        <w:rPr>
          <w:lang w:val="en-US"/>
        </w:rPr>
        <w:t>ardından</w:t>
      </w:r>
      <w:proofErr w:type="spellEnd"/>
      <w:r w:rsidRPr="00EA12F4">
        <w:rPr>
          <w:lang w:val="en-US"/>
        </w:rPr>
        <w:t xml:space="preserve"> </w:t>
      </w:r>
      <w:proofErr w:type="spellStart"/>
      <w:r w:rsidRPr="00EA12F4">
        <w:rPr>
          <w:lang w:val="en-US"/>
        </w:rPr>
        <w:t>gelen</w:t>
      </w:r>
      <w:proofErr w:type="spellEnd"/>
      <w:r w:rsidRPr="00EA12F4">
        <w:rPr>
          <w:lang w:val="en-US"/>
        </w:rPr>
        <w:t xml:space="preserve"> </w:t>
      </w:r>
      <w:proofErr w:type="spellStart"/>
      <w:r w:rsidRPr="00EA12F4">
        <w:rPr>
          <w:lang w:val="en-US"/>
        </w:rPr>
        <w:t>sekansla</w:t>
      </w:r>
      <w:proofErr w:type="spellEnd"/>
      <w:r w:rsidRPr="00EA12F4">
        <w:rPr>
          <w:lang w:val="en-US"/>
        </w:rPr>
        <w:t xml:space="preserve"> </w:t>
      </w:r>
      <w:proofErr w:type="spellStart"/>
      <w:r w:rsidRPr="00EA12F4">
        <w:rPr>
          <w:lang w:val="en-US"/>
        </w:rPr>
        <w:t>karşılaştırmamız</w:t>
      </w:r>
      <w:proofErr w:type="spellEnd"/>
      <w:r w:rsidRPr="00EA12F4">
        <w:rPr>
          <w:lang w:val="en-US"/>
        </w:rPr>
        <w:t xml:space="preserve"> </w:t>
      </w:r>
      <w:proofErr w:type="spellStart"/>
      <w:r w:rsidRPr="00EA12F4">
        <w:rPr>
          <w:lang w:val="en-US"/>
        </w:rPr>
        <w:t>gerekir</w:t>
      </w:r>
      <w:proofErr w:type="spellEnd"/>
      <w:r w:rsidRPr="00EA12F4">
        <w:rPr>
          <w:lang w:val="en-US"/>
        </w:rPr>
        <w:t xml:space="preserve">. </w:t>
      </w:r>
      <w:r w:rsidRPr="00EA12F4">
        <w:rPr>
          <w:lang w:val="fr-FR"/>
        </w:rPr>
        <w:t xml:space="preserve">Bu </w:t>
      </w:r>
      <w:proofErr w:type="spellStart"/>
      <w:r w:rsidRPr="00EA12F4">
        <w:rPr>
          <w:lang w:val="fr-FR"/>
        </w:rPr>
        <w:t>sahnede</w:t>
      </w:r>
      <w:proofErr w:type="spellEnd"/>
      <w:r w:rsidRPr="00EA12F4">
        <w:rPr>
          <w:lang w:val="fr-FR"/>
        </w:rPr>
        <w:t xml:space="preserve"> </w:t>
      </w:r>
      <w:proofErr w:type="spellStart"/>
      <w:r w:rsidRPr="00EA12F4">
        <w:rPr>
          <w:lang w:val="fr-FR"/>
        </w:rPr>
        <w:t>anne</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bir</w:t>
      </w:r>
      <w:proofErr w:type="spellEnd"/>
      <w:r w:rsidRPr="00EA12F4">
        <w:rPr>
          <w:lang w:val="fr-FR"/>
        </w:rPr>
        <w:t xml:space="preserve"> su </w:t>
      </w:r>
      <w:proofErr w:type="spellStart"/>
      <w:r w:rsidRPr="00EA12F4">
        <w:rPr>
          <w:lang w:val="fr-FR"/>
        </w:rPr>
        <w:t>birikintisinin</w:t>
      </w:r>
      <w:proofErr w:type="spellEnd"/>
      <w:r w:rsidRPr="00EA12F4">
        <w:rPr>
          <w:lang w:val="fr-FR"/>
        </w:rPr>
        <w:t xml:space="preserve"> </w:t>
      </w:r>
      <w:proofErr w:type="spellStart"/>
      <w:r w:rsidRPr="00EA12F4">
        <w:rPr>
          <w:lang w:val="fr-FR"/>
        </w:rPr>
        <w:t>yanından</w:t>
      </w:r>
      <w:proofErr w:type="spellEnd"/>
      <w:r w:rsidRPr="00EA12F4">
        <w:rPr>
          <w:lang w:val="fr-FR"/>
        </w:rPr>
        <w:t xml:space="preserve"> </w:t>
      </w:r>
      <w:proofErr w:type="spellStart"/>
      <w:r w:rsidRPr="00EA12F4">
        <w:rPr>
          <w:lang w:val="fr-FR"/>
        </w:rPr>
        <w:t>geçerler</w:t>
      </w:r>
      <w:proofErr w:type="spellEnd"/>
      <w:r w:rsidRPr="00EA12F4">
        <w:rPr>
          <w:lang w:val="fr-FR"/>
        </w:rPr>
        <w:t xml:space="preserve">. Anne </w:t>
      </w:r>
      <w:proofErr w:type="spellStart"/>
      <w:r w:rsidRPr="00EA12F4">
        <w:rPr>
          <w:lang w:val="fr-FR"/>
        </w:rPr>
        <w:t>kızına</w:t>
      </w:r>
      <w:proofErr w:type="spellEnd"/>
      <w:r w:rsidRPr="00EA12F4">
        <w:rPr>
          <w:lang w:val="fr-FR"/>
        </w:rPr>
        <w:t xml:space="preserve"> su </w:t>
      </w:r>
      <w:proofErr w:type="spellStart"/>
      <w:r w:rsidRPr="00EA12F4">
        <w:rPr>
          <w:lang w:val="fr-FR"/>
        </w:rPr>
        <w:t>birikintisine</w:t>
      </w:r>
      <w:proofErr w:type="spellEnd"/>
      <w:r w:rsidRPr="00EA12F4">
        <w:rPr>
          <w:lang w:val="fr-FR"/>
        </w:rPr>
        <w:t xml:space="preserve"> </w:t>
      </w:r>
      <w:proofErr w:type="spellStart"/>
      <w:r w:rsidRPr="00EA12F4">
        <w:rPr>
          <w:lang w:val="fr-FR"/>
        </w:rPr>
        <w:t>atlamasını</w:t>
      </w:r>
      <w:proofErr w:type="spellEnd"/>
      <w:r w:rsidRPr="00EA12F4">
        <w:rPr>
          <w:lang w:val="fr-FR"/>
        </w:rPr>
        <w:t xml:space="preserve"> </w:t>
      </w:r>
      <w:proofErr w:type="spellStart"/>
      <w:r w:rsidRPr="00EA12F4">
        <w:rPr>
          <w:lang w:val="fr-FR"/>
        </w:rPr>
        <w:t>önerir</w:t>
      </w:r>
      <w:proofErr w:type="spellEnd"/>
      <w:r w:rsidRPr="00EA12F4">
        <w:rPr>
          <w:lang w:val="fr-FR"/>
        </w:rPr>
        <w:t xml:space="preserve">, </w:t>
      </w:r>
      <w:proofErr w:type="spellStart"/>
      <w:r w:rsidRPr="00EA12F4">
        <w:rPr>
          <w:lang w:val="fr-FR"/>
        </w:rPr>
        <w:t>ancak</w:t>
      </w:r>
      <w:proofErr w:type="spellEnd"/>
      <w:r w:rsidRPr="00EA12F4">
        <w:rPr>
          <w:lang w:val="fr-FR"/>
        </w:rPr>
        <w:t xml:space="preserve"> </w:t>
      </w:r>
      <w:proofErr w:type="spellStart"/>
      <w:r w:rsidRPr="00EA12F4">
        <w:rPr>
          <w:lang w:val="fr-FR"/>
        </w:rPr>
        <w:t>kız</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şaşırır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yanıt</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annesine</w:t>
      </w:r>
      <w:proofErr w:type="spellEnd"/>
      <w:r w:rsidRPr="00EA12F4">
        <w:rPr>
          <w:lang w:val="fr-FR"/>
        </w:rPr>
        <w:t xml:space="preserve"> </w:t>
      </w:r>
      <w:proofErr w:type="spellStart"/>
      <w:r w:rsidRPr="00EA12F4">
        <w:rPr>
          <w:lang w:val="fr-FR"/>
        </w:rPr>
        <w:t>hemen</w:t>
      </w:r>
      <w:proofErr w:type="spellEnd"/>
      <w:r w:rsidRPr="00EA12F4">
        <w:rPr>
          <w:lang w:val="fr-FR"/>
        </w:rPr>
        <w:t xml:space="preserve"> </w:t>
      </w:r>
      <w:proofErr w:type="spellStart"/>
      <w:r w:rsidRPr="00EA12F4">
        <w:rPr>
          <w:lang w:val="fr-FR"/>
        </w:rPr>
        <w:t>oradan</w:t>
      </w:r>
      <w:proofErr w:type="spellEnd"/>
      <w:r w:rsidRPr="00EA12F4">
        <w:rPr>
          <w:lang w:val="fr-FR"/>
        </w:rPr>
        <w:t xml:space="preserve"> </w:t>
      </w:r>
      <w:proofErr w:type="spellStart"/>
      <w:r w:rsidRPr="00EA12F4">
        <w:rPr>
          <w:lang w:val="fr-FR"/>
        </w:rPr>
        <w:t>uzaklaşmasını</w:t>
      </w:r>
      <w:proofErr w:type="spellEnd"/>
      <w:r w:rsidRPr="00EA12F4">
        <w:rPr>
          <w:lang w:val="fr-FR"/>
        </w:rPr>
        <w:t xml:space="preserve"> </w:t>
      </w:r>
      <w:proofErr w:type="spellStart"/>
      <w:r w:rsidRPr="00EA12F4">
        <w:rPr>
          <w:lang w:val="fr-FR"/>
        </w:rPr>
        <w:t>işaret</w:t>
      </w:r>
      <w:proofErr w:type="spellEnd"/>
      <w:r w:rsidRPr="00EA12F4">
        <w:rPr>
          <w:lang w:val="fr-FR"/>
        </w:rPr>
        <w:t xml:space="preserve"> </w:t>
      </w:r>
      <w:proofErr w:type="spellStart"/>
      <w:r w:rsidRPr="00EA12F4">
        <w:rPr>
          <w:lang w:val="fr-FR"/>
        </w:rPr>
        <w:t>eder</w:t>
      </w:r>
      <w:proofErr w:type="spellEnd"/>
      <w:r w:rsidRPr="00EA12F4">
        <w:rPr>
          <w:lang w:val="fr-FR"/>
        </w:rPr>
        <w:t xml:space="preserve"> (</w:t>
      </w:r>
      <w:proofErr w:type="spellStart"/>
      <w:proofErr w:type="gramStart"/>
      <w:r w:rsidRPr="00EA12F4">
        <w:rPr>
          <w:lang w:val="fr-FR"/>
        </w:rPr>
        <w:t>Ivi</w:t>
      </w:r>
      <w:proofErr w:type="spellEnd"/>
      <w:r w:rsidRPr="00EA12F4">
        <w:rPr>
          <w:lang w:val="fr-FR"/>
        </w:rPr>
        <w:t>:</w:t>
      </w:r>
      <w:proofErr w:type="gramEnd"/>
      <w:r w:rsidRPr="00EA12F4">
        <w:rPr>
          <w:lang w:val="fr-FR"/>
        </w:rPr>
        <w:t xml:space="preserve"> 243). </w:t>
      </w:r>
      <w:proofErr w:type="spellStart"/>
      <w:r w:rsidRPr="00EA12F4">
        <w:rPr>
          <w:lang w:val="fr-FR"/>
        </w:rPr>
        <w:t>Şimdiye</w:t>
      </w:r>
      <w:proofErr w:type="spellEnd"/>
      <w:r w:rsidRPr="00EA12F4">
        <w:rPr>
          <w:lang w:val="fr-FR"/>
        </w:rPr>
        <w:t xml:space="preserve"> </w:t>
      </w:r>
      <w:proofErr w:type="spellStart"/>
      <w:r w:rsidRPr="00EA12F4">
        <w:rPr>
          <w:lang w:val="fr-FR"/>
        </w:rPr>
        <w:t>kadar</w:t>
      </w:r>
      <w:proofErr w:type="spellEnd"/>
      <w:r w:rsidRPr="00EA12F4">
        <w:rPr>
          <w:lang w:val="fr-FR"/>
        </w:rPr>
        <w:t xml:space="preserve"> </w:t>
      </w:r>
      <w:proofErr w:type="spellStart"/>
      <w:r w:rsidRPr="00EA12F4">
        <w:rPr>
          <w:lang w:val="fr-FR"/>
        </w:rPr>
        <w:t>gördüklerimiz</w:t>
      </w:r>
      <w:proofErr w:type="spellEnd"/>
      <w:r w:rsidRPr="00EA12F4">
        <w:rPr>
          <w:lang w:val="fr-FR"/>
        </w:rPr>
        <w:t xml:space="preserve"> </w:t>
      </w:r>
      <w:proofErr w:type="spellStart"/>
      <w:r w:rsidRPr="00EA12F4">
        <w:rPr>
          <w:lang w:val="fr-FR"/>
        </w:rPr>
        <w:t>ışığında</w:t>
      </w:r>
      <w:proofErr w:type="spellEnd"/>
      <w:r w:rsidRPr="00EA12F4">
        <w:rPr>
          <w:lang w:val="fr-FR"/>
        </w:rPr>
        <w:t xml:space="preserve">, bu </w:t>
      </w:r>
      <w:proofErr w:type="spellStart"/>
      <w:r w:rsidRPr="00EA12F4">
        <w:rPr>
          <w:lang w:val="fr-FR"/>
        </w:rPr>
        <w:t>vinyetleri</w:t>
      </w:r>
      <w:proofErr w:type="spellEnd"/>
      <w:r w:rsidRPr="00EA12F4">
        <w:rPr>
          <w:lang w:val="fr-FR"/>
        </w:rPr>
        <w:t xml:space="preserve"> </w:t>
      </w:r>
      <w:proofErr w:type="spellStart"/>
      <w:r w:rsidRPr="00EA12F4">
        <w:rPr>
          <w:lang w:val="fr-FR"/>
        </w:rPr>
        <w:t>şu</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proofErr w:type="gramStart"/>
      <w:r w:rsidRPr="00EA12F4">
        <w:rPr>
          <w:lang w:val="fr-FR"/>
        </w:rPr>
        <w:t>yorumlayabiliriz</w:t>
      </w:r>
      <w:proofErr w:type="spellEnd"/>
      <w:r w:rsidRPr="00EA12F4">
        <w:rPr>
          <w:lang w:val="fr-FR"/>
        </w:rPr>
        <w:t>:</w:t>
      </w:r>
      <w:proofErr w:type="gramEnd"/>
      <w:r w:rsidRPr="00EA12F4">
        <w:rPr>
          <w:lang w:val="fr-FR"/>
        </w:rPr>
        <w:t xml:space="preserve"> </w:t>
      </w:r>
      <w:proofErr w:type="spellStart"/>
      <w:r w:rsidRPr="00EA12F4">
        <w:rPr>
          <w:lang w:val="fr-FR"/>
        </w:rPr>
        <w:t>dünyaya</w:t>
      </w:r>
      <w:proofErr w:type="spellEnd"/>
      <w:r w:rsidRPr="00EA12F4">
        <w:rPr>
          <w:lang w:val="fr-FR"/>
        </w:rPr>
        <w:t xml:space="preserve"> </w:t>
      </w:r>
      <w:proofErr w:type="spellStart"/>
      <w:r w:rsidRPr="00EA12F4">
        <w:rPr>
          <w:lang w:val="fr-FR"/>
        </w:rPr>
        <w:t>eğlenmek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fırsat</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bakmaya</w:t>
      </w:r>
      <w:proofErr w:type="spellEnd"/>
      <w:r w:rsidRPr="00EA12F4">
        <w:rPr>
          <w:lang w:val="fr-FR"/>
        </w:rPr>
        <w:t xml:space="preserve"> </w:t>
      </w:r>
      <w:proofErr w:type="spellStart"/>
      <w:r w:rsidRPr="00EA12F4">
        <w:rPr>
          <w:lang w:val="fr-FR"/>
        </w:rPr>
        <w:t>devam</w:t>
      </w:r>
      <w:proofErr w:type="spellEnd"/>
      <w:r w:rsidRPr="00EA12F4">
        <w:rPr>
          <w:lang w:val="fr-FR"/>
        </w:rPr>
        <w:t xml:space="preserve"> </w:t>
      </w:r>
      <w:proofErr w:type="spellStart"/>
      <w:r w:rsidRPr="00EA12F4">
        <w:rPr>
          <w:lang w:val="fr-FR"/>
        </w:rPr>
        <w:t>etmek</w:t>
      </w:r>
      <w:proofErr w:type="spellEnd"/>
      <w:r w:rsidRPr="00EA12F4">
        <w:rPr>
          <w:lang w:val="fr-FR"/>
        </w:rPr>
        <w:t xml:space="preserve"> </w:t>
      </w:r>
      <w:proofErr w:type="spellStart"/>
      <w:r w:rsidRPr="00EA12F4">
        <w:rPr>
          <w:lang w:val="fr-FR"/>
        </w:rPr>
        <w:t>önemlidir</w:t>
      </w:r>
      <w:proofErr w:type="spellEnd"/>
      <w:r w:rsidRPr="00EA12F4">
        <w:rPr>
          <w:lang w:val="fr-FR"/>
        </w:rPr>
        <w:t xml:space="preserve">, </w:t>
      </w:r>
      <w:proofErr w:type="spellStart"/>
      <w:r w:rsidRPr="00EA12F4">
        <w:rPr>
          <w:lang w:val="fr-FR"/>
        </w:rPr>
        <w:t>ancak</w:t>
      </w:r>
      <w:proofErr w:type="spellEnd"/>
      <w:r w:rsidRPr="00EA12F4">
        <w:rPr>
          <w:lang w:val="fr-FR"/>
        </w:rPr>
        <w:t xml:space="preserve"> </w:t>
      </w:r>
      <w:proofErr w:type="spellStart"/>
      <w:r w:rsidRPr="00EA12F4">
        <w:rPr>
          <w:lang w:val="fr-FR"/>
        </w:rPr>
        <w:t>aynı</w:t>
      </w:r>
      <w:proofErr w:type="spellEnd"/>
      <w:r w:rsidRPr="00EA12F4">
        <w:rPr>
          <w:lang w:val="fr-FR"/>
        </w:rPr>
        <w:t xml:space="preserve"> </w:t>
      </w:r>
      <w:proofErr w:type="spellStart"/>
      <w:r w:rsidRPr="00EA12F4">
        <w:rPr>
          <w:lang w:val="fr-FR"/>
        </w:rPr>
        <w:t>zamanda</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oynayamayacağımızı</w:t>
      </w:r>
      <w:proofErr w:type="spellEnd"/>
      <w:r w:rsidRPr="00EA12F4">
        <w:rPr>
          <w:lang w:val="fr-FR"/>
        </w:rPr>
        <w:t xml:space="preserve"> da </w:t>
      </w:r>
      <w:proofErr w:type="spellStart"/>
      <w:r w:rsidRPr="00EA12F4">
        <w:rPr>
          <w:lang w:val="fr-FR"/>
        </w:rPr>
        <w:t>anlamalıyız</w:t>
      </w:r>
      <w:proofErr w:type="spellEnd"/>
      <w:r w:rsidRPr="00EA12F4">
        <w:rPr>
          <w:lang w:val="fr-FR"/>
        </w:rPr>
        <w:t xml:space="preserve">. Hayat, </w:t>
      </w:r>
      <w:proofErr w:type="spellStart"/>
      <w:r w:rsidRPr="00EA12F4">
        <w:rPr>
          <w:lang w:val="fr-FR"/>
        </w:rPr>
        <w:t>arzularımızı</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istediğimiz</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tatmin</w:t>
      </w:r>
      <w:proofErr w:type="spellEnd"/>
      <w:r w:rsidRPr="00EA12F4">
        <w:rPr>
          <w:lang w:val="fr-FR"/>
        </w:rPr>
        <w:t xml:space="preserve"> </w:t>
      </w:r>
      <w:proofErr w:type="spellStart"/>
      <w:r w:rsidRPr="00EA12F4">
        <w:rPr>
          <w:lang w:val="fr-FR"/>
        </w:rPr>
        <w:t>edemeyeceğimizi</w:t>
      </w:r>
      <w:proofErr w:type="spellEnd"/>
      <w:r w:rsidRPr="00EA12F4">
        <w:rPr>
          <w:lang w:val="fr-FR"/>
        </w:rPr>
        <w:t xml:space="preserve"> </w:t>
      </w:r>
      <w:proofErr w:type="spellStart"/>
      <w:r w:rsidRPr="00EA12F4">
        <w:rPr>
          <w:lang w:val="fr-FR"/>
        </w:rPr>
        <w:t>bilerek</w:t>
      </w:r>
      <w:proofErr w:type="spellEnd"/>
      <w:r w:rsidRPr="00EA12F4">
        <w:rPr>
          <w:lang w:val="fr-FR"/>
        </w:rPr>
        <w:t xml:space="preserve"> </w:t>
      </w:r>
      <w:proofErr w:type="spellStart"/>
      <w:r w:rsidRPr="00EA12F4">
        <w:rPr>
          <w:lang w:val="fr-FR"/>
        </w:rPr>
        <w:t>arzu</w:t>
      </w:r>
      <w:proofErr w:type="spellEnd"/>
      <w:r w:rsidRPr="00EA12F4">
        <w:rPr>
          <w:lang w:val="fr-FR"/>
        </w:rPr>
        <w:t xml:space="preserve"> </w:t>
      </w:r>
      <w:proofErr w:type="spellStart"/>
      <w:r w:rsidRPr="00EA12F4">
        <w:rPr>
          <w:lang w:val="fr-FR"/>
        </w:rPr>
        <w:t>ateşini</w:t>
      </w:r>
      <w:proofErr w:type="spellEnd"/>
      <w:r w:rsidRPr="00EA12F4">
        <w:rPr>
          <w:lang w:val="fr-FR"/>
        </w:rPr>
        <w:t xml:space="preserve"> </w:t>
      </w:r>
      <w:proofErr w:type="spellStart"/>
      <w:r w:rsidRPr="00EA12F4">
        <w:rPr>
          <w:lang w:val="fr-FR"/>
        </w:rPr>
        <w:t>yanık</w:t>
      </w:r>
      <w:proofErr w:type="spellEnd"/>
      <w:r w:rsidRPr="00EA12F4">
        <w:rPr>
          <w:lang w:val="fr-FR"/>
        </w:rPr>
        <w:t xml:space="preserve"> </w:t>
      </w:r>
      <w:proofErr w:type="spellStart"/>
      <w:r w:rsidRPr="00EA12F4">
        <w:rPr>
          <w:lang w:val="fr-FR"/>
        </w:rPr>
        <w:t>tutmamızı</w:t>
      </w:r>
      <w:proofErr w:type="spellEnd"/>
      <w:r w:rsidRPr="00EA12F4">
        <w:rPr>
          <w:lang w:val="fr-FR"/>
        </w:rPr>
        <w:t xml:space="preserve"> </w:t>
      </w:r>
      <w:proofErr w:type="spellStart"/>
      <w:r w:rsidRPr="00EA12F4">
        <w:rPr>
          <w:lang w:val="fr-FR"/>
        </w:rPr>
        <w:t>gerektirir.</w:t>
      </w:r>
    </w:p>
    <w:p w14:paraId="0C948A86" w14:textId="2628AF5A" w:rsidR="00FD0F4C" w:rsidRPr="008C7492" w:rsidRDefault="00FD0F4C" w:rsidP="00FD0F4C">
      <w:pPr>
        <w:pStyle w:val="Balk2"/>
        <w:rPr>
          <w:lang w:val="fr-FR"/>
        </w:rPr>
      </w:pPr>
      <w:proofErr w:type="spellEnd"/>
      <w:r w:rsidRPr="008C7492">
        <w:rPr>
          <w:lang w:val="fr-FR"/>
        </w:rPr>
        <w:t>Conclusion</w:t>
      </w:r>
    </w:p>
    <w:p w14:paraId="0F023FB9" w14:textId="77777777" w:rsidR="00EA12F4" w:rsidRDefault="00EA12F4" w:rsidP="00FD0F4C">
      <w:pPr>
        <w:rPr>
          <w:lang w:val="fr-FR"/>
        </w:rPr>
      </w:pPr>
      <w:proofErr w:type="spellStart"/>
      <w:r w:rsidRPr="00EA12F4">
        <w:rPr>
          <w:lang w:val="fr-FR"/>
        </w:rPr>
        <w:t>Çizgi</w:t>
      </w:r>
      <w:proofErr w:type="spellEnd"/>
      <w:r w:rsidRPr="00EA12F4">
        <w:rPr>
          <w:lang w:val="fr-FR"/>
        </w:rPr>
        <w:t xml:space="preserve"> </w:t>
      </w:r>
      <w:proofErr w:type="spellStart"/>
      <w:r w:rsidRPr="00EA12F4">
        <w:rPr>
          <w:lang w:val="fr-FR"/>
        </w:rPr>
        <w:t>romanın</w:t>
      </w:r>
      <w:proofErr w:type="spellEnd"/>
      <w:r w:rsidRPr="00EA12F4">
        <w:rPr>
          <w:lang w:val="fr-FR"/>
        </w:rPr>
        <w:t xml:space="preserve"> su </w:t>
      </w:r>
      <w:proofErr w:type="spellStart"/>
      <w:r w:rsidRPr="00EA12F4">
        <w:rPr>
          <w:lang w:val="fr-FR"/>
        </w:rPr>
        <w:t>birikintisi</w:t>
      </w:r>
      <w:proofErr w:type="spellEnd"/>
      <w:r w:rsidRPr="00EA12F4">
        <w:rPr>
          <w:lang w:val="fr-FR"/>
        </w:rPr>
        <w:t xml:space="preserve"> </w:t>
      </w:r>
      <w:proofErr w:type="spellStart"/>
      <w:r w:rsidRPr="00EA12F4">
        <w:rPr>
          <w:lang w:val="fr-FR"/>
        </w:rPr>
        <w:t>sekansından</w:t>
      </w:r>
      <w:proofErr w:type="spellEnd"/>
      <w:r w:rsidRPr="00EA12F4">
        <w:rPr>
          <w:lang w:val="fr-FR"/>
        </w:rPr>
        <w:t xml:space="preserve"> sonra </w:t>
      </w:r>
      <w:proofErr w:type="spellStart"/>
      <w:r w:rsidRPr="00EA12F4">
        <w:rPr>
          <w:lang w:val="fr-FR"/>
        </w:rPr>
        <w:t>gelen</w:t>
      </w:r>
      <w:proofErr w:type="spellEnd"/>
      <w:r w:rsidRPr="00EA12F4">
        <w:rPr>
          <w:lang w:val="fr-FR"/>
        </w:rPr>
        <w:t xml:space="preserve"> son </w:t>
      </w:r>
      <w:proofErr w:type="spellStart"/>
      <w:r w:rsidRPr="00EA12F4">
        <w:rPr>
          <w:lang w:val="fr-FR"/>
        </w:rPr>
        <w:t>sekansında</w:t>
      </w:r>
      <w:proofErr w:type="spellEnd"/>
      <w:r w:rsidRPr="00EA12F4">
        <w:rPr>
          <w:lang w:val="fr-FR"/>
        </w:rPr>
        <w:t xml:space="preserve"> </w:t>
      </w:r>
      <w:proofErr w:type="spellStart"/>
      <w:r w:rsidRPr="00EA12F4">
        <w:rPr>
          <w:lang w:val="fr-FR"/>
        </w:rPr>
        <w:t>kutular</w:t>
      </w:r>
      <w:proofErr w:type="spellEnd"/>
      <w:r w:rsidRPr="00EA12F4">
        <w:rPr>
          <w:lang w:val="fr-FR"/>
        </w:rPr>
        <w:t xml:space="preserve"> </w:t>
      </w:r>
      <w:proofErr w:type="spellStart"/>
      <w:r w:rsidRPr="00EA12F4">
        <w:rPr>
          <w:lang w:val="fr-FR"/>
        </w:rPr>
        <w:t>ilk</w:t>
      </w:r>
      <w:proofErr w:type="spellEnd"/>
      <w:r w:rsidRPr="00EA12F4">
        <w:rPr>
          <w:lang w:val="fr-FR"/>
        </w:rPr>
        <w:t xml:space="preserve"> </w:t>
      </w:r>
      <w:proofErr w:type="spellStart"/>
      <w:r w:rsidRPr="00EA12F4">
        <w:rPr>
          <w:lang w:val="fr-FR"/>
        </w:rPr>
        <w:t>kez</w:t>
      </w:r>
      <w:proofErr w:type="spellEnd"/>
      <w:r w:rsidRPr="00EA12F4">
        <w:rPr>
          <w:lang w:val="fr-FR"/>
        </w:rPr>
        <w:t xml:space="preserve"> </w:t>
      </w:r>
      <w:proofErr w:type="spellStart"/>
      <w:r w:rsidRPr="00EA12F4">
        <w:rPr>
          <w:lang w:val="fr-FR"/>
        </w:rPr>
        <w:t>görünür</w:t>
      </w:r>
      <w:proofErr w:type="spellEnd"/>
      <w:r w:rsidRPr="00EA12F4">
        <w:rPr>
          <w:lang w:val="fr-FR"/>
        </w:rPr>
        <w:t xml:space="preserve">. </w:t>
      </w:r>
      <w:proofErr w:type="spellStart"/>
      <w:r w:rsidRPr="00EA12F4">
        <w:rPr>
          <w:lang w:val="fr-FR"/>
        </w:rPr>
        <w:t>İlk</w:t>
      </w:r>
      <w:proofErr w:type="spellEnd"/>
      <w:r w:rsidRPr="00EA12F4">
        <w:rPr>
          <w:lang w:val="fr-FR"/>
        </w:rPr>
        <w:t xml:space="preserve"> </w:t>
      </w:r>
      <w:proofErr w:type="spellStart"/>
      <w:r w:rsidRPr="00EA12F4">
        <w:rPr>
          <w:lang w:val="fr-FR"/>
        </w:rPr>
        <w:t>vinyette</w:t>
      </w:r>
      <w:proofErr w:type="spellEnd"/>
      <w:r w:rsidRPr="00EA12F4">
        <w:rPr>
          <w:lang w:val="fr-FR"/>
        </w:rPr>
        <w:t xml:space="preserve">, </w:t>
      </w:r>
      <w:proofErr w:type="spellStart"/>
      <w:r w:rsidRPr="00EA12F4">
        <w:rPr>
          <w:lang w:val="fr-FR"/>
        </w:rPr>
        <w:t>birisi</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telefonuna</w:t>
      </w:r>
      <w:proofErr w:type="spellEnd"/>
      <w:r w:rsidRPr="00EA12F4">
        <w:rPr>
          <w:lang w:val="fr-FR"/>
        </w:rPr>
        <w:t xml:space="preserve"> </w:t>
      </w:r>
      <w:proofErr w:type="spellStart"/>
      <w:r w:rsidRPr="00EA12F4">
        <w:rPr>
          <w:lang w:val="fr-FR"/>
        </w:rPr>
        <w:t>sesli</w:t>
      </w:r>
      <w:proofErr w:type="spellEnd"/>
      <w:r w:rsidRPr="00EA12F4">
        <w:rPr>
          <w:lang w:val="fr-FR"/>
        </w:rPr>
        <w:t xml:space="preserve"> </w:t>
      </w:r>
      <w:proofErr w:type="spellStart"/>
      <w:r w:rsidRPr="00EA12F4">
        <w:rPr>
          <w:lang w:val="fr-FR"/>
        </w:rPr>
        <w:t>mesaj</w:t>
      </w:r>
      <w:proofErr w:type="spellEnd"/>
      <w:r w:rsidRPr="00EA12F4">
        <w:rPr>
          <w:lang w:val="fr-FR"/>
        </w:rPr>
        <w:t xml:space="preserve"> </w:t>
      </w:r>
      <w:proofErr w:type="spellStart"/>
      <w:r w:rsidRPr="00EA12F4">
        <w:rPr>
          <w:lang w:val="fr-FR"/>
        </w:rPr>
        <w:t>bırakır</w:t>
      </w:r>
      <w:proofErr w:type="spellEnd"/>
      <w:r w:rsidRPr="00EA12F4">
        <w:rPr>
          <w:lang w:val="fr-FR"/>
        </w:rPr>
        <w:t xml:space="preserve"> (</w:t>
      </w:r>
      <w:proofErr w:type="spellStart"/>
      <w:proofErr w:type="gramStart"/>
      <w:r w:rsidRPr="00EA12F4">
        <w:rPr>
          <w:lang w:val="fr-FR"/>
        </w:rPr>
        <w:t>Ivi</w:t>
      </w:r>
      <w:proofErr w:type="spellEnd"/>
      <w:r w:rsidRPr="00EA12F4">
        <w:rPr>
          <w:lang w:val="fr-FR"/>
        </w:rPr>
        <w:t>:</w:t>
      </w:r>
      <w:proofErr w:type="gramEnd"/>
      <w:r w:rsidRPr="00EA12F4">
        <w:rPr>
          <w:lang w:val="fr-FR"/>
        </w:rPr>
        <w:t xml:space="preserve"> 244). Bu </w:t>
      </w:r>
      <w:proofErr w:type="spellStart"/>
      <w:r w:rsidRPr="00EA12F4">
        <w:rPr>
          <w:lang w:val="fr-FR"/>
        </w:rPr>
        <w:t>onun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ressam</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yaptığı</w:t>
      </w:r>
      <w:proofErr w:type="spellEnd"/>
      <w:r w:rsidRPr="00EA12F4">
        <w:rPr>
          <w:lang w:val="fr-FR"/>
        </w:rPr>
        <w:t xml:space="preserve"> </w:t>
      </w:r>
      <w:proofErr w:type="spellStart"/>
      <w:r w:rsidRPr="00EA12F4">
        <w:rPr>
          <w:lang w:val="fr-FR"/>
        </w:rPr>
        <w:t>işle</w:t>
      </w:r>
      <w:proofErr w:type="spellEnd"/>
      <w:r w:rsidRPr="00EA12F4">
        <w:rPr>
          <w:lang w:val="fr-FR"/>
        </w:rPr>
        <w:t xml:space="preserve"> </w:t>
      </w:r>
      <w:proofErr w:type="spellStart"/>
      <w:r w:rsidRPr="00EA12F4">
        <w:rPr>
          <w:lang w:val="fr-FR"/>
        </w:rPr>
        <w:t>bağlantılı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taahhüttür</w:t>
      </w:r>
      <w:proofErr w:type="spellEnd"/>
      <w:r w:rsidRPr="00EA12F4">
        <w:rPr>
          <w:lang w:val="fr-FR"/>
        </w:rPr>
        <w:t xml:space="preserve">. </w:t>
      </w:r>
      <w:proofErr w:type="spellStart"/>
      <w:r w:rsidRPr="00EA12F4">
        <w:rPr>
          <w:lang w:val="fr-FR"/>
        </w:rPr>
        <w:t>Mesaj</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uzundur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birkaç</w:t>
      </w:r>
      <w:proofErr w:type="spellEnd"/>
      <w:r w:rsidRPr="00EA12F4">
        <w:rPr>
          <w:lang w:val="fr-FR"/>
        </w:rPr>
        <w:t xml:space="preserve"> </w:t>
      </w:r>
      <w:proofErr w:type="spellStart"/>
      <w:r w:rsidRPr="00EA12F4">
        <w:rPr>
          <w:lang w:val="fr-FR"/>
        </w:rPr>
        <w:t>vinyete</w:t>
      </w:r>
      <w:proofErr w:type="spellEnd"/>
      <w:r w:rsidRPr="00EA12F4">
        <w:rPr>
          <w:lang w:val="fr-FR"/>
        </w:rPr>
        <w:t xml:space="preserve"> </w:t>
      </w:r>
      <w:proofErr w:type="spellStart"/>
      <w:r w:rsidRPr="00EA12F4">
        <w:rPr>
          <w:lang w:val="fr-FR"/>
        </w:rPr>
        <w:t>bölünmesi</w:t>
      </w:r>
      <w:proofErr w:type="spellEnd"/>
      <w:r w:rsidRPr="00EA12F4">
        <w:rPr>
          <w:lang w:val="fr-FR"/>
        </w:rPr>
        <w:t xml:space="preserve"> </w:t>
      </w:r>
      <w:proofErr w:type="spellStart"/>
      <w:r w:rsidRPr="00EA12F4">
        <w:rPr>
          <w:lang w:val="fr-FR"/>
        </w:rPr>
        <w:t>gerekir</w:t>
      </w:r>
      <w:proofErr w:type="spellEnd"/>
      <w:r w:rsidRPr="00EA12F4">
        <w:rPr>
          <w:lang w:val="fr-FR"/>
        </w:rPr>
        <w:t xml:space="preserve">. Her </w:t>
      </w:r>
      <w:proofErr w:type="spellStart"/>
      <w:r w:rsidRPr="00EA12F4">
        <w:rPr>
          <w:lang w:val="fr-FR"/>
        </w:rPr>
        <w:t>vinyet</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evinin</w:t>
      </w:r>
      <w:proofErr w:type="spellEnd"/>
      <w:r w:rsidRPr="00EA12F4">
        <w:rPr>
          <w:lang w:val="fr-FR"/>
        </w:rPr>
        <w:t xml:space="preserve"> </w:t>
      </w:r>
      <w:proofErr w:type="spellStart"/>
      <w:r w:rsidRPr="00EA12F4">
        <w:rPr>
          <w:lang w:val="fr-FR"/>
        </w:rPr>
        <w:t>farklı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bölümünü</w:t>
      </w:r>
      <w:proofErr w:type="spellEnd"/>
      <w:r w:rsidRPr="00EA12F4">
        <w:rPr>
          <w:lang w:val="fr-FR"/>
        </w:rPr>
        <w:t xml:space="preserve"> </w:t>
      </w:r>
      <w:proofErr w:type="spellStart"/>
      <w:r w:rsidRPr="00EA12F4">
        <w:rPr>
          <w:lang w:val="fr-FR"/>
        </w:rPr>
        <w:t>gösterir</w:t>
      </w:r>
      <w:proofErr w:type="spellEnd"/>
      <w:r w:rsidRPr="00EA12F4">
        <w:rPr>
          <w:lang w:val="fr-FR"/>
        </w:rPr>
        <w:t xml:space="preserve">. Bu </w:t>
      </w:r>
      <w:proofErr w:type="spellStart"/>
      <w:r w:rsidRPr="00EA12F4">
        <w:rPr>
          <w:lang w:val="fr-FR"/>
        </w:rPr>
        <w:t>çizimler</w:t>
      </w:r>
      <w:proofErr w:type="spellEnd"/>
      <w:r w:rsidRPr="00EA12F4">
        <w:rPr>
          <w:lang w:val="fr-FR"/>
        </w:rPr>
        <w:t xml:space="preserve"> </w:t>
      </w:r>
      <w:proofErr w:type="spellStart"/>
      <w:r w:rsidRPr="00EA12F4">
        <w:rPr>
          <w:lang w:val="fr-FR"/>
        </w:rPr>
        <w:t>diğerlerinden</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farklıdır</w:t>
      </w:r>
      <w:proofErr w:type="spellEnd"/>
      <w:r w:rsidRPr="00EA12F4">
        <w:rPr>
          <w:lang w:val="fr-FR"/>
        </w:rPr>
        <w:t xml:space="preserve">. </w:t>
      </w:r>
      <w:proofErr w:type="spellStart"/>
      <w:r w:rsidRPr="00EA12F4">
        <w:rPr>
          <w:lang w:val="fr-FR"/>
        </w:rPr>
        <w:t>İnsan</w:t>
      </w:r>
      <w:proofErr w:type="spellEnd"/>
      <w:r w:rsidRPr="00EA12F4">
        <w:rPr>
          <w:lang w:val="fr-FR"/>
        </w:rPr>
        <w:t xml:space="preserve"> </w:t>
      </w:r>
      <w:proofErr w:type="spellStart"/>
      <w:r w:rsidRPr="00EA12F4">
        <w:rPr>
          <w:lang w:val="fr-FR"/>
        </w:rPr>
        <w:t>figürleri</w:t>
      </w:r>
      <w:proofErr w:type="spellEnd"/>
      <w:r w:rsidRPr="00EA12F4">
        <w:rPr>
          <w:lang w:val="fr-FR"/>
        </w:rPr>
        <w:t xml:space="preserve"> </w:t>
      </w:r>
      <w:proofErr w:type="spellStart"/>
      <w:r w:rsidRPr="00EA12F4">
        <w:rPr>
          <w:lang w:val="fr-FR"/>
        </w:rPr>
        <w:t>yok</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ev</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detaylı</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r w:rsidRPr="00EA12F4">
        <w:rPr>
          <w:lang w:val="fr-FR"/>
        </w:rPr>
        <w:t>kare</w:t>
      </w:r>
      <w:proofErr w:type="spellEnd"/>
      <w:r w:rsidRPr="00EA12F4">
        <w:rPr>
          <w:lang w:val="fr-FR"/>
        </w:rPr>
        <w:t xml:space="preserve"> </w:t>
      </w:r>
      <w:proofErr w:type="spellStart"/>
      <w:r w:rsidRPr="00EA12F4">
        <w:rPr>
          <w:lang w:val="fr-FR"/>
        </w:rPr>
        <w:t>tarzında</w:t>
      </w:r>
      <w:proofErr w:type="spellEnd"/>
      <w:r w:rsidRPr="00EA12F4">
        <w:rPr>
          <w:lang w:val="fr-FR"/>
        </w:rPr>
        <w:t xml:space="preserve">, </w:t>
      </w:r>
      <w:proofErr w:type="spellStart"/>
      <w:r w:rsidRPr="00EA12F4">
        <w:rPr>
          <w:lang w:val="fr-FR"/>
        </w:rPr>
        <w:t>siyah</w:t>
      </w:r>
      <w:proofErr w:type="spellEnd"/>
      <w:r w:rsidRPr="00EA12F4">
        <w:rPr>
          <w:lang w:val="fr-FR"/>
        </w:rPr>
        <w:t xml:space="preserve"> </w:t>
      </w:r>
      <w:proofErr w:type="spellStart"/>
      <w:r w:rsidRPr="00EA12F4">
        <w:rPr>
          <w:lang w:val="fr-FR"/>
        </w:rPr>
        <w:t>beyaz</w:t>
      </w:r>
      <w:proofErr w:type="spellEnd"/>
      <w:r w:rsidRPr="00EA12F4">
        <w:rPr>
          <w:lang w:val="fr-FR"/>
        </w:rPr>
        <w:t xml:space="preserve"> </w:t>
      </w:r>
      <w:proofErr w:type="spellStart"/>
      <w:r w:rsidRPr="00EA12F4">
        <w:rPr>
          <w:lang w:val="fr-FR"/>
        </w:rPr>
        <w:t>çizilmiş</w:t>
      </w:r>
      <w:proofErr w:type="spellEnd"/>
      <w:r w:rsidRPr="00EA12F4">
        <w:rPr>
          <w:lang w:val="fr-FR"/>
        </w:rPr>
        <w:t xml:space="preserve"> (tek </w:t>
      </w:r>
      <w:proofErr w:type="spellStart"/>
      <w:r w:rsidRPr="00EA12F4">
        <w:rPr>
          <w:lang w:val="fr-FR"/>
        </w:rPr>
        <w:t>renkli</w:t>
      </w:r>
      <w:proofErr w:type="spellEnd"/>
      <w:r w:rsidRPr="00EA12F4">
        <w:rPr>
          <w:lang w:val="fr-FR"/>
        </w:rPr>
        <w:t xml:space="preserve"> </w:t>
      </w:r>
      <w:proofErr w:type="spellStart"/>
      <w:r w:rsidRPr="00EA12F4">
        <w:rPr>
          <w:lang w:val="fr-FR"/>
        </w:rPr>
        <w:t>unsur</w:t>
      </w:r>
      <w:proofErr w:type="spellEnd"/>
      <w:r w:rsidRPr="00EA12F4">
        <w:rPr>
          <w:lang w:val="fr-FR"/>
        </w:rPr>
        <w:t xml:space="preserve"> </w:t>
      </w:r>
      <w:proofErr w:type="spellStart"/>
      <w:r w:rsidRPr="00EA12F4">
        <w:rPr>
          <w:lang w:val="fr-FR"/>
        </w:rPr>
        <w:t>kanepenin</w:t>
      </w:r>
      <w:proofErr w:type="spellEnd"/>
      <w:r w:rsidRPr="00EA12F4">
        <w:rPr>
          <w:lang w:val="fr-FR"/>
        </w:rPr>
        <w:t xml:space="preserve"> </w:t>
      </w:r>
      <w:proofErr w:type="spellStart"/>
      <w:r w:rsidRPr="00EA12F4">
        <w:rPr>
          <w:lang w:val="fr-FR"/>
        </w:rPr>
        <w:t>üzerindeki</w:t>
      </w:r>
      <w:proofErr w:type="spellEnd"/>
      <w:r w:rsidRPr="00EA12F4">
        <w:rPr>
          <w:lang w:val="fr-FR"/>
        </w:rPr>
        <w:t xml:space="preserve"> </w:t>
      </w:r>
      <w:proofErr w:type="spellStart"/>
      <w:r w:rsidRPr="00EA12F4">
        <w:rPr>
          <w:lang w:val="fr-FR"/>
        </w:rPr>
        <w:t>kırmızı</w:t>
      </w:r>
      <w:proofErr w:type="spellEnd"/>
      <w:r w:rsidRPr="00EA12F4">
        <w:rPr>
          <w:lang w:val="fr-FR"/>
        </w:rPr>
        <w:t xml:space="preserve"> </w:t>
      </w:r>
      <w:proofErr w:type="spellStart"/>
      <w:r w:rsidRPr="00EA12F4">
        <w:rPr>
          <w:lang w:val="fr-FR"/>
        </w:rPr>
        <w:t>yastık</w:t>
      </w:r>
      <w:proofErr w:type="spellEnd"/>
      <w:proofErr w:type="gramStart"/>
      <w:r w:rsidRPr="00EA12F4">
        <w:rPr>
          <w:lang w:val="fr-FR"/>
        </w:rPr>
        <w:t>);</w:t>
      </w:r>
      <w:proofErr w:type="gramEnd"/>
      <w:r w:rsidRPr="00EA12F4">
        <w:rPr>
          <w:lang w:val="fr-FR"/>
        </w:rPr>
        <w:t xml:space="preserve"> bunun </w:t>
      </w:r>
      <w:proofErr w:type="spellStart"/>
      <w:r w:rsidRPr="00EA12F4">
        <w:rPr>
          <w:lang w:val="fr-FR"/>
        </w:rPr>
        <w:t>aksine</w:t>
      </w:r>
      <w:proofErr w:type="spellEnd"/>
      <w:r w:rsidRPr="00EA12F4">
        <w:rPr>
          <w:lang w:val="fr-FR"/>
        </w:rPr>
        <w:t xml:space="preserve">, </w:t>
      </w:r>
      <w:proofErr w:type="spellStart"/>
      <w:r w:rsidRPr="00EA12F4">
        <w:rPr>
          <w:lang w:val="fr-FR"/>
        </w:rPr>
        <w:t>çizgi</w:t>
      </w:r>
      <w:proofErr w:type="spellEnd"/>
      <w:r w:rsidRPr="00EA12F4">
        <w:rPr>
          <w:lang w:val="fr-FR"/>
        </w:rPr>
        <w:t xml:space="preserve"> </w:t>
      </w:r>
      <w:proofErr w:type="spellStart"/>
      <w:r w:rsidRPr="00EA12F4">
        <w:rPr>
          <w:lang w:val="fr-FR"/>
        </w:rPr>
        <w:t>romanın</w:t>
      </w:r>
      <w:proofErr w:type="spellEnd"/>
      <w:r w:rsidRPr="00EA12F4">
        <w:rPr>
          <w:lang w:val="fr-FR"/>
        </w:rPr>
        <w:t xml:space="preserve"> </w:t>
      </w:r>
      <w:proofErr w:type="spellStart"/>
      <w:r w:rsidRPr="00EA12F4">
        <w:rPr>
          <w:lang w:val="fr-FR"/>
        </w:rPr>
        <w:t>geri</w:t>
      </w:r>
      <w:proofErr w:type="spellEnd"/>
      <w:r w:rsidRPr="00EA12F4">
        <w:rPr>
          <w:lang w:val="fr-FR"/>
        </w:rPr>
        <w:t xml:space="preserve"> </w:t>
      </w:r>
      <w:proofErr w:type="spellStart"/>
      <w:r w:rsidRPr="00EA12F4">
        <w:rPr>
          <w:lang w:val="fr-FR"/>
        </w:rPr>
        <w:t>kalanında</w:t>
      </w:r>
      <w:proofErr w:type="spellEnd"/>
      <w:r w:rsidRPr="00EA12F4">
        <w:rPr>
          <w:lang w:val="fr-FR"/>
        </w:rPr>
        <w:t xml:space="preserve"> </w:t>
      </w:r>
      <w:proofErr w:type="spellStart"/>
      <w:r w:rsidRPr="00EA12F4">
        <w:rPr>
          <w:lang w:val="fr-FR"/>
        </w:rPr>
        <w:t>karakterler</w:t>
      </w:r>
      <w:proofErr w:type="spellEnd"/>
      <w:r w:rsidRPr="00EA12F4">
        <w:rPr>
          <w:lang w:val="fr-FR"/>
        </w:rPr>
        <w:t xml:space="preserve"> </w:t>
      </w:r>
      <w:proofErr w:type="spellStart"/>
      <w:r w:rsidRPr="00EA12F4">
        <w:rPr>
          <w:lang w:val="fr-FR"/>
        </w:rPr>
        <w:t>neredeyse</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boşlukta</w:t>
      </w:r>
      <w:proofErr w:type="spellEnd"/>
      <w:r w:rsidRPr="00EA12F4">
        <w:rPr>
          <w:lang w:val="fr-FR"/>
        </w:rPr>
        <w:t xml:space="preserve"> </w:t>
      </w:r>
      <w:proofErr w:type="spellStart"/>
      <w:r w:rsidRPr="00EA12F4">
        <w:rPr>
          <w:lang w:val="fr-FR"/>
        </w:rPr>
        <w:t>çiziliyor</w:t>
      </w:r>
      <w:proofErr w:type="spellEnd"/>
      <w:r w:rsidRPr="00EA12F4">
        <w:rPr>
          <w:lang w:val="fr-FR"/>
        </w:rPr>
        <w:t xml:space="preserve">: </w:t>
      </w:r>
      <w:proofErr w:type="spellStart"/>
      <w:r w:rsidRPr="00EA12F4">
        <w:rPr>
          <w:lang w:val="fr-FR"/>
        </w:rPr>
        <w:t>mobilyalar</w:t>
      </w:r>
      <w:proofErr w:type="spellEnd"/>
      <w:r w:rsidRPr="00EA12F4">
        <w:rPr>
          <w:lang w:val="fr-FR"/>
        </w:rPr>
        <w:t xml:space="preserve"> </w:t>
      </w:r>
      <w:proofErr w:type="spellStart"/>
      <w:r w:rsidRPr="00EA12F4">
        <w:rPr>
          <w:lang w:val="fr-FR"/>
        </w:rPr>
        <w:t>sadece</w:t>
      </w:r>
      <w:proofErr w:type="spellEnd"/>
      <w:r w:rsidRPr="00EA12F4">
        <w:rPr>
          <w:lang w:val="fr-FR"/>
        </w:rPr>
        <w:t xml:space="preserve"> </w:t>
      </w:r>
      <w:proofErr w:type="spellStart"/>
      <w:r w:rsidRPr="00EA12F4">
        <w:rPr>
          <w:lang w:val="fr-FR"/>
        </w:rPr>
        <w:t>olay</w:t>
      </w:r>
      <w:proofErr w:type="spellEnd"/>
      <w:r w:rsidRPr="00EA12F4">
        <w:rPr>
          <w:lang w:val="fr-FR"/>
        </w:rPr>
        <w:t xml:space="preserve"> </w:t>
      </w:r>
      <w:proofErr w:type="spellStart"/>
      <w:r w:rsidRPr="00EA12F4">
        <w:rPr>
          <w:lang w:val="fr-FR"/>
        </w:rPr>
        <w:t>örgüsüne</w:t>
      </w:r>
      <w:proofErr w:type="spellEnd"/>
      <w:r w:rsidRPr="00EA12F4">
        <w:rPr>
          <w:lang w:val="fr-FR"/>
        </w:rPr>
        <w:t xml:space="preserve"> </w:t>
      </w:r>
      <w:proofErr w:type="spellStart"/>
      <w:r w:rsidRPr="00EA12F4">
        <w:rPr>
          <w:lang w:val="fr-FR"/>
        </w:rPr>
        <w:t>faydalı</w:t>
      </w:r>
      <w:proofErr w:type="spellEnd"/>
      <w:r w:rsidRPr="00EA12F4">
        <w:rPr>
          <w:lang w:val="fr-FR"/>
        </w:rPr>
        <w:t xml:space="preserve"> </w:t>
      </w:r>
      <w:proofErr w:type="spellStart"/>
      <w:r w:rsidRPr="00EA12F4">
        <w:rPr>
          <w:lang w:val="fr-FR"/>
        </w:rPr>
        <w:t>olduklarında</w:t>
      </w:r>
      <w:proofErr w:type="spellEnd"/>
      <w:r w:rsidRPr="00EA12F4">
        <w:rPr>
          <w:lang w:val="fr-FR"/>
        </w:rPr>
        <w:t xml:space="preserve"> </w:t>
      </w:r>
      <w:proofErr w:type="spellStart"/>
      <w:r w:rsidRPr="00EA12F4">
        <w:rPr>
          <w:lang w:val="fr-FR"/>
        </w:rPr>
        <w:t>ortaya</w:t>
      </w:r>
      <w:proofErr w:type="spellEnd"/>
      <w:r w:rsidRPr="00EA12F4">
        <w:rPr>
          <w:lang w:val="fr-FR"/>
        </w:rPr>
        <w:t xml:space="preserve"> </w:t>
      </w:r>
      <w:proofErr w:type="spellStart"/>
      <w:r w:rsidRPr="00EA12F4">
        <w:rPr>
          <w:lang w:val="fr-FR"/>
        </w:rPr>
        <w:t>çıkıyor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kabataslak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r w:rsidRPr="00EA12F4">
        <w:rPr>
          <w:lang w:val="fr-FR"/>
        </w:rPr>
        <w:t>çiziliyor</w:t>
      </w:r>
      <w:proofErr w:type="spellEnd"/>
      <w:r w:rsidRPr="00EA12F4">
        <w:rPr>
          <w:lang w:val="fr-FR"/>
        </w:rPr>
        <w:t xml:space="preserve">. </w:t>
      </w:r>
      <w:proofErr w:type="spellStart"/>
      <w:r w:rsidRPr="00EA12F4">
        <w:rPr>
          <w:lang w:val="fr-FR"/>
        </w:rPr>
        <w:t>Küçük</w:t>
      </w:r>
      <w:proofErr w:type="spellEnd"/>
      <w:r w:rsidRPr="00EA12F4">
        <w:rPr>
          <w:lang w:val="fr-FR"/>
        </w:rPr>
        <w:t xml:space="preserve"> </w:t>
      </w:r>
      <w:proofErr w:type="spellStart"/>
      <w:r w:rsidRPr="00EA12F4">
        <w:rPr>
          <w:lang w:val="fr-FR"/>
        </w:rPr>
        <w:t>resimlere</w:t>
      </w:r>
      <w:proofErr w:type="spellEnd"/>
      <w:r w:rsidRPr="00EA12F4">
        <w:rPr>
          <w:lang w:val="fr-FR"/>
        </w:rPr>
        <w:t xml:space="preserve"> </w:t>
      </w:r>
      <w:proofErr w:type="spellStart"/>
      <w:r w:rsidRPr="00EA12F4">
        <w:rPr>
          <w:lang w:val="fr-FR"/>
        </w:rPr>
        <w:t>bakmaya</w:t>
      </w:r>
      <w:proofErr w:type="spellEnd"/>
      <w:r w:rsidRPr="00EA12F4">
        <w:rPr>
          <w:lang w:val="fr-FR"/>
        </w:rPr>
        <w:t xml:space="preserve"> </w:t>
      </w:r>
      <w:proofErr w:type="spellStart"/>
      <w:r w:rsidRPr="00EA12F4">
        <w:rPr>
          <w:lang w:val="fr-FR"/>
        </w:rPr>
        <w:t>devam</w:t>
      </w:r>
      <w:proofErr w:type="spellEnd"/>
      <w:r w:rsidRPr="00EA12F4">
        <w:rPr>
          <w:lang w:val="fr-FR"/>
        </w:rPr>
        <w:t xml:space="preserve"> </w:t>
      </w:r>
      <w:proofErr w:type="spellStart"/>
      <w:r w:rsidRPr="00EA12F4">
        <w:rPr>
          <w:lang w:val="fr-FR"/>
        </w:rPr>
        <w:t>ettiğinizde</w:t>
      </w:r>
      <w:proofErr w:type="spellEnd"/>
      <w:r w:rsidRPr="00EA12F4">
        <w:rPr>
          <w:lang w:val="fr-FR"/>
        </w:rPr>
        <w:t>, "</w:t>
      </w:r>
      <w:proofErr w:type="spellStart"/>
      <w:r w:rsidRPr="00EA12F4">
        <w:rPr>
          <w:lang w:val="fr-FR"/>
        </w:rPr>
        <w:t>kameranın</w:t>
      </w:r>
      <w:proofErr w:type="spellEnd"/>
      <w:r w:rsidRPr="00EA12F4">
        <w:rPr>
          <w:lang w:val="fr-FR"/>
        </w:rPr>
        <w:t xml:space="preserve">" </w:t>
      </w:r>
      <w:proofErr w:type="spellStart"/>
      <w:r w:rsidRPr="00EA12F4">
        <w:rPr>
          <w:lang w:val="fr-FR"/>
        </w:rPr>
        <w:t>telefondan</w:t>
      </w:r>
      <w:proofErr w:type="spellEnd"/>
      <w:r w:rsidRPr="00EA12F4">
        <w:rPr>
          <w:lang w:val="fr-FR"/>
        </w:rPr>
        <w:t xml:space="preserve"> </w:t>
      </w:r>
      <w:proofErr w:type="spellStart"/>
      <w:r w:rsidRPr="00EA12F4">
        <w:rPr>
          <w:lang w:val="fr-FR"/>
        </w:rPr>
        <w:t>banyo</w:t>
      </w:r>
      <w:proofErr w:type="spellEnd"/>
      <w:r w:rsidRPr="00EA12F4">
        <w:rPr>
          <w:lang w:val="fr-FR"/>
        </w:rPr>
        <w:t xml:space="preserve"> </w:t>
      </w:r>
      <w:proofErr w:type="spellStart"/>
      <w:r w:rsidRPr="00EA12F4">
        <w:rPr>
          <w:lang w:val="fr-FR"/>
        </w:rPr>
        <w:t>penceresine</w:t>
      </w:r>
      <w:proofErr w:type="spellEnd"/>
      <w:r w:rsidRPr="00EA12F4">
        <w:rPr>
          <w:lang w:val="fr-FR"/>
        </w:rPr>
        <w:t xml:space="preserve"> </w:t>
      </w:r>
      <w:proofErr w:type="spellStart"/>
      <w:r w:rsidRPr="00EA12F4">
        <w:rPr>
          <w:lang w:val="fr-FR"/>
        </w:rPr>
        <w:t>kadar</w:t>
      </w:r>
      <w:proofErr w:type="spellEnd"/>
      <w:r w:rsidRPr="00EA12F4">
        <w:rPr>
          <w:lang w:val="fr-FR"/>
        </w:rPr>
        <w:t xml:space="preserve"> </w:t>
      </w:r>
      <w:proofErr w:type="spellStart"/>
      <w:r w:rsidRPr="00EA12F4">
        <w:rPr>
          <w:lang w:val="fr-FR"/>
        </w:rPr>
        <w:t>evi</w:t>
      </w:r>
      <w:proofErr w:type="spellEnd"/>
      <w:r w:rsidRPr="00EA12F4">
        <w:rPr>
          <w:lang w:val="fr-FR"/>
        </w:rPr>
        <w:t xml:space="preserve"> </w:t>
      </w:r>
      <w:proofErr w:type="spellStart"/>
      <w:r w:rsidRPr="00EA12F4">
        <w:rPr>
          <w:lang w:val="fr-FR"/>
        </w:rPr>
        <w:t>boydan</w:t>
      </w:r>
      <w:proofErr w:type="spellEnd"/>
      <w:r w:rsidRPr="00EA12F4">
        <w:rPr>
          <w:lang w:val="fr-FR"/>
        </w:rPr>
        <w:t xml:space="preserve"> </w:t>
      </w:r>
      <w:proofErr w:type="spellStart"/>
      <w:r w:rsidRPr="00EA12F4">
        <w:rPr>
          <w:lang w:val="fr-FR"/>
        </w:rPr>
        <w:t>boya</w:t>
      </w:r>
      <w:proofErr w:type="spellEnd"/>
      <w:r w:rsidRPr="00EA12F4">
        <w:rPr>
          <w:lang w:val="fr-FR"/>
        </w:rPr>
        <w:t xml:space="preserve"> </w:t>
      </w:r>
      <w:proofErr w:type="spellStart"/>
      <w:r w:rsidRPr="00EA12F4">
        <w:rPr>
          <w:lang w:val="fr-FR"/>
        </w:rPr>
        <w:t>geçtiğini</w:t>
      </w:r>
      <w:proofErr w:type="spellEnd"/>
      <w:r w:rsidRPr="00EA12F4">
        <w:rPr>
          <w:lang w:val="fr-FR"/>
        </w:rPr>
        <w:t xml:space="preserve"> </w:t>
      </w:r>
      <w:proofErr w:type="spellStart"/>
      <w:r w:rsidRPr="00EA12F4">
        <w:rPr>
          <w:lang w:val="fr-FR"/>
        </w:rPr>
        <w:t>fark</w:t>
      </w:r>
      <w:proofErr w:type="spellEnd"/>
      <w:r w:rsidRPr="00EA12F4">
        <w:rPr>
          <w:lang w:val="fr-FR"/>
        </w:rPr>
        <w:t xml:space="preserve"> </w:t>
      </w:r>
      <w:proofErr w:type="spellStart"/>
      <w:r w:rsidRPr="00EA12F4">
        <w:rPr>
          <w:lang w:val="fr-FR"/>
        </w:rPr>
        <w:t>ediyorsunuz</w:t>
      </w:r>
      <w:proofErr w:type="spellEnd"/>
      <w:r w:rsidRPr="00EA12F4">
        <w:rPr>
          <w:lang w:val="fr-FR"/>
        </w:rPr>
        <w:t xml:space="preserve">. </w:t>
      </w:r>
      <w:proofErr w:type="spellStart"/>
      <w:r w:rsidRPr="00EA12F4">
        <w:rPr>
          <w:lang w:val="fr-FR"/>
        </w:rPr>
        <w:lastRenderedPageBreak/>
        <w:t>Dışarıda</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martının</w:t>
      </w:r>
      <w:proofErr w:type="spellEnd"/>
      <w:r w:rsidRPr="00EA12F4">
        <w:rPr>
          <w:lang w:val="fr-FR"/>
        </w:rPr>
        <w:t xml:space="preserve"> </w:t>
      </w:r>
      <w:proofErr w:type="spellStart"/>
      <w:r w:rsidRPr="00EA12F4">
        <w:rPr>
          <w:lang w:val="fr-FR"/>
        </w:rPr>
        <w:t>uçtuğu</w:t>
      </w:r>
      <w:proofErr w:type="spellEnd"/>
      <w:r w:rsidRPr="00EA12F4">
        <w:rPr>
          <w:lang w:val="fr-FR"/>
        </w:rPr>
        <w:t xml:space="preserve"> </w:t>
      </w:r>
      <w:proofErr w:type="spellStart"/>
      <w:r w:rsidRPr="00EA12F4">
        <w:rPr>
          <w:lang w:val="fr-FR"/>
        </w:rPr>
        <w:t>görülüyor</w:t>
      </w:r>
      <w:proofErr w:type="spellEnd"/>
      <w:r w:rsidRPr="00EA12F4">
        <w:rPr>
          <w:lang w:val="fr-FR"/>
        </w:rPr>
        <w:t xml:space="preserve">. </w:t>
      </w:r>
      <w:proofErr w:type="spellStart"/>
      <w:r w:rsidRPr="00EA12F4">
        <w:rPr>
          <w:lang w:val="fr-FR"/>
        </w:rPr>
        <w:t>Sayfayı</w:t>
      </w:r>
      <w:proofErr w:type="spellEnd"/>
      <w:r w:rsidRPr="00EA12F4">
        <w:rPr>
          <w:lang w:val="fr-FR"/>
        </w:rPr>
        <w:t xml:space="preserve"> </w:t>
      </w:r>
      <w:proofErr w:type="spellStart"/>
      <w:r w:rsidRPr="00EA12F4">
        <w:rPr>
          <w:lang w:val="fr-FR"/>
        </w:rPr>
        <w:t>çeviren</w:t>
      </w:r>
      <w:proofErr w:type="spellEnd"/>
      <w:r w:rsidRPr="00EA12F4">
        <w:rPr>
          <w:lang w:val="fr-FR"/>
        </w:rPr>
        <w:t xml:space="preserve"> </w:t>
      </w:r>
      <w:proofErr w:type="spellStart"/>
      <w:r w:rsidRPr="00EA12F4">
        <w:rPr>
          <w:lang w:val="fr-FR"/>
        </w:rPr>
        <w:t>okuyucu</w:t>
      </w:r>
      <w:proofErr w:type="spellEnd"/>
      <w:r w:rsidRPr="00EA12F4">
        <w:rPr>
          <w:lang w:val="fr-FR"/>
        </w:rPr>
        <w:t xml:space="preserve">, </w:t>
      </w:r>
      <w:proofErr w:type="spellStart"/>
      <w:r w:rsidRPr="00EA12F4">
        <w:rPr>
          <w:lang w:val="fr-FR"/>
        </w:rPr>
        <w:t>martı</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çizildiği</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sayfalık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deniz</w:t>
      </w:r>
      <w:proofErr w:type="spellEnd"/>
      <w:r w:rsidRPr="00EA12F4">
        <w:rPr>
          <w:lang w:val="fr-FR"/>
        </w:rPr>
        <w:t xml:space="preserve"> </w:t>
      </w:r>
      <w:proofErr w:type="spellStart"/>
      <w:r w:rsidRPr="00EA12F4">
        <w:rPr>
          <w:lang w:val="fr-FR"/>
        </w:rPr>
        <w:t>fotoğrafı</w:t>
      </w:r>
      <w:proofErr w:type="spellEnd"/>
      <w:r w:rsidRPr="00EA12F4">
        <w:rPr>
          <w:lang w:val="fr-FR"/>
        </w:rPr>
        <w:t xml:space="preserve"> </w:t>
      </w:r>
      <w:proofErr w:type="spellStart"/>
      <w:r w:rsidRPr="00EA12F4">
        <w:rPr>
          <w:lang w:val="fr-FR"/>
        </w:rPr>
        <w:t>görür</w:t>
      </w:r>
      <w:proofErr w:type="spellEnd"/>
      <w:r w:rsidRPr="00EA12F4">
        <w:rPr>
          <w:lang w:val="fr-FR"/>
        </w:rPr>
        <w:t xml:space="preserve"> (</w:t>
      </w:r>
      <w:proofErr w:type="spellStart"/>
      <w:proofErr w:type="gramStart"/>
      <w:r w:rsidRPr="00EA12F4">
        <w:rPr>
          <w:lang w:val="fr-FR"/>
        </w:rPr>
        <w:t>Ivi</w:t>
      </w:r>
      <w:proofErr w:type="spellEnd"/>
      <w:r w:rsidRPr="00EA12F4">
        <w:rPr>
          <w:lang w:val="fr-FR"/>
        </w:rPr>
        <w:t>:</w:t>
      </w:r>
      <w:proofErr w:type="gramEnd"/>
      <w:r w:rsidRPr="00EA12F4">
        <w:rPr>
          <w:lang w:val="fr-FR"/>
        </w:rPr>
        <w:t xml:space="preserve"> 248-249). </w:t>
      </w:r>
      <w:proofErr w:type="spellStart"/>
      <w:r w:rsidRPr="00EA12F4">
        <w:rPr>
          <w:lang w:val="fr-FR"/>
        </w:rPr>
        <w:t>Sayfayı</w:t>
      </w:r>
      <w:proofErr w:type="spellEnd"/>
      <w:r w:rsidRPr="00EA12F4">
        <w:rPr>
          <w:lang w:val="fr-FR"/>
        </w:rPr>
        <w:t xml:space="preserve"> </w:t>
      </w:r>
      <w:proofErr w:type="spellStart"/>
      <w:r w:rsidRPr="00EA12F4">
        <w:rPr>
          <w:lang w:val="fr-FR"/>
        </w:rPr>
        <w:t>tekrar</w:t>
      </w:r>
      <w:proofErr w:type="spellEnd"/>
      <w:r w:rsidRPr="00EA12F4">
        <w:rPr>
          <w:lang w:val="fr-FR"/>
        </w:rPr>
        <w:t xml:space="preserve"> </w:t>
      </w:r>
      <w:proofErr w:type="spellStart"/>
      <w:r w:rsidRPr="00EA12F4">
        <w:rPr>
          <w:lang w:val="fr-FR"/>
        </w:rPr>
        <w:t>çeviren</w:t>
      </w:r>
      <w:proofErr w:type="spellEnd"/>
      <w:r w:rsidRPr="00EA12F4">
        <w:rPr>
          <w:lang w:val="fr-FR"/>
        </w:rPr>
        <w:t xml:space="preserve"> '</w:t>
      </w:r>
      <w:proofErr w:type="spellStart"/>
      <w:r w:rsidRPr="00EA12F4">
        <w:rPr>
          <w:lang w:val="fr-FR"/>
        </w:rPr>
        <w:t>kamera</w:t>
      </w:r>
      <w:proofErr w:type="spellEnd"/>
      <w:r w:rsidRPr="00EA12F4">
        <w:rPr>
          <w:lang w:val="fr-FR"/>
        </w:rPr>
        <w:t xml:space="preserve">', </w:t>
      </w:r>
      <w:proofErr w:type="spellStart"/>
      <w:r w:rsidRPr="00EA12F4">
        <w:rPr>
          <w:lang w:val="fr-FR"/>
        </w:rPr>
        <w:t>denizde</w:t>
      </w:r>
      <w:proofErr w:type="spellEnd"/>
      <w:r w:rsidRPr="00EA12F4">
        <w:rPr>
          <w:lang w:val="fr-FR"/>
        </w:rPr>
        <w:t xml:space="preserve"> </w:t>
      </w:r>
      <w:proofErr w:type="spellStart"/>
      <w:r w:rsidRPr="00EA12F4">
        <w:rPr>
          <w:lang w:val="fr-FR"/>
        </w:rPr>
        <w:t>eğlenen</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görüntüsünü</w:t>
      </w:r>
      <w:proofErr w:type="spellEnd"/>
      <w:r w:rsidRPr="00EA12F4">
        <w:rPr>
          <w:lang w:val="fr-FR"/>
        </w:rPr>
        <w:t xml:space="preserve"> </w:t>
      </w:r>
      <w:proofErr w:type="spellStart"/>
      <w:r w:rsidRPr="00EA12F4">
        <w:rPr>
          <w:lang w:val="fr-FR"/>
        </w:rPr>
        <w:t>büyütür</w:t>
      </w:r>
      <w:proofErr w:type="spellEnd"/>
      <w:r w:rsidRPr="00EA12F4">
        <w:rPr>
          <w:lang w:val="fr-FR"/>
        </w:rPr>
        <w:t xml:space="preserve">. </w:t>
      </w:r>
      <w:proofErr w:type="spellStart"/>
      <w:r w:rsidRPr="00EA12F4">
        <w:rPr>
          <w:lang w:val="fr-FR"/>
        </w:rPr>
        <w:t>Çizgi</w:t>
      </w:r>
      <w:proofErr w:type="spellEnd"/>
      <w:r w:rsidRPr="00EA12F4">
        <w:rPr>
          <w:lang w:val="fr-FR"/>
        </w:rPr>
        <w:t xml:space="preserve"> roman </w:t>
      </w:r>
      <w:proofErr w:type="spellStart"/>
      <w:r w:rsidRPr="00EA12F4">
        <w:rPr>
          <w:lang w:val="fr-FR"/>
        </w:rPr>
        <w:t>şu</w:t>
      </w:r>
      <w:proofErr w:type="spellEnd"/>
      <w:r w:rsidRPr="00EA12F4">
        <w:rPr>
          <w:lang w:val="fr-FR"/>
        </w:rPr>
        <w:t xml:space="preserve"> </w:t>
      </w:r>
      <w:proofErr w:type="spellStart"/>
      <w:r w:rsidRPr="00EA12F4">
        <w:rPr>
          <w:lang w:val="fr-FR"/>
        </w:rPr>
        <w:t>sözlerle</w:t>
      </w:r>
      <w:proofErr w:type="spellEnd"/>
      <w:r w:rsidRPr="00EA12F4">
        <w:rPr>
          <w:lang w:val="fr-FR"/>
        </w:rPr>
        <w:t xml:space="preserve"> </w:t>
      </w:r>
      <w:proofErr w:type="spellStart"/>
      <w:r w:rsidRPr="00EA12F4">
        <w:rPr>
          <w:lang w:val="fr-FR"/>
        </w:rPr>
        <w:t>sona</w:t>
      </w:r>
      <w:proofErr w:type="spellEnd"/>
      <w:r w:rsidRPr="00EA12F4">
        <w:rPr>
          <w:lang w:val="fr-FR"/>
        </w:rPr>
        <w:t xml:space="preserve"> </w:t>
      </w:r>
      <w:proofErr w:type="spellStart"/>
      <w:proofErr w:type="gramStart"/>
      <w:r w:rsidRPr="00EA12F4">
        <w:rPr>
          <w:lang w:val="fr-FR"/>
        </w:rPr>
        <w:t>erer</w:t>
      </w:r>
      <w:proofErr w:type="spellEnd"/>
      <w:r w:rsidRPr="00EA12F4">
        <w:rPr>
          <w:lang w:val="fr-FR"/>
        </w:rPr>
        <w:t>:</w:t>
      </w:r>
      <w:proofErr w:type="gramEnd"/>
      <w:r w:rsidRPr="00EA12F4">
        <w:rPr>
          <w:lang w:val="fr-FR"/>
        </w:rPr>
        <w:t xml:space="preserve"> "... </w:t>
      </w:r>
      <w:proofErr w:type="spellStart"/>
      <w:r w:rsidRPr="00EA12F4">
        <w:rPr>
          <w:lang w:val="fr-FR"/>
        </w:rPr>
        <w:t>yaşamakla</w:t>
      </w:r>
      <w:proofErr w:type="spellEnd"/>
      <w:r w:rsidRPr="00EA12F4">
        <w:rPr>
          <w:lang w:val="fr-FR"/>
        </w:rPr>
        <w:t xml:space="preserve"> </w:t>
      </w:r>
      <w:proofErr w:type="spellStart"/>
      <w:r w:rsidRPr="00EA12F4">
        <w:rPr>
          <w:lang w:val="fr-FR"/>
        </w:rPr>
        <w:t>meşgulüm</w:t>
      </w:r>
      <w:proofErr w:type="spellEnd"/>
      <w:r w:rsidRPr="00EA12F4">
        <w:rPr>
          <w:lang w:val="fr-FR"/>
        </w:rPr>
        <w:t>" (</w:t>
      </w:r>
      <w:proofErr w:type="spellStart"/>
      <w:r w:rsidRPr="00EA12F4">
        <w:rPr>
          <w:lang w:val="fr-FR"/>
        </w:rPr>
        <w:t>Ivi</w:t>
      </w:r>
      <w:proofErr w:type="spellEnd"/>
      <w:r w:rsidRPr="00EA12F4">
        <w:rPr>
          <w:lang w:val="fr-FR"/>
        </w:rPr>
        <w:t>: 251).</w:t>
      </w:r>
    </w:p>
    <w:p w14:paraId="6CF89A21" w14:textId="77777777" w:rsidR="00EA12F4" w:rsidRPr="00EA12F4" w:rsidRDefault="00EA12F4" w:rsidP="00EA12F4">
      <w:pPr>
        <w:rPr>
          <w:lang w:val="fr-FR"/>
        </w:rPr>
      </w:pPr>
      <w:proofErr w:type="spellStart"/>
      <w:r w:rsidRPr="00EA12F4">
        <w:rPr>
          <w:lang w:val="fr-FR"/>
        </w:rPr>
        <w:t>Eğer</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önceki</w:t>
      </w:r>
      <w:proofErr w:type="spellEnd"/>
      <w:r w:rsidRPr="00EA12F4">
        <w:rPr>
          <w:lang w:val="fr-FR"/>
        </w:rPr>
        <w:t xml:space="preserve"> </w:t>
      </w:r>
      <w:proofErr w:type="spellStart"/>
      <w:r w:rsidRPr="00EA12F4">
        <w:rPr>
          <w:lang w:val="fr-FR"/>
        </w:rPr>
        <w:t>sekansta</w:t>
      </w:r>
      <w:proofErr w:type="spellEnd"/>
      <w:r w:rsidRPr="00EA12F4">
        <w:rPr>
          <w:lang w:val="fr-FR"/>
        </w:rPr>
        <w:t xml:space="preserve"> </w:t>
      </w:r>
      <w:proofErr w:type="spellStart"/>
      <w:r w:rsidRPr="00EA12F4">
        <w:rPr>
          <w:lang w:val="fr-FR"/>
        </w:rPr>
        <w:t>kahramanımız</w:t>
      </w:r>
      <w:proofErr w:type="spell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eğlenemeyeceğimizi</w:t>
      </w:r>
      <w:proofErr w:type="spellEnd"/>
      <w:r w:rsidRPr="00EA12F4">
        <w:rPr>
          <w:lang w:val="fr-FR"/>
        </w:rPr>
        <w:t xml:space="preserve"> </w:t>
      </w:r>
      <w:proofErr w:type="spellStart"/>
      <w:r w:rsidRPr="00EA12F4">
        <w:rPr>
          <w:lang w:val="fr-FR"/>
        </w:rPr>
        <w:t>öğrenmişse</w:t>
      </w:r>
      <w:proofErr w:type="spellEnd"/>
      <w:r w:rsidRPr="00EA12F4">
        <w:rPr>
          <w:lang w:val="fr-FR"/>
        </w:rPr>
        <w:t xml:space="preserve">, son </w:t>
      </w:r>
      <w:proofErr w:type="spellStart"/>
      <w:r w:rsidRPr="00EA12F4">
        <w:rPr>
          <w:lang w:val="fr-FR"/>
        </w:rPr>
        <w:t>sekansta</w:t>
      </w:r>
      <w:proofErr w:type="spellEnd"/>
      <w:r w:rsidRPr="00EA12F4">
        <w:rPr>
          <w:lang w:val="fr-FR"/>
        </w:rPr>
        <w:t xml:space="preserve"> bunun </w:t>
      </w:r>
      <w:proofErr w:type="spellStart"/>
      <w:r w:rsidRPr="00EA12F4">
        <w:rPr>
          <w:lang w:val="fr-FR"/>
        </w:rPr>
        <w:t>tam</w:t>
      </w:r>
      <w:proofErr w:type="spellEnd"/>
      <w:r w:rsidRPr="00EA12F4">
        <w:rPr>
          <w:lang w:val="fr-FR"/>
        </w:rPr>
        <w:t xml:space="preserve"> </w:t>
      </w:r>
      <w:proofErr w:type="spellStart"/>
      <w:r w:rsidRPr="00EA12F4">
        <w:rPr>
          <w:lang w:val="fr-FR"/>
        </w:rPr>
        <w:t>tersini</w:t>
      </w:r>
      <w:proofErr w:type="spellEnd"/>
      <w:r w:rsidRPr="00EA12F4">
        <w:rPr>
          <w:lang w:val="fr-FR"/>
        </w:rPr>
        <w:t xml:space="preserve"> </w:t>
      </w:r>
      <w:proofErr w:type="spellStart"/>
      <w:proofErr w:type="gramStart"/>
      <w:r w:rsidRPr="00EA12F4">
        <w:rPr>
          <w:lang w:val="fr-FR"/>
        </w:rPr>
        <w:t>görüyoruz</w:t>
      </w:r>
      <w:proofErr w:type="spellEnd"/>
      <w:r w:rsidRPr="00EA12F4">
        <w:rPr>
          <w:lang w:val="fr-FR"/>
        </w:rPr>
        <w:t>:</w:t>
      </w:r>
      <w:proofErr w:type="gram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kutular</w:t>
      </w:r>
      <w:proofErr w:type="spellEnd"/>
      <w:r w:rsidRPr="00EA12F4">
        <w:rPr>
          <w:lang w:val="fr-FR"/>
        </w:rPr>
        <w:t xml:space="preserve">" </w:t>
      </w:r>
      <w:proofErr w:type="spellStart"/>
      <w:r w:rsidRPr="00EA12F4">
        <w:rPr>
          <w:lang w:val="fr-FR"/>
        </w:rPr>
        <w:t>içinde</w:t>
      </w:r>
      <w:proofErr w:type="spellEnd"/>
      <w:r w:rsidRPr="00EA12F4">
        <w:rPr>
          <w:lang w:val="fr-FR"/>
        </w:rPr>
        <w:t xml:space="preserve">, </w:t>
      </w:r>
      <w:proofErr w:type="spellStart"/>
      <w:r w:rsidRPr="00EA12F4">
        <w:rPr>
          <w:lang w:val="fr-FR"/>
        </w:rPr>
        <w:t>sadece</w:t>
      </w:r>
      <w:proofErr w:type="spellEnd"/>
      <w:r w:rsidRPr="00EA12F4">
        <w:rPr>
          <w:lang w:val="fr-FR"/>
        </w:rPr>
        <w:t xml:space="preserve"> </w:t>
      </w:r>
      <w:proofErr w:type="spellStart"/>
      <w:r w:rsidRPr="00EA12F4">
        <w:rPr>
          <w:lang w:val="fr-FR"/>
        </w:rPr>
        <w:t>sorumlulukların</w:t>
      </w:r>
      <w:proofErr w:type="spellEnd"/>
      <w:r w:rsidRPr="00EA12F4">
        <w:rPr>
          <w:lang w:val="fr-FR"/>
        </w:rPr>
        <w:t xml:space="preserve"> </w:t>
      </w:r>
      <w:proofErr w:type="spellStart"/>
      <w:r w:rsidRPr="00EA12F4">
        <w:rPr>
          <w:lang w:val="fr-FR"/>
        </w:rPr>
        <w:t>ritimlerine</w:t>
      </w:r>
      <w:proofErr w:type="spellEnd"/>
      <w:r w:rsidRPr="00EA12F4">
        <w:rPr>
          <w:lang w:val="fr-FR"/>
        </w:rPr>
        <w:t xml:space="preserve"> </w:t>
      </w:r>
      <w:proofErr w:type="spellStart"/>
      <w:r w:rsidRPr="00EA12F4">
        <w:rPr>
          <w:lang w:val="fr-FR"/>
        </w:rPr>
        <w:t>saygı</w:t>
      </w:r>
      <w:proofErr w:type="spellEnd"/>
      <w:r w:rsidRPr="00EA12F4">
        <w:rPr>
          <w:lang w:val="fr-FR"/>
        </w:rPr>
        <w:t xml:space="preserve"> </w:t>
      </w:r>
      <w:proofErr w:type="spellStart"/>
      <w:r w:rsidRPr="00EA12F4">
        <w:rPr>
          <w:lang w:val="fr-FR"/>
        </w:rPr>
        <w:t>duyarak</w:t>
      </w:r>
      <w:proofErr w:type="spellEnd"/>
      <w:r w:rsidRPr="00EA12F4">
        <w:rPr>
          <w:lang w:val="fr-FR"/>
        </w:rPr>
        <w:t xml:space="preserve"> </w:t>
      </w:r>
      <w:proofErr w:type="spellStart"/>
      <w:r w:rsidRPr="00EA12F4">
        <w:rPr>
          <w:lang w:val="fr-FR"/>
        </w:rPr>
        <w:t>yaşayamayız</w:t>
      </w:r>
      <w:proofErr w:type="spellEnd"/>
      <w:r w:rsidRPr="00EA12F4">
        <w:rPr>
          <w:lang w:val="fr-FR"/>
        </w:rPr>
        <w:t xml:space="preserve">. </w:t>
      </w:r>
      <w:proofErr w:type="spellStart"/>
      <w:r w:rsidRPr="00EA12F4">
        <w:rPr>
          <w:lang w:val="fr-FR"/>
        </w:rPr>
        <w:t>Özgürce</w:t>
      </w:r>
      <w:proofErr w:type="spellEnd"/>
      <w:r w:rsidRPr="00EA12F4">
        <w:rPr>
          <w:lang w:val="fr-FR"/>
        </w:rPr>
        <w:t xml:space="preserve"> </w:t>
      </w:r>
      <w:proofErr w:type="spellStart"/>
      <w:r w:rsidRPr="00EA12F4">
        <w:rPr>
          <w:lang w:val="fr-FR"/>
        </w:rPr>
        <w:t>yaşamak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bazen</w:t>
      </w:r>
      <w:proofErr w:type="spellEnd"/>
      <w:r w:rsidRPr="00EA12F4">
        <w:rPr>
          <w:lang w:val="fr-FR"/>
        </w:rPr>
        <w:t xml:space="preserve"> </w:t>
      </w:r>
      <w:proofErr w:type="spellStart"/>
      <w:r w:rsidRPr="00EA12F4">
        <w:rPr>
          <w:lang w:val="fr-FR"/>
        </w:rPr>
        <w:t>bizi</w:t>
      </w:r>
      <w:proofErr w:type="spellEnd"/>
      <w:r w:rsidRPr="00EA12F4">
        <w:rPr>
          <w:lang w:val="fr-FR"/>
        </w:rPr>
        <w:t xml:space="preserve"> </w:t>
      </w:r>
      <w:proofErr w:type="spellStart"/>
      <w:r w:rsidRPr="00EA12F4">
        <w:rPr>
          <w:lang w:val="fr-FR"/>
        </w:rPr>
        <w:t>bağlılık</w:t>
      </w:r>
      <w:proofErr w:type="spellEnd"/>
      <w:r w:rsidRPr="00EA12F4">
        <w:rPr>
          <w:lang w:val="fr-FR"/>
        </w:rPr>
        <w:t xml:space="preserve"> </w:t>
      </w:r>
      <w:proofErr w:type="spellStart"/>
      <w:r w:rsidRPr="00EA12F4">
        <w:rPr>
          <w:lang w:val="fr-FR"/>
        </w:rPr>
        <w:t>anlatılarına</w:t>
      </w:r>
      <w:proofErr w:type="spellEnd"/>
      <w:r w:rsidRPr="00EA12F4">
        <w:rPr>
          <w:lang w:val="fr-FR"/>
        </w:rPr>
        <w:t xml:space="preserve"> </w:t>
      </w:r>
      <w:proofErr w:type="spellStart"/>
      <w:r w:rsidRPr="00EA12F4">
        <w:rPr>
          <w:lang w:val="fr-FR"/>
        </w:rPr>
        <w:t>hapseden</w:t>
      </w:r>
      <w:proofErr w:type="spellEnd"/>
      <w:r w:rsidRPr="00EA12F4">
        <w:rPr>
          <w:lang w:val="fr-FR"/>
        </w:rPr>
        <w:t xml:space="preserve"> "</w:t>
      </w:r>
      <w:proofErr w:type="spellStart"/>
      <w:r w:rsidRPr="00EA12F4">
        <w:rPr>
          <w:lang w:val="fr-FR"/>
        </w:rPr>
        <w:t>çizgileri</w:t>
      </w:r>
      <w:proofErr w:type="spellEnd"/>
      <w:r w:rsidRPr="00EA12F4">
        <w:rPr>
          <w:lang w:val="fr-FR"/>
        </w:rPr>
        <w:t xml:space="preserve">" </w:t>
      </w:r>
      <w:proofErr w:type="spellStart"/>
      <w:r w:rsidRPr="00EA12F4">
        <w:rPr>
          <w:lang w:val="fr-FR"/>
        </w:rPr>
        <w:t>kırmamız</w:t>
      </w:r>
      <w:proofErr w:type="spellEnd"/>
      <w:r w:rsidRPr="00EA12F4">
        <w:rPr>
          <w:lang w:val="fr-FR"/>
        </w:rPr>
        <w:t xml:space="preserve"> </w:t>
      </w:r>
      <w:proofErr w:type="spellStart"/>
      <w:r w:rsidRPr="00EA12F4">
        <w:rPr>
          <w:lang w:val="fr-FR"/>
        </w:rPr>
        <w:t>gerekir</w:t>
      </w:r>
      <w:proofErr w:type="spellEnd"/>
      <w:r w:rsidRPr="00EA12F4">
        <w:rPr>
          <w:lang w:val="fr-FR"/>
        </w:rPr>
        <w:t xml:space="preserve">. Bu son </w:t>
      </w:r>
      <w:proofErr w:type="spellStart"/>
      <w:r w:rsidRPr="00EA12F4">
        <w:rPr>
          <w:lang w:val="fr-FR"/>
        </w:rPr>
        <w:t>sahnede</w:t>
      </w:r>
      <w:proofErr w:type="spellEnd"/>
      <w:r w:rsidRPr="00EA12F4">
        <w:rPr>
          <w:lang w:val="fr-FR"/>
        </w:rPr>
        <w:t xml:space="preserve"> </w:t>
      </w:r>
      <w:proofErr w:type="spellStart"/>
      <w:r w:rsidRPr="00EA12F4">
        <w:rPr>
          <w:lang w:val="fr-FR"/>
        </w:rPr>
        <w:t>denizin</w:t>
      </w:r>
      <w:proofErr w:type="spellEnd"/>
      <w:r w:rsidRPr="00EA12F4">
        <w:rPr>
          <w:lang w:val="fr-FR"/>
        </w:rPr>
        <w:t xml:space="preserve"> </w:t>
      </w:r>
      <w:proofErr w:type="spellStart"/>
      <w:r w:rsidRPr="00EA12F4">
        <w:rPr>
          <w:lang w:val="fr-FR"/>
        </w:rPr>
        <w:t>gerçek</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imge</w:t>
      </w:r>
      <w:proofErr w:type="spellEnd"/>
      <w:r w:rsidRPr="00EA12F4">
        <w:rPr>
          <w:lang w:val="fr-FR"/>
        </w:rPr>
        <w:t xml:space="preserve"> </w:t>
      </w:r>
      <w:proofErr w:type="spellStart"/>
      <w:r w:rsidRPr="00EA12F4">
        <w:rPr>
          <w:lang w:val="fr-FR"/>
        </w:rPr>
        <w:t>olduğunu</w:t>
      </w:r>
      <w:proofErr w:type="spellEnd"/>
      <w:r w:rsidRPr="00EA12F4">
        <w:rPr>
          <w:lang w:val="fr-FR"/>
        </w:rPr>
        <w:t xml:space="preserve"> </w:t>
      </w:r>
      <w:proofErr w:type="spellStart"/>
      <w:r w:rsidRPr="00EA12F4">
        <w:rPr>
          <w:lang w:val="fr-FR"/>
        </w:rPr>
        <w:t>belirtmek</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proofErr w:type="gramStart"/>
      <w:r w:rsidRPr="00EA12F4">
        <w:rPr>
          <w:lang w:val="fr-FR"/>
        </w:rPr>
        <w:t>ilginçtir</w:t>
      </w:r>
      <w:proofErr w:type="spellEnd"/>
      <w:r w:rsidRPr="00EA12F4">
        <w:rPr>
          <w:lang w:val="fr-FR"/>
        </w:rPr>
        <w:t>:</w:t>
      </w:r>
      <w:proofErr w:type="gramEnd"/>
      <w:r w:rsidRPr="00EA12F4">
        <w:rPr>
          <w:lang w:val="fr-FR"/>
        </w:rPr>
        <w:t xml:space="preserve"> </w:t>
      </w:r>
      <w:proofErr w:type="spellStart"/>
      <w:r w:rsidRPr="00EA12F4">
        <w:rPr>
          <w:lang w:val="fr-FR"/>
        </w:rPr>
        <w:t>kendinizi</w:t>
      </w:r>
      <w:proofErr w:type="spellEnd"/>
      <w:r w:rsidRPr="00EA12F4">
        <w:rPr>
          <w:lang w:val="fr-FR"/>
        </w:rPr>
        <w:t xml:space="preserve"> "</w:t>
      </w:r>
      <w:proofErr w:type="spellStart"/>
      <w:r w:rsidRPr="00EA12F4">
        <w:rPr>
          <w:lang w:val="fr-FR"/>
        </w:rPr>
        <w:t>gerçek</w:t>
      </w:r>
      <w:proofErr w:type="spellEnd"/>
      <w:r w:rsidRPr="00EA12F4">
        <w:rPr>
          <w:lang w:val="fr-FR"/>
        </w:rPr>
        <w:t xml:space="preserve"> </w:t>
      </w:r>
      <w:proofErr w:type="spellStart"/>
      <w:r w:rsidRPr="00EA12F4">
        <w:rPr>
          <w:lang w:val="fr-FR"/>
        </w:rPr>
        <w:t>hayata</w:t>
      </w:r>
      <w:proofErr w:type="spellEnd"/>
      <w:r w:rsidRPr="00EA12F4">
        <w:rPr>
          <w:lang w:val="fr-FR"/>
        </w:rPr>
        <w:t xml:space="preserve">" </w:t>
      </w:r>
      <w:proofErr w:type="spellStart"/>
      <w:r w:rsidRPr="00EA12F4">
        <w:rPr>
          <w:lang w:val="fr-FR"/>
        </w:rPr>
        <w:t>kaptırmak</w:t>
      </w:r>
      <w:proofErr w:type="spellEnd"/>
      <w:r w:rsidRPr="00EA12F4">
        <w:rPr>
          <w:lang w:val="fr-FR"/>
        </w:rPr>
        <w:t xml:space="preserve"> </w:t>
      </w:r>
      <w:proofErr w:type="spellStart"/>
      <w:r w:rsidRPr="00EA12F4">
        <w:rPr>
          <w:lang w:val="fr-FR"/>
        </w:rPr>
        <w:t>için</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r w:rsidRPr="00EA12F4">
        <w:rPr>
          <w:lang w:val="fr-FR"/>
        </w:rPr>
        <w:t>ofisinizin</w:t>
      </w:r>
      <w:proofErr w:type="spellEnd"/>
      <w:r w:rsidRPr="00EA12F4">
        <w:rPr>
          <w:lang w:val="fr-FR"/>
        </w:rPr>
        <w:t xml:space="preserve">" </w:t>
      </w:r>
      <w:proofErr w:type="spellStart"/>
      <w:r w:rsidRPr="00EA12F4">
        <w:rPr>
          <w:lang w:val="fr-FR"/>
        </w:rPr>
        <w:t>çok</w:t>
      </w:r>
      <w:proofErr w:type="spellEnd"/>
      <w:r w:rsidRPr="00EA12F4">
        <w:rPr>
          <w:lang w:val="fr-FR"/>
        </w:rPr>
        <w:t xml:space="preserve"> </w:t>
      </w:r>
      <w:proofErr w:type="spellStart"/>
      <w:r w:rsidRPr="00EA12F4">
        <w:rPr>
          <w:lang w:val="fr-FR"/>
        </w:rPr>
        <w:t>kesin</w:t>
      </w:r>
      <w:proofErr w:type="spellEnd"/>
      <w:r w:rsidRPr="00EA12F4">
        <w:rPr>
          <w:lang w:val="fr-FR"/>
        </w:rPr>
        <w:t xml:space="preserve"> </w:t>
      </w:r>
      <w:proofErr w:type="spellStart"/>
      <w:r w:rsidRPr="00EA12F4">
        <w:rPr>
          <w:lang w:val="fr-FR"/>
        </w:rPr>
        <w:t>çizgilerini</w:t>
      </w:r>
      <w:proofErr w:type="spellEnd"/>
      <w:r w:rsidRPr="00EA12F4">
        <w:rPr>
          <w:lang w:val="fr-FR"/>
        </w:rPr>
        <w:t xml:space="preserve"> </w:t>
      </w:r>
      <w:proofErr w:type="spellStart"/>
      <w:r w:rsidRPr="00EA12F4">
        <w:rPr>
          <w:lang w:val="fr-FR"/>
        </w:rPr>
        <w:t>terk</w:t>
      </w:r>
      <w:proofErr w:type="spellEnd"/>
      <w:r w:rsidRPr="00EA12F4">
        <w:rPr>
          <w:lang w:val="fr-FR"/>
        </w:rPr>
        <w:t xml:space="preserve"> </w:t>
      </w:r>
      <w:proofErr w:type="spellStart"/>
      <w:r w:rsidRPr="00EA12F4">
        <w:rPr>
          <w:lang w:val="fr-FR"/>
        </w:rPr>
        <w:t>etmeniz</w:t>
      </w:r>
      <w:proofErr w:type="spellEnd"/>
      <w:r w:rsidRPr="00EA12F4">
        <w:rPr>
          <w:lang w:val="fr-FR"/>
        </w:rPr>
        <w:t xml:space="preserve"> </w:t>
      </w:r>
      <w:proofErr w:type="spellStart"/>
      <w:r w:rsidRPr="00EA12F4">
        <w:rPr>
          <w:lang w:val="fr-FR"/>
        </w:rPr>
        <w:t>gerekir</w:t>
      </w:r>
      <w:proofErr w:type="spellEnd"/>
      <w:r w:rsidRPr="00EA12F4">
        <w:rPr>
          <w:lang w:val="fr-FR"/>
        </w:rPr>
        <w:t xml:space="preserve">. </w:t>
      </w:r>
      <w:proofErr w:type="spellStart"/>
      <w:r w:rsidRPr="00EA12F4">
        <w:rPr>
          <w:lang w:val="fr-FR"/>
        </w:rPr>
        <w:t>Çocuksu</w:t>
      </w:r>
      <w:proofErr w:type="spellEnd"/>
      <w:r w:rsidRPr="00EA12F4">
        <w:rPr>
          <w:lang w:val="fr-FR"/>
        </w:rPr>
        <w:t xml:space="preserve"> </w:t>
      </w:r>
      <w:proofErr w:type="spellStart"/>
      <w:r w:rsidRPr="00EA12F4">
        <w:rPr>
          <w:lang w:val="fr-FR"/>
        </w:rPr>
        <w:t>hafiflik</w:t>
      </w:r>
      <w:proofErr w:type="spellEnd"/>
      <w:r w:rsidRPr="00EA12F4">
        <w:rPr>
          <w:lang w:val="fr-FR"/>
        </w:rPr>
        <w:t xml:space="preserve"> ile </w:t>
      </w:r>
      <w:proofErr w:type="spellStart"/>
      <w:r w:rsidRPr="00EA12F4">
        <w:rPr>
          <w:lang w:val="fr-FR"/>
        </w:rPr>
        <w:t>olgunluğun</w:t>
      </w:r>
      <w:proofErr w:type="spellEnd"/>
      <w:r w:rsidRPr="00EA12F4">
        <w:rPr>
          <w:lang w:val="fr-FR"/>
        </w:rPr>
        <w:t xml:space="preserve"> </w:t>
      </w:r>
      <w:proofErr w:type="spellStart"/>
      <w:r w:rsidRPr="00EA12F4">
        <w:rPr>
          <w:lang w:val="fr-FR"/>
        </w:rPr>
        <w:t>ciddiyeti</w:t>
      </w:r>
      <w:proofErr w:type="spellEnd"/>
      <w:r w:rsidRPr="00EA12F4">
        <w:rPr>
          <w:lang w:val="fr-FR"/>
        </w:rPr>
        <w:t xml:space="preserve"> </w:t>
      </w:r>
      <w:proofErr w:type="spellStart"/>
      <w:r w:rsidRPr="00EA12F4">
        <w:rPr>
          <w:lang w:val="fr-FR"/>
        </w:rPr>
        <w:t>arasında</w:t>
      </w:r>
      <w:proofErr w:type="spellEnd"/>
      <w:r w:rsidRPr="00EA12F4">
        <w:rPr>
          <w:lang w:val="fr-FR"/>
        </w:rPr>
        <w:t xml:space="preserve"> </w:t>
      </w:r>
      <w:proofErr w:type="spellStart"/>
      <w:r w:rsidRPr="00EA12F4">
        <w:rPr>
          <w:lang w:val="fr-FR"/>
        </w:rPr>
        <w:t>gidip</w:t>
      </w:r>
      <w:proofErr w:type="spellEnd"/>
      <w:r w:rsidRPr="00EA12F4">
        <w:rPr>
          <w:lang w:val="fr-FR"/>
        </w:rPr>
        <w:t xml:space="preserve"> </w:t>
      </w:r>
      <w:proofErr w:type="spellStart"/>
      <w:r w:rsidRPr="00EA12F4">
        <w:rPr>
          <w:lang w:val="fr-FR"/>
        </w:rPr>
        <w:t>gelen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tür</w:t>
      </w:r>
      <w:proofErr w:type="spellEnd"/>
      <w:r w:rsidRPr="00EA12F4">
        <w:rPr>
          <w:lang w:val="fr-FR"/>
        </w:rPr>
        <w:t xml:space="preserve"> </w:t>
      </w:r>
      <w:proofErr w:type="spellStart"/>
      <w:r w:rsidRPr="00EA12F4">
        <w:rPr>
          <w:lang w:val="fr-FR"/>
        </w:rPr>
        <w:t>dengeyi</w:t>
      </w:r>
      <w:proofErr w:type="spellEnd"/>
      <w:r w:rsidRPr="00EA12F4">
        <w:rPr>
          <w:lang w:val="fr-FR"/>
        </w:rPr>
        <w:t xml:space="preserve"> </w:t>
      </w:r>
      <w:proofErr w:type="spellStart"/>
      <w:r w:rsidRPr="00EA12F4">
        <w:rPr>
          <w:lang w:val="fr-FR"/>
        </w:rPr>
        <w:t>korumak</w:t>
      </w:r>
      <w:proofErr w:type="spellEnd"/>
      <w:r w:rsidRPr="00EA12F4">
        <w:rPr>
          <w:lang w:val="fr-FR"/>
        </w:rPr>
        <w:t xml:space="preserve"> </w:t>
      </w:r>
      <w:proofErr w:type="spellStart"/>
      <w:r w:rsidRPr="00EA12F4">
        <w:rPr>
          <w:lang w:val="fr-FR"/>
        </w:rPr>
        <w:t>gerekiyor</w:t>
      </w:r>
      <w:proofErr w:type="spellEnd"/>
      <w:r w:rsidRPr="00EA12F4">
        <w:rPr>
          <w:lang w:val="fr-FR"/>
        </w:rPr>
        <w:t xml:space="preserve">. </w:t>
      </w:r>
    </w:p>
    <w:p w14:paraId="285C75FC" w14:textId="183DD967" w:rsidR="00EA12F4" w:rsidRPr="008C7492" w:rsidRDefault="00EA12F4" w:rsidP="00EA12F4">
      <w:pPr>
        <w:rPr>
          <w:lang w:val="fr-FR"/>
        </w:rPr>
      </w:pPr>
      <w:r w:rsidRPr="00EA12F4">
        <w:rPr>
          <w:lang w:val="fr-FR"/>
        </w:rPr>
        <w:t xml:space="preserve">Ama </w:t>
      </w:r>
      <w:proofErr w:type="spellStart"/>
      <w:r w:rsidRPr="00EA12F4">
        <w:rPr>
          <w:lang w:val="fr-FR"/>
        </w:rPr>
        <w:t>albüm</w:t>
      </w:r>
      <w:proofErr w:type="spellEnd"/>
      <w:r w:rsidRPr="00EA12F4">
        <w:rPr>
          <w:lang w:val="fr-FR"/>
        </w:rPr>
        <w:t xml:space="preserve"> </w:t>
      </w:r>
      <w:proofErr w:type="spellStart"/>
      <w:r w:rsidRPr="00EA12F4">
        <w:rPr>
          <w:lang w:val="fr-FR"/>
        </w:rPr>
        <w:t>henüz</w:t>
      </w:r>
      <w:proofErr w:type="spellEnd"/>
      <w:r w:rsidRPr="00EA12F4">
        <w:rPr>
          <w:lang w:val="fr-FR"/>
        </w:rPr>
        <w:t xml:space="preserve"> </w:t>
      </w:r>
      <w:proofErr w:type="spellStart"/>
      <w:r w:rsidRPr="00EA12F4">
        <w:rPr>
          <w:lang w:val="fr-FR"/>
        </w:rPr>
        <w:t>bitmedi</w:t>
      </w:r>
      <w:proofErr w:type="spellEnd"/>
      <w:r w:rsidRPr="00EA12F4">
        <w:rPr>
          <w:lang w:val="fr-FR"/>
        </w:rPr>
        <w:t xml:space="preserve">. </w:t>
      </w:r>
      <w:proofErr w:type="spellStart"/>
      <w:r w:rsidRPr="00EA12F4">
        <w:rPr>
          <w:lang w:val="fr-FR"/>
        </w:rPr>
        <w:t>Öykünün</w:t>
      </w:r>
      <w:proofErr w:type="spellEnd"/>
      <w:r w:rsidRPr="00EA12F4">
        <w:rPr>
          <w:lang w:val="fr-FR"/>
        </w:rPr>
        <w:t xml:space="preserve"> son </w:t>
      </w:r>
      <w:proofErr w:type="spellStart"/>
      <w:r w:rsidRPr="00EA12F4">
        <w:rPr>
          <w:lang w:val="fr-FR"/>
        </w:rPr>
        <w:t>sayfasından</w:t>
      </w:r>
      <w:proofErr w:type="spellEnd"/>
      <w:r w:rsidRPr="00EA12F4">
        <w:rPr>
          <w:lang w:val="fr-FR"/>
        </w:rPr>
        <w:t xml:space="preserve"> sonra, </w:t>
      </w:r>
      <w:proofErr w:type="spellStart"/>
      <w:r w:rsidRPr="00EA12F4">
        <w:rPr>
          <w:lang w:val="fr-FR"/>
        </w:rPr>
        <w:t>okuyucunun</w:t>
      </w:r>
      <w:proofErr w:type="spellEnd"/>
      <w:r w:rsidRPr="00EA12F4">
        <w:rPr>
          <w:lang w:val="fr-FR"/>
        </w:rPr>
        <w:t xml:space="preserve"> </w:t>
      </w:r>
      <w:proofErr w:type="spellStart"/>
      <w:r w:rsidRPr="00EA12F4">
        <w:rPr>
          <w:lang w:val="fr-FR"/>
        </w:rPr>
        <w:t>eserin</w:t>
      </w:r>
      <w:proofErr w:type="spellEnd"/>
      <w:r w:rsidRPr="00EA12F4">
        <w:rPr>
          <w:lang w:val="fr-FR"/>
        </w:rPr>
        <w:t xml:space="preserve"> </w:t>
      </w:r>
      <w:proofErr w:type="spellStart"/>
      <w:r w:rsidRPr="00EA12F4">
        <w:rPr>
          <w:lang w:val="fr-FR"/>
        </w:rPr>
        <w:t>kurgusal</w:t>
      </w:r>
      <w:proofErr w:type="spellEnd"/>
      <w:r w:rsidRPr="00EA12F4">
        <w:rPr>
          <w:lang w:val="fr-FR"/>
        </w:rPr>
        <w:t xml:space="preserve"> </w:t>
      </w:r>
      <w:proofErr w:type="spellStart"/>
      <w:r w:rsidRPr="00EA12F4">
        <w:rPr>
          <w:lang w:val="fr-FR"/>
        </w:rPr>
        <w:t>dünyasından</w:t>
      </w:r>
      <w:proofErr w:type="spellEnd"/>
      <w:r w:rsidRPr="00EA12F4">
        <w:rPr>
          <w:lang w:val="fr-FR"/>
        </w:rPr>
        <w:t xml:space="preserve"> </w:t>
      </w:r>
      <w:proofErr w:type="spellStart"/>
      <w:r w:rsidRPr="00EA12F4">
        <w:rPr>
          <w:lang w:val="fr-FR"/>
        </w:rPr>
        <w:t>çıkıp</w:t>
      </w:r>
      <w:proofErr w:type="spellEnd"/>
      <w:r w:rsidRPr="00EA12F4">
        <w:rPr>
          <w:lang w:val="fr-FR"/>
        </w:rPr>
        <w:t xml:space="preserve"> </w:t>
      </w:r>
      <w:proofErr w:type="spellStart"/>
      <w:r w:rsidRPr="00EA12F4">
        <w:rPr>
          <w:lang w:val="fr-FR"/>
        </w:rPr>
        <w:t>yazarın</w:t>
      </w:r>
      <w:proofErr w:type="spellEnd"/>
      <w:r w:rsidRPr="00EA12F4">
        <w:rPr>
          <w:lang w:val="fr-FR"/>
        </w:rPr>
        <w:t xml:space="preserve"> </w:t>
      </w:r>
      <w:proofErr w:type="spellStart"/>
      <w:r w:rsidRPr="00EA12F4">
        <w:rPr>
          <w:lang w:val="fr-FR"/>
        </w:rPr>
        <w:t>gerçek</w:t>
      </w:r>
      <w:proofErr w:type="spellEnd"/>
      <w:r w:rsidRPr="00EA12F4">
        <w:rPr>
          <w:lang w:val="fr-FR"/>
        </w:rPr>
        <w:t xml:space="preserve"> </w:t>
      </w:r>
      <w:proofErr w:type="spellStart"/>
      <w:r w:rsidRPr="00EA12F4">
        <w:rPr>
          <w:lang w:val="fr-FR"/>
        </w:rPr>
        <w:t>dünyasına</w:t>
      </w:r>
      <w:proofErr w:type="spellEnd"/>
      <w:r w:rsidRPr="00EA12F4">
        <w:rPr>
          <w:lang w:val="fr-FR"/>
        </w:rPr>
        <w:t xml:space="preserve"> </w:t>
      </w:r>
      <w:proofErr w:type="spellStart"/>
      <w:r w:rsidRPr="00EA12F4">
        <w:rPr>
          <w:lang w:val="fr-FR"/>
        </w:rPr>
        <w:t>girme</w:t>
      </w:r>
      <w:proofErr w:type="spellEnd"/>
      <w:r w:rsidRPr="00EA12F4">
        <w:rPr>
          <w:lang w:val="fr-FR"/>
        </w:rPr>
        <w:t xml:space="preserve"> </w:t>
      </w:r>
      <w:proofErr w:type="spellStart"/>
      <w:r w:rsidRPr="00EA12F4">
        <w:rPr>
          <w:lang w:val="fr-FR"/>
        </w:rPr>
        <w:t>hissini</w:t>
      </w:r>
      <w:proofErr w:type="spellEnd"/>
      <w:r w:rsidRPr="00EA12F4">
        <w:rPr>
          <w:lang w:val="fr-FR"/>
        </w:rPr>
        <w:t xml:space="preserve"> </w:t>
      </w:r>
      <w:proofErr w:type="spellStart"/>
      <w:r w:rsidRPr="00EA12F4">
        <w:rPr>
          <w:lang w:val="fr-FR"/>
        </w:rPr>
        <w:t>yaşayabileceği</w:t>
      </w:r>
      <w:proofErr w:type="spellEnd"/>
      <w:r w:rsidRPr="00EA12F4">
        <w:rPr>
          <w:lang w:val="fr-FR"/>
        </w:rPr>
        <w:t xml:space="preserve"> </w:t>
      </w:r>
      <w:proofErr w:type="spellStart"/>
      <w:r w:rsidRPr="00EA12F4">
        <w:rPr>
          <w:lang w:val="fr-FR"/>
        </w:rPr>
        <w:t>teşekkür</w:t>
      </w:r>
      <w:proofErr w:type="spellEnd"/>
      <w:r w:rsidRPr="00EA12F4">
        <w:rPr>
          <w:lang w:val="fr-FR"/>
        </w:rPr>
        <w:t xml:space="preserve"> </w:t>
      </w:r>
      <w:proofErr w:type="spellStart"/>
      <w:r w:rsidRPr="00EA12F4">
        <w:rPr>
          <w:lang w:val="fr-FR"/>
        </w:rPr>
        <w:t>bölümleri</w:t>
      </w:r>
      <w:proofErr w:type="spellEnd"/>
      <w:r w:rsidRPr="00EA12F4">
        <w:rPr>
          <w:lang w:val="fr-FR"/>
        </w:rPr>
        <w:t xml:space="preserve"> var. Bu </w:t>
      </w:r>
      <w:proofErr w:type="spellStart"/>
      <w:r w:rsidRPr="00EA12F4">
        <w:rPr>
          <w:lang w:val="fr-FR"/>
        </w:rPr>
        <w:t>nedenle</w:t>
      </w:r>
      <w:proofErr w:type="spellEnd"/>
      <w:r w:rsidRPr="00EA12F4">
        <w:rPr>
          <w:lang w:val="fr-FR"/>
        </w:rPr>
        <w:t xml:space="preserve"> </w:t>
      </w:r>
      <w:proofErr w:type="spellStart"/>
      <w:r w:rsidRPr="00EA12F4">
        <w:rPr>
          <w:lang w:val="fr-FR"/>
        </w:rPr>
        <w:t>okurun</w:t>
      </w:r>
      <w:proofErr w:type="spellEnd"/>
      <w:r w:rsidRPr="00EA12F4">
        <w:rPr>
          <w:lang w:val="fr-FR"/>
        </w:rPr>
        <w:t xml:space="preserve"> </w:t>
      </w:r>
      <w:proofErr w:type="spellStart"/>
      <w:r w:rsidRPr="00EA12F4">
        <w:rPr>
          <w:lang w:val="fr-FR"/>
        </w:rPr>
        <w:t>etkilenebileceği</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teşekkürden</w:t>
      </w:r>
      <w:proofErr w:type="spellEnd"/>
      <w:r w:rsidRPr="00EA12F4">
        <w:rPr>
          <w:lang w:val="fr-FR"/>
        </w:rPr>
        <w:t xml:space="preserve"> </w:t>
      </w:r>
      <w:proofErr w:type="spellStart"/>
      <w:r w:rsidRPr="00EA12F4">
        <w:rPr>
          <w:lang w:val="fr-FR"/>
        </w:rPr>
        <w:t>sonraki</w:t>
      </w:r>
      <w:proofErr w:type="spellEnd"/>
      <w:r w:rsidRPr="00EA12F4">
        <w:rPr>
          <w:lang w:val="fr-FR"/>
        </w:rPr>
        <w:t xml:space="preserve"> </w:t>
      </w:r>
      <w:proofErr w:type="spellStart"/>
      <w:r w:rsidRPr="00EA12F4">
        <w:rPr>
          <w:lang w:val="fr-FR"/>
        </w:rPr>
        <w:t>vinyetleri</w:t>
      </w:r>
      <w:proofErr w:type="spellEnd"/>
      <w:r w:rsidRPr="00EA12F4">
        <w:rPr>
          <w:lang w:val="fr-FR"/>
        </w:rPr>
        <w:t xml:space="preserve"> </w:t>
      </w:r>
      <w:proofErr w:type="spellStart"/>
      <w:r w:rsidRPr="00EA12F4">
        <w:rPr>
          <w:lang w:val="fr-FR"/>
        </w:rPr>
        <w:t>yazarın</w:t>
      </w:r>
      <w:proofErr w:type="spellEnd"/>
      <w:r w:rsidRPr="00EA12F4">
        <w:rPr>
          <w:lang w:val="fr-FR"/>
        </w:rPr>
        <w:t xml:space="preserve"> </w:t>
      </w:r>
      <w:proofErr w:type="spellStart"/>
      <w:r w:rsidRPr="00EA12F4">
        <w:rPr>
          <w:lang w:val="fr-FR"/>
        </w:rPr>
        <w:t>biyografisiyle</w:t>
      </w:r>
      <w:proofErr w:type="spellEnd"/>
      <w:r w:rsidRPr="00EA12F4">
        <w:rPr>
          <w:lang w:val="fr-FR"/>
        </w:rPr>
        <w:t xml:space="preserve"> </w:t>
      </w:r>
      <w:proofErr w:type="spellStart"/>
      <w:r w:rsidRPr="00EA12F4">
        <w:rPr>
          <w:lang w:val="fr-FR"/>
        </w:rPr>
        <w:t>bağlantılı</w:t>
      </w:r>
      <w:proofErr w:type="spellEnd"/>
      <w:r w:rsidRPr="00EA12F4">
        <w:rPr>
          <w:lang w:val="fr-FR"/>
        </w:rPr>
        <w:t xml:space="preserve"> </w:t>
      </w:r>
      <w:proofErr w:type="spellStart"/>
      <w:r w:rsidRPr="00EA12F4">
        <w:rPr>
          <w:lang w:val="fr-FR"/>
        </w:rPr>
        <w:t>sekanslar</w:t>
      </w:r>
      <w:proofErr w:type="spellEnd"/>
      <w:r w:rsidRPr="00EA12F4">
        <w:rPr>
          <w:lang w:val="fr-FR"/>
        </w:rPr>
        <w:t xml:space="preserve"> </w:t>
      </w:r>
      <w:proofErr w:type="spellStart"/>
      <w:r w:rsidRPr="00EA12F4">
        <w:rPr>
          <w:lang w:val="fr-FR"/>
        </w:rPr>
        <w:t>olarak</w:t>
      </w:r>
      <w:proofErr w:type="spellEnd"/>
      <w:r w:rsidRPr="00EA12F4">
        <w:rPr>
          <w:lang w:val="fr-FR"/>
        </w:rPr>
        <w:t xml:space="preserve"> </w:t>
      </w:r>
      <w:proofErr w:type="spellStart"/>
      <w:r w:rsidRPr="00EA12F4">
        <w:rPr>
          <w:lang w:val="fr-FR"/>
        </w:rPr>
        <w:t>değerlendirebileceği</w:t>
      </w:r>
      <w:proofErr w:type="spellEnd"/>
      <w:r w:rsidRPr="00EA12F4">
        <w:rPr>
          <w:lang w:val="fr-FR"/>
        </w:rPr>
        <w:t xml:space="preserve"> </w:t>
      </w:r>
      <w:proofErr w:type="spellStart"/>
      <w:r w:rsidRPr="00EA12F4">
        <w:rPr>
          <w:lang w:val="fr-FR"/>
        </w:rPr>
        <w:t>fikrini</w:t>
      </w:r>
      <w:proofErr w:type="spellEnd"/>
      <w:r w:rsidRPr="00EA12F4">
        <w:rPr>
          <w:lang w:val="fr-FR"/>
        </w:rPr>
        <w:t xml:space="preserve"> </w:t>
      </w:r>
      <w:proofErr w:type="spellStart"/>
      <w:r w:rsidRPr="00EA12F4">
        <w:rPr>
          <w:lang w:val="fr-FR"/>
        </w:rPr>
        <w:t>destekleyebiliriz</w:t>
      </w:r>
      <w:proofErr w:type="spellEnd"/>
      <w:r w:rsidRPr="00EA12F4">
        <w:rPr>
          <w:lang w:val="fr-FR"/>
        </w:rPr>
        <w:t xml:space="preserve">. </w:t>
      </w:r>
      <w:proofErr w:type="spellStart"/>
      <w:r w:rsidRPr="00EA12F4">
        <w:rPr>
          <w:lang w:val="fr-FR"/>
        </w:rPr>
        <w:t>Albümün</w:t>
      </w:r>
      <w:proofErr w:type="spellEnd"/>
      <w:r w:rsidRPr="00EA12F4">
        <w:rPr>
          <w:lang w:val="fr-FR"/>
        </w:rPr>
        <w:t xml:space="preserve"> son </w:t>
      </w:r>
      <w:proofErr w:type="spellStart"/>
      <w:r w:rsidRPr="00EA12F4">
        <w:rPr>
          <w:lang w:val="fr-FR"/>
        </w:rPr>
        <w:t>sekansı</w:t>
      </w:r>
      <w:proofErr w:type="spellEnd"/>
      <w:r w:rsidRPr="00EA12F4">
        <w:rPr>
          <w:lang w:val="fr-FR"/>
        </w:rPr>
        <w:t xml:space="preserve"> </w:t>
      </w:r>
      <w:proofErr w:type="spellStart"/>
      <w:r w:rsidRPr="00EA12F4">
        <w:rPr>
          <w:lang w:val="fr-FR"/>
        </w:rPr>
        <w:t>dört</w:t>
      </w:r>
      <w:proofErr w:type="spellEnd"/>
      <w:r w:rsidRPr="00EA12F4">
        <w:rPr>
          <w:lang w:val="fr-FR"/>
        </w:rPr>
        <w:t xml:space="preserve"> </w:t>
      </w:r>
      <w:proofErr w:type="spellStart"/>
      <w:r w:rsidRPr="00EA12F4">
        <w:rPr>
          <w:lang w:val="fr-FR"/>
        </w:rPr>
        <w:t>sayfadan</w:t>
      </w:r>
      <w:proofErr w:type="spellEnd"/>
      <w:r w:rsidRPr="00EA12F4">
        <w:rPr>
          <w:lang w:val="fr-FR"/>
        </w:rPr>
        <w:t xml:space="preserve"> </w:t>
      </w:r>
      <w:proofErr w:type="spellStart"/>
      <w:proofErr w:type="gramStart"/>
      <w:r w:rsidRPr="00EA12F4">
        <w:rPr>
          <w:lang w:val="fr-FR"/>
        </w:rPr>
        <w:t>oluşuyor</w:t>
      </w:r>
      <w:proofErr w:type="spellEnd"/>
      <w:r w:rsidRPr="00EA12F4">
        <w:rPr>
          <w:lang w:val="fr-FR"/>
        </w:rPr>
        <w:t>:</w:t>
      </w:r>
      <w:proofErr w:type="gramEnd"/>
      <w:r w:rsidRPr="00EA12F4">
        <w:rPr>
          <w:lang w:val="fr-FR"/>
        </w:rPr>
        <w:t xml:space="preserve"> </w:t>
      </w:r>
      <w:proofErr w:type="spellStart"/>
      <w:r w:rsidRPr="00EA12F4">
        <w:rPr>
          <w:lang w:val="fr-FR"/>
        </w:rPr>
        <w:t>başlangıçta</w:t>
      </w:r>
      <w:proofErr w:type="spellEnd"/>
      <w:r w:rsidRPr="00EA12F4">
        <w:rPr>
          <w:lang w:val="fr-FR"/>
        </w:rPr>
        <w:t xml:space="preserve"> La </w:t>
      </w:r>
      <w:proofErr w:type="spellStart"/>
      <w:r w:rsidRPr="00EA12F4">
        <w:rPr>
          <w:lang w:val="fr-FR"/>
        </w:rPr>
        <w:t>tectonique'in</w:t>
      </w:r>
      <w:proofErr w:type="spellEnd"/>
      <w:r w:rsidRPr="00EA12F4">
        <w:rPr>
          <w:lang w:val="fr-FR"/>
        </w:rPr>
        <w:t xml:space="preserve"> </w:t>
      </w:r>
      <w:proofErr w:type="spellStart"/>
      <w:r w:rsidRPr="00EA12F4">
        <w:rPr>
          <w:lang w:val="fr-FR"/>
        </w:rPr>
        <w:t>kahramanı</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çizilmiş</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karakter</w:t>
      </w:r>
      <w:proofErr w:type="spellEnd"/>
      <w:r w:rsidRPr="00EA12F4">
        <w:rPr>
          <w:lang w:val="fr-FR"/>
        </w:rPr>
        <w:t xml:space="preserve"> </w:t>
      </w:r>
      <w:proofErr w:type="spellStart"/>
      <w:r w:rsidRPr="00EA12F4">
        <w:rPr>
          <w:lang w:val="fr-FR"/>
        </w:rPr>
        <w:t>kıyafetlerini</w:t>
      </w:r>
      <w:proofErr w:type="spellEnd"/>
      <w:r w:rsidRPr="00EA12F4">
        <w:rPr>
          <w:lang w:val="fr-FR"/>
        </w:rPr>
        <w:t xml:space="preserve"> </w:t>
      </w:r>
      <w:proofErr w:type="spellStart"/>
      <w:r w:rsidRPr="00EA12F4">
        <w:rPr>
          <w:lang w:val="fr-FR"/>
        </w:rPr>
        <w:t>yerleştiriyor</w:t>
      </w:r>
      <w:proofErr w:type="spellEnd"/>
      <w:r w:rsidRPr="00EA12F4">
        <w:rPr>
          <w:lang w:val="fr-FR"/>
        </w:rPr>
        <w:t xml:space="preserve">: </w:t>
      </w:r>
      <w:proofErr w:type="spellStart"/>
      <w:r w:rsidRPr="00EA12F4">
        <w:rPr>
          <w:lang w:val="fr-FR"/>
        </w:rPr>
        <w:t>aniden</w:t>
      </w:r>
      <w:proofErr w:type="spellEnd"/>
      <w:r w:rsidRPr="00EA12F4">
        <w:rPr>
          <w:lang w:val="fr-FR"/>
        </w:rPr>
        <w:t xml:space="preserve"> </w:t>
      </w:r>
      <w:proofErr w:type="spellStart"/>
      <w:r w:rsidRPr="00EA12F4">
        <w:rPr>
          <w:lang w:val="fr-FR"/>
        </w:rPr>
        <w:t>kapı</w:t>
      </w:r>
      <w:proofErr w:type="spellEnd"/>
      <w:r w:rsidRPr="00EA12F4">
        <w:rPr>
          <w:lang w:val="fr-FR"/>
        </w:rPr>
        <w:t xml:space="preserve"> </w:t>
      </w:r>
      <w:proofErr w:type="spellStart"/>
      <w:r w:rsidRPr="00EA12F4">
        <w:rPr>
          <w:lang w:val="fr-FR"/>
        </w:rPr>
        <w:t>zilinin</w:t>
      </w:r>
      <w:proofErr w:type="spellEnd"/>
      <w:r w:rsidRPr="00EA12F4">
        <w:rPr>
          <w:lang w:val="fr-FR"/>
        </w:rPr>
        <w:t xml:space="preserve"> </w:t>
      </w:r>
      <w:proofErr w:type="spellStart"/>
      <w:r w:rsidRPr="00EA12F4">
        <w:rPr>
          <w:lang w:val="fr-FR"/>
        </w:rPr>
        <w:t>çaldığını</w:t>
      </w:r>
      <w:proofErr w:type="spellEnd"/>
      <w:r w:rsidRPr="00EA12F4">
        <w:rPr>
          <w:lang w:val="fr-FR"/>
        </w:rPr>
        <w:t xml:space="preserve"> </w:t>
      </w:r>
      <w:proofErr w:type="spellStart"/>
      <w:r w:rsidRPr="00EA12F4">
        <w:rPr>
          <w:lang w:val="fr-FR"/>
        </w:rPr>
        <w:t>duyuyor</w:t>
      </w:r>
      <w:proofErr w:type="spellEnd"/>
      <w:r w:rsidRPr="00EA12F4">
        <w:rPr>
          <w:lang w:val="fr-FR"/>
        </w:rPr>
        <w:t xml:space="preserve">. </w:t>
      </w:r>
      <w:proofErr w:type="spellStart"/>
      <w:r w:rsidRPr="00EA12F4">
        <w:rPr>
          <w:lang w:val="fr-FR"/>
        </w:rPr>
        <w:t>Sayfayı</w:t>
      </w:r>
      <w:proofErr w:type="spellEnd"/>
      <w:r w:rsidRPr="00EA12F4">
        <w:rPr>
          <w:lang w:val="fr-FR"/>
        </w:rPr>
        <w:t xml:space="preserve"> </w:t>
      </w:r>
      <w:proofErr w:type="spellStart"/>
      <w:r w:rsidRPr="00EA12F4">
        <w:rPr>
          <w:lang w:val="fr-FR"/>
        </w:rPr>
        <w:t>çevirmeden</w:t>
      </w:r>
      <w:proofErr w:type="spellEnd"/>
      <w:r w:rsidRPr="00EA12F4">
        <w:rPr>
          <w:lang w:val="fr-FR"/>
        </w:rPr>
        <w:t xml:space="preserve"> </w:t>
      </w:r>
      <w:proofErr w:type="spellStart"/>
      <w:r w:rsidRPr="00EA12F4">
        <w:rPr>
          <w:lang w:val="fr-FR"/>
        </w:rPr>
        <w:t>önceki</w:t>
      </w:r>
      <w:proofErr w:type="spellEnd"/>
      <w:r w:rsidRPr="00EA12F4">
        <w:rPr>
          <w:lang w:val="fr-FR"/>
        </w:rPr>
        <w:t xml:space="preserve"> son </w:t>
      </w:r>
      <w:proofErr w:type="spellStart"/>
      <w:r w:rsidRPr="00EA12F4">
        <w:rPr>
          <w:lang w:val="fr-FR"/>
        </w:rPr>
        <w:t>vinyette</w:t>
      </w:r>
      <w:proofErr w:type="spell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kapıyı</w:t>
      </w:r>
      <w:proofErr w:type="spellEnd"/>
      <w:r w:rsidRPr="00EA12F4">
        <w:rPr>
          <w:lang w:val="fr-FR"/>
        </w:rPr>
        <w:t xml:space="preserve"> </w:t>
      </w:r>
      <w:proofErr w:type="spellStart"/>
      <w:proofErr w:type="gramStart"/>
      <w:r w:rsidRPr="00EA12F4">
        <w:rPr>
          <w:lang w:val="fr-FR"/>
        </w:rPr>
        <w:t>açıyor</w:t>
      </w:r>
      <w:proofErr w:type="spellEnd"/>
      <w:r w:rsidRPr="00EA12F4">
        <w:rPr>
          <w:lang w:val="fr-FR"/>
        </w:rPr>
        <w:t>:</w:t>
      </w:r>
      <w:proofErr w:type="gramEnd"/>
      <w:r w:rsidRPr="00EA12F4">
        <w:rPr>
          <w:lang w:val="fr-FR"/>
        </w:rPr>
        <w:t xml:space="preserve"> </w:t>
      </w:r>
      <w:proofErr w:type="spellStart"/>
      <w:r w:rsidRPr="00EA12F4">
        <w:rPr>
          <w:lang w:val="fr-FR"/>
        </w:rPr>
        <w:t>yüzünde</w:t>
      </w:r>
      <w:proofErr w:type="spellEnd"/>
      <w:r w:rsidRPr="00EA12F4">
        <w:rPr>
          <w:lang w:val="fr-FR"/>
        </w:rPr>
        <w:t xml:space="preserve"> </w:t>
      </w:r>
      <w:proofErr w:type="spellStart"/>
      <w:r w:rsidRPr="00EA12F4">
        <w:rPr>
          <w:lang w:val="fr-FR"/>
        </w:rPr>
        <w:t>şaşkın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ifade</w:t>
      </w:r>
      <w:proofErr w:type="spellEnd"/>
      <w:r w:rsidRPr="00EA12F4">
        <w:rPr>
          <w:lang w:val="fr-FR"/>
        </w:rPr>
        <w:t xml:space="preserve"> var ama </w:t>
      </w:r>
      <w:proofErr w:type="spellStart"/>
      <w:r w:rsidRPr="00EA12F4">
        <w:rPr>
          <w:lang w:val="fr-FR"/>
        </w:rPr>
        <w:t>eşiğin</w:t>
      </w:r>
      <w:proofErr w:type="spellEnd"/>
      <w:r w:rsidRPr="00EA12F4">
        <w:rPr>
          <w:lang w:val="fr-FR"/>
        </w:rPr>
        <w:t xml:space="preserve"> </w:t>
      </w:r>
      <w:proofErr w:type="spellStart"/>
      <w:r w:rsidRPr="00EA12F4">
        <w:rPr>
          <w:lang w:val="fr-FR"/>
        </w:rPr>
        <w:t>ardında</w:t>
      </w:r>
      <w:proofErr w:type="spellEnd"/>
      <w:r w:rsidRPr="00EA12F4">
        <w:rPr>
          <w:lang w:val="fr-FR"/>
        </w:rPr>
        <w:t xml:space="preserve"> ne </w:t>
      </w:r>
      <w:proofErr w:type="spellStart"/>
      <w:r w:rsidRPr="00EA12F4">
        <w:rPr>
          <w:lang w:val="fr-FR"/>
        </w:rPr>
        <w:t>olduğunu</w:t>
      </w:r>
      <w:proofErr w:type="spellEnd"/>
      <w:r w:rsidRPr="00EA12F4">
        <w:rPr>
          <w:lang w:val="fr-FR"/>
        </w:rPr>
        <w:t xml:space="preserve"> </w:t>
      </w:r>
      <w:proofErr w:type="spellStart"/>
      <w:r w:rsidRPr="00EA12F4">
        <w:rPr>
          <w:lang w:val="fr-FR"/>
        </w:rPr>
        <w:t>göremiyoruz</w:t>
      </w:r>
      <w:proofErr w:type="spellEnd"/>
      <w:r w:rsidRPr="00EA12F4">
        <w:rPr>
          <w:lang w:val="fr-FR"/>
        </w:rPr>
        <w:t xml:space="preserve">. </w:t>
      </w:r>
      <w:proofErr w:type="spellStart"/>
      <w:r w:rsidRPr="00EA12F4">
        <w:rPr>
          <w:lang w:val="fr-FR"/>
        </w:rPr>
        <w:t>Sayfayı</w:t>
      </w:r>
      <w:proofErr w:type="spellEnd"/>
      <w:r w:rsidRPr="00EA12F4">
        <w:rPr>
          <w:lang w:val="fr-FR"/>
        </w:rPr>
        <w:t xml:space="preserve"> </w:t>
      </w:r>
      <w:proofErr w:type="spellStart"/>
      <w:r w:rsidRPr="00EA12F4">
        <w:rPr>
          <w:lang w:val="fr-FR"/>
        </w:rPr>
        <w:t>çevirdiğimizde</w:t>
      </w:r>
      <w:proofErr w:type="spellEnd"/>
      <w:r w:rsidRPr="00EA12F4">
        <w:rPr>
          <w:lang w:val="fr-FR"/>
        </w:rPr>
        <w:t xml:space="preserve"> </w:t>
      </w:r>
      <w:proofErr w:type="spellStart"/>
      <w:r w:rsidRPr="00EA12F4">
        <w:rPr>
          <w:lang w:val="fr-FR"/>
        </w:rPr>
        <w:t>gizem</w:t>
      </w:r>
      <w:proofErr w:type="spellEnd"/>
      <w:r w:rsidRPr="00EA12F4">
        <w:rPr>
          <w:lang w:val="fr-FR"/>
        </w:rPr>
        <w:t xml:space="preserve"> </w:t>
      </w:r>
      <w:proofErr w:type="spellStart"/>
      <w:proofErr w:type="gramStart"/>
      <w:r w:rsidRPr="00EA12F4">
        <w:rPr>
          <w:lang w:val="fr-FR"/>
        </w:rPr>
        <w:t>çözülür</w:t>
      </w:r>
      <w:proofErr w:type="spellEnd"/>
      <w:r w:rsidRPr="00EA12F4">
        <w:rPr>
          <w:lang w:val="fr-FR"/>
        </w:rPr>
        <w:t>:</w:t>
      </w:r>
      <w:proofErr w:type="gramEnd"/>
      <w:r w:rsidRPr="00EA12F4">
        <w:rPr>
          <w:lang w:val="fr-FR"/>
        </w:rPr>
        <w:t xml:space="preserve"> </w:t>
      </w:r>
      <w:proofErr w:type="spellStart"/>
      <w:r w:rsidRPr="00EA12F4">
        <w:rPr>
          <w:lang w:val="fr-FR"/>
        </w:rPr>
        <w:t>kadın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adamla</w:t>
      </w:r>
      <w:proofErr w:type="spellEnd"/>
      <w:r w:rsidRPr="00EA12F4">
        <w:rPr>
          <w:lang w:val="fr-FR"/>
        </w:rPr>
        <w:t xml:space="preserve"> </w:t>
      </w:r>
      <w:proofErr w:type="spellStart"/>
      <w:r w:rsidRPr="00EA12F4">
        <w:rPr>
          <w:lang w:val="fr-FR"/>
        </w:rPr>
        <w:t>karşı</w:t>
      </w:r>
      <w:proofErr w:type="spellEnd"/>
      <w:r w:rsidRPr="00EA12F4">
        <w:rPr>
          <w:lang w:val="fr-FR"/>
        </w:rPr>
        <w:t xml:space="preserve"> </w:t>
      </w:r>
      <w:proofErr w:type="spellStart"/>
      <w:r w:rsidRPr="00EA12F4">
        <w:rPr>
          <w:lang w:val="fr-FR"/>
        </w:rPr>
        <w:t>karşıyadır</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ikisi</w:t>
      </w:r>
      <w:proofErr w:type="spellEnd"/>
      <w:r w:rsidRPr="00EA12F4">
        <w:rPr>
          <w:lang w:val="fr-FR"/>
        </w:rPr>
        <w:t xml:space="preserve"> de </w:t>
      </w:r>
      <w:proofErr w:type="spellStart"/>
      <w:r w:rsidRPr="00EA12F4">
        <w:rPr>
          <w:lang w:val="fr-FR"/>
        </w:rPr>
        <w:t>gülümsemektedir</w:t>
      </w:r>
      <w:proofErr w:type="spellEnd"/>
      <w:r w:rsidRPr="00EA12F4">
        <w:rPr>
          <w:lang w:val="fr-FR"/>
        </w:rPr>
        <w:t xml:space="preserve">. Son </w:t>
      </w:r>
      <w:proofErr w:type="spellStart"/>
      <w:r w:rsidRPr="00EA12F4">
        <w:rPr>
          <w:lang w:val="fr-FR"/>
        </w:rPr>
        <w:t>sayfada</w:t>
      </w:r>
      <w:proofErr w:type="spellEnd"/>
      <w:r w:rsidRPr="00EA12F4">
        <w:rPr>
          <w:lang w:val="fr-FR"/>
        </w:rPr>
        <w:t xml:space="preserve"> </w:t>
      </w:r>
      <w:proofErr w:type="spellStart"/>
      <w:r w:rsidRPr="00EA12F4">
        <w:rPr>
          <w:lang w:val="fr-FR"/>
        </w:rPr>
        <w:t>ikisi</w:t>
      </w:r>
      <w:proofErr w:type="spellEnd"/>
      <w:r w:rsidRPr="00EA12F4">
        <w:rPr>
          <w:lang w:val="fr-FR"/>
        </w:rPr>
        <w:t xml:space="preserve"> </w:t>
      </w:r>
      <w:proofErr w:type="spellStart"/>
      <w:proofErr w:type="gramStart"/>
      <w:r w:rsidRPr="00EA12F4">
        <w:rPr>
          <w:lang w:val="fr-FR"/>
        </w:rPr>
        <w:t>kucaklaşır</w:t>
      </w:r>
      <w:proofErr w:type="spellEnd"/>
      <w:r w:rsidRPr="00EA12F4">
        <w:rPr>
          <w:lang w:val="fr-FR"/>
        </w:rPr>
        <w:t>:</w:t>
      </w:r>
      <w:proofErr w:type="gramEnd"/>
      <w:r w:rsidRPr="00EA12F4">
        <w:rPr>
          <w:lang w:val="fr-FR"/>
        </w:rPr>
        <w:t xml:space="preserve"> </w:t>
      </w:r>
      <w:proofErr w:type="spellStart"/>
      <w:r w:rsidRPr="00EA12F4">
        <w:rPr>
          <w:lang w:val="fr-FR"/>
        </w:rPr>
        <w:t>etraflarında</w:t>
      </w:r>
      <w:proofErr w:type="spellEnd"/>
      <w:r w:rsidRPr="00EA12F4">
        <w:rPr>
          <w:lang w:val="fr-FR"/>
        </w:rPr>
        <w:t xml:space="preserve"> </w:t>
      </w:r>
      <w:proofErr w:type="spellStart"/>
      <w:r w:rsidRPr="00EA12F4">
        <w:rPr>
          <w:lang w:val="fr-FR"/>
        </w:rPr>
        <w:t>çocuksu</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tarzda</w:t>
      </w:r>
      <w:proofErr w:type="spellEnd"/>
      <w:r w:rsidRPr="00EA12F4">
        <w:rPr>
          <w:lang w:val="fr-FR"/>
        </w:rPr>
        <w:t xml:space="preserve"> </w:t>
      </w:r>
      <w:proofErr w:type="spellStart"/>
      <w:r w:rsidRPr="00EA12F4">
        <w:rPr>
          <w:lang w:val="fr-FR"/>
        </w:rPr>
        <w:t>çizilmiş</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ev</w:t>
      </w:r>
      <w:proofErr w:type="spellEnd"/>
      <w:r w:rsidRPr="00EA12F4">
        <w:rPr>
          <w:lang w:val="fr-FR"/>
        </w:rPr>
        <w:t xml:space="preserve"> </w:t>
      </w:r>
      <w:proofErr w:type="spellStart"/>
      <w:r w:rsidRPr="00EA12F4">
        <w:rPr>
          <w:lang w:val="fr-FR"/>
        </w:rPr>
        <w:t>vardır</w:t>
      </w:r>
      <w:proofErr w:type="spellEnd"/>
      <w:r w:rsidRPr="00EA12F4">
        <w:rPr>
          <w:lang w:val="fr-FR"/>
        </w:rPr>
        <w:t xml:space="preserve">, bu </w:t>
      </w:r>
      <w:proofErr w:type="spellStart"/>
      <w:r w:rsidRPr="00EA12F4">
        <w:rPr>
          <w:lang w:val="fr-FR"/>
        </w:rPr>
        <w:t>çalışmanın</w:t>
      </w:r>
      <w:proofErr w:type="spellEnd"/>
      <w:r w:rsidRPr="00EA12F4">
        <w:rPr>
          <w:lang w:val="fr-FR"/>
        </w:rPr>
        <w:t xml:space="preserve"> </w:t>
      </w:r>
      <w:proofErr w:type="spellStart"/>
      <w:r w:rsidRPr="00EA12F4">
        <w:rPr>
          <w:lang w:val="fr-FR"/>
        </w:rPr>
        <w:t>başında</w:t>
      </w:r>
      <w:proofErr w:type="spellEnd"/>
      <w:r w:rsidRPr="00EA12F4">
        <w:rPr>
          <w:lang w:val="fr-FR"/>
        </w:rPr>
        <w:t xml:space="preserve"> </w:t>
      </w:r>
      <w:proofErr w:type="spellStart"/>
      <w:r w:rsidRPr="00EA12F4">
        <w:rPr>
          <w:lang w:val="fr-FR"/>
        </w:rPr>
        <w:t>incelediğimiz</w:t>
      </w:r>
      <w:proofErr w:type="spellEnd"/>
      <w:r w:rsidRPr="00EA12F4">
        <w:rPr>
          <w:lang w:val="fr-FR"/>
        </w:rPr>
        <w:t xml:space="preserve"> La </w:t>
      </w:r>
      <w:proofErr w:type="spellStart"/>
      <w:r w:rsidRPr="00EA12F4">
        <w:rPr>
          <w:lang w:val="fr-FR"/>
        </w:rPr>
        <w:t>tectonique'in</w:t>
      </w:r>
      <w:proofErr w:type="spellEnd"/>
      <w:r w:rsidRPr="00EA12F4">
        <w:rPr>
          <w:lang w:val="fr-FR"/>
        </w:rPr>
        <w:t xml:space="preserve"> </w:t>
      </w:r>
      <w:proofErr w:type="spellStart"/>
      <w:r w:rsidRPr="00EA12F4">
        <w:rPr>
          <w:lang w:val="fr-FR"/>
        </w:rPr>
        <w:t>girişinde</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tarafından</w:t>
      </w:r>
      <w:proofErr w:type="spellEnd"/>
      <w:r w:rsidRPr="00EA12F4">
        <w:rPr>
          <w:lang w:val="fr-FR"/>
        </w:rPr>
        <w:t xml:space="preserve"> </w:t>
      </w:r>
      <w:proofErr w:type="spellStart"/>
      <w:r w:rsidRPr="00EA12F4">
        <w:rPr>
          <w:lang w:val="fr-FR"/>
        </w:rPr>
        <w:t>çizilen</w:t>
      </w:r>
      <w:proofErr w:type="spellEnd"/>
      <w:r w:rsidRPr="00EA12F4">
        <w:rPr>
          <w:lang w:val="fr-FR"/>
        </w:rPr>
        <w:t xml:space="preserve"> </w:t>
      </w:r>
      <w:proofErr w:type="spellStart"/>
      <w:r w:rsidRPr="00EA12F4">
        <w:rPr>
          <w:lang w:val="fr-FR"/>
        </w:rPr>
        <w:t>eve</w:t>
      </w:r>
      <w:proofErr w:type="spellEnd"/>
      <w:r w:rsidRPr="00EA12F4">
        <w:rPr>
          <w:lang w:val="fr-FR"/>
        </w:rPr>
        <w:t xml:space="preserve"> </w:t>
      </w:r>
      <w:proofErr w:type="spellStart"/>
      <w:r w:rsidRPr="00EA12F4">
        <w:rPr>
          <w:lang w:val="fr-FR"/>
        </w:rPr>
        <w:t>çok</w:t>
      </w:r>
      <w:proofErr w:type="spellEnd"/>
      <w:r w:rsidRPr="00EA12F4">
        <w:rPr>
          <w:lang w:val="fr-FR"/>
        </w:rPr>
        <w:t xml:space="preserve"> benzer.</w:t>
      </w:r>
    </w:p>
    <w:p w14:paraId="58094CF4" w14:textId="77777777" w:rsidR="00EA12F4" w:rsidRPr="00EA12F4" w:rsidRDefault="00EA12F4" w:rsidP="00EA12F4">
      <w:pPr>
        <w:rPr>
          <w:lang w:val="fr-FR"/>
        </w:rPr>
      </w:pPr>
      <w:r w:rsidRPr="00EA12F4">
        <w:rPr>
          <w:lang w:val="fr-FR"/>
        </w:rPr>
        <w:t xml:space="preserve">Bu son </w:t>
      </w:r>
      <w:proofErr w:type="spellStart"/>
      <w:r w:rsidRPr="00EA12F4">
        <w:rPr>
          <w:lang w:val="fr-FR"/>
        </w:rPr>
        <w:t>sahne</w:t>
      </w:r>
      <w:proofErr w:type="spellEnd"/>
      <w:r w:rsidRPr="00EA12F4">
        <w:rPr>
          <w:lang w:val="fr-FR"/>
        </w:rPr>
        <w:t xml:space="preserve"> </w:t>
      </w:r>
      <w:proofErr w:type="spellStart"/>
      <w:r w:rsidRPr="00EA12F4">
        <w:rPr>
          <w:lang w:val="fr-FR"/>
        </w:rPr>
        <w:t>görünüşte</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çelişki</w:t>
      </w:r>
      <w:proofErr w:type="spellEnd"/>
      <w:r w:rsidRPr="00EA12F4">
        <w:rPr>
          <w:lang w:val="fr-FR"/>
        </w:rPr>
        <w:t xml:space="preserve"> </w:t>
      </w:r>
      <w:proofErr w:type="spellStart"/>
      <w:proofErr w:type="gramStart"/>
      <w:r w:rsidRPr="00EA12F4">
        <w:rPr>
          <w:lang w:val="fr-FR"/>
        </w:rPr>
        <w:t>içeriyor</w:t>
      </w:r>
      <w:proofErr w:type="spellEnd"/>
      <w:r w:rsidRPr="00EA12F4">
        <w:rPr>
          <w:lang w:val="fr-FR"/>
        </w:rPr>
        <w:t>:</w:t>
      </w:r>
      <w:proofErr w:type="gramEnd"/>
      <w:r w:rsidRPr="00EA12F4">
        <w:rPr>
          <w:lang w:val="fr-FR"/>
        </w:rPr>
        <w:t xml:space="preserve"> </w:t>
      </w:r>
      <w:proofErr w:type="spellStart"/>
      <w:r w:rsidRPr="00EA12F4">
        <w:rPr>
          <w:lang w:val="fr-FR"/>
        </w:rPr>
        <w:t>her</w:t>
      </w:r>
      <w:proofErr w:type="spellEnd"/>
      <w:r w:rsidRPr="00EA12F4">
        <w:rPr>
          <w:lang w:val="fr-FR"/>
        </w:rPr>
        <w:t xml:space="preserve"> </w:t>
      </w:r>
      <w:proofErr w:type="spellStart"/>
      <w:r w:rsidRPr="00EA12F4">
        <w:rPr>
          <w:lang w:val="fr-FR"/>
        </w:rPr>
        <w:t>zaman</w:t>
      </w:r>
      <w:proofErr w:type="spellEnd"/>
      <w:r w:rsidRPr="00EA12F4">
        <w:rPr>
          <w:lang w:val="fr-FR"/>
        </w:rPr>
        <w:t xml:space="preserve"> </w:t>
      </w:r>
      <w:proofErr w:type="spellStart"/>
      <w:r w:rsidRPr="00EA12F4">
        <w:rPr>
          <w:lang w:val="fr-FR"/>
        </w:rPr>
        <w:t>olgunluk</w:t>
      </w:r>
      <w:proofErr w:type="spellEnd"/>
      <w:r w:rsidRPr="00EA12F4">
        <w:rPr>
          <w:lang w:val="fr-FR"/>
        </w:rPr>
        <w:t xml:space="preserve"> </w:t>
      </w:r>
      <w:proofErr w:type="spellStart"/>
      <w:r w:rsidRPr="00EA12F4">
        <w:rPr>
          <w:lang w:val="fr-FR"/>
        </w:rPr>
        <w:t>çağıyla</w:t>
      </w:r>
      <w:proofErr w:type="spellEnd"/>
      <w:r w:rsidRPr="00EA12F4">
        <w:rPr>
          <w:lang w:val="fr-FR"/>
        </w:rPr>
        <w:t xml:space="preserve"> </w:t>
      </w:r>
      <w:proofErr w:type="spellStart"/>
      <w:r w:rsidRPr="00EA12F4">
        <w:rPr>
          <w:lang w:val="fr-FR"/>
        </w:rPr>
        <w:t>bağlantılı</w:t>
      </w:r>
      <w:proofErr w:type="spellEnd"/>
      <w:r w:rsidRPr="00EA12F4">
        <w:rPr>
          <w:lang w:val="fr-FR"/>
        </w:rPr>
        <w:t xml:space="preserve"> </w:t>
      </w:r>
      <w:proofErr w:type="spellStart"/>
      <w:r w:rsidRPr="00EA12F4">
        <w:rPr>
          <w:lang w:val="fr-FR"/>
        </w:rPr>
        <w:t>olan</w:t>
      </w:r>
      <w:proofErr w:type="spellEnd"/>
      <w:r w:rsidRPr="00EA12F4">
        <w:rPr>
          <w:lang w:val="fr-FR"/>
        </w:rPr>
        <w:t xml:space="preserve"> </w:t>
      </w:r>
      <w:proofErr w:type="spellStart"/>
      <w:r w:rsidRPr="00EA12F4">
        <w:rPr>
          <w:lang w:val="fr-FR"/>
        </w:rPr>
        <w:t>aşk</w:t>
      </w:r>
      <w:proofErr w:type="spellEnd"/>
      <w:r w:rsidRPr="00EA12F4">
        <w:rPr>
          <w:lang w:val="fr-FR"/>
        </w:rPr>
        <w:t xml:space="preserve"> </w:t>
      </w:r>
      <w:proofErr w:type="spellStart"/>
      <w:r w:rsidRPr="00EA12F4">
        <w:rPr>
          <w:lang w:val="fr-FR"/>
        </w:rPr>
        <w:t>boyutu</w:t>
      </w:r>
      <w:proofErr w:type="spellEnd"/>
      <w:r w:rsidRPr="00EA12F4">
        <w:rPr>
          <w:lang w:val="fr-FR"/>
        </w:rPr>
        <w:t xml:space="preserve"> </w:t>
      </w:r>
      <w:proofErr w:type="spellStart"/>
      <w:r w:rsidRPr="00EA12F4">
        <w:rPr>
          <w:lang w:val="fr-FR"/>
        </w:rPr>
        <w:t>çocuksu</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bağlamda</w:t>
      </w:r>
      <w:proofErr w:type="spellEnd"/>
      <w:r w:rsidRPr="00EA12F4">
        <w:rPr>
          <w:lang w:val="fr-FR"/>
        </w:rPr>
        <w:t xml:space="preserve"> </w:t>
      </w:r>
      <w:proofErr w:type="spellStart"/>
      <w:r w:rsidRPr="00EA12F4">
        <w:rPr>
          <w:lang w:val="fr-FR"/>
        </w:rPr>
        <w:t>yer</w:t>
      </w:r>
      <w:proofErr w:type="spellEnd"/>
      <w:r w:rsidRPr="00EA12F4">
        <w:rPr>
          <w:lang w:val="fr-FR"/>
        </w:rPr>
        <w:t xml:space="preserve"> </w:t>
      </w:r>
      <w:proofErr w:type="spellStart"/>
      <w:r w:rsidRPr="00EA12F4">
        <w:rPr>
          <w:lang w:val="fr-FR"/>
        </w:rPr>
        <w:t>alıyor</w:t>
      </w:r>
      <w:proofErr w:type="spellEnd"/>
      <w:r w:rsidRPr="00EA12F4">
        <w:rPr>
          <w:lang w:val="fr-FR"/>
        </w:rPr>
        <w:t xml:space="preserve">. </w:t>
      </w:r>
      <w:proofErr w:type="spellStart"/>
      <w:r w:rsidRPr="00EA12F4">
        <w:rPr>
          <w:lang w:val="fr-FR"/>
        </w:rPr>
        <w:t>Ancak</w:t>
      </w:r>
      <w:proofErr w:type="spellEnd"/>
      <w:r w:rsidRPr="00EA12F4">
        <w:rPr>
          <w:lang w:val="fr-FR"/>
        </w:rPr>
        <w:t xml:space="preserve"> </w:t>
      </w:r>
      <w:proofErr w:type="spellStart"/>
      <w:r w:rsidRPr="00EA12F4">
        <w:rPr>
          <w:lang w:val="fr-FR"/>
        </w:rPr>
        <w:t>yazar</w:t>
      </w:r>
      <w:proofErr w:type="spellEnd"/>
      <w:r w:rsidRPr="00EA12F4">
        <w:rPr>
          <w:lang w:val="fr-FR"/>
        </w:rPr>
        <w:t xml:space="preserve">, </w:t>
      </w:r>
      <w:proofErr w:type="spellStart"/>
      <w:r w:rsidRPr="00EA12F4">
        <w:rPr>
          <w:lang w:val="fr-FR"/>
        </w:rPr>
        <w:t>zihninizde</w:t>
      </w:r>
      <w:proofErr w:type="spellEnd"/>
      <w:r w:rsidRPr="00EA12F4">
        <w:rPr>
          <w:lang w:val="fr-FR"/>
        </w:rPr>
        <w:t xml:space="preserve"> </w:t>
      </w:r>
      <w:proofErr w:type="spellStart"/>
      <w:r w:rsidRPr="00EA12F4">
        <w:rPr>
          <w:lang w:val="fr-FR"/>
        </w:rPr>
        <w:t>biraz</w:t>
      </w:r>
      <w:proofErr w:type="spellEnd"/>
      <w:r w:rsidRPr="00EA12F4">
        <w:rPr>
          <w:lang w:val="fr-FR"/>
        </w:rPr>
        <w:t xml:space="preserve"> </w:t>
      </w:r>
      <w:proofErr w:type="spellStart"/>
      <w:r w:rsidRPr="00EA12F4">
        <w:rPr>
          <w:lang w:val="fr-FR"/>
        </w:rPr>
        <w:t>çocuksu</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yan</w:t>
      </w:r>
      <w:proofErr w:type="spellEnd"/>
      <w:r w:rsidRPr="00EA12F4">
        <w:rPr>
          <w:lang w:val="fr-FR"/>
        </w:rPr>
        <w:t xml:space="preserve"> </w:t>
      </w:r>
      <w:proofErr w:type="spellStart"/>
      <w:r w:rsidRPr="00EA12F4">
        <w:rPr>
          <w:lang w:val="fr-FR"/>
        </w:rPr>
        <w:t>tutmazsanız</w:t>
      </w:r>
      <w:proofErr w:type="spellEnd"/>
      <w:r w:rsidRPr="00EA12F4">
        <w:rPr>
          <w:lang w:val="fr-FR"/>
        </w:rPr>
        <w:t xml:space="preserve"> </w:t>
      </w:r>
      <w:proofErr w:type="spellStart"/>
      <w:r w:rsidRPr="00EA12F4">
        <w:rPr>
          <w:lang w:val="fr-FR"/>
        </w:rPr>
        <w:t>aşkı</w:t>
      </w:r>
      <w:proofErr w:type="spellEnd"/>
      <w:r w:rsidRPr="00EA12F4">
        <w:rPr>
          <w:lang w:val="fr-FR"/>
        </w:rPr>
        <w:t xml:space="preserve"> </w:t>
      </w:r>
      <w:proofErr w:type="spellStart"/>
      <w:r w:rsidRPr="00EA12F4">
        <w:rPr>
          <w:lang w:val="fr-FR"/>
        </w:rPr>
        <w:t>mutlu</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şekilde</w:t>
      </w:r>
      <w:proofErr w:type="spellEnd"/>
      <w:r w:rsidRPr="00EA12F4">
        <w:rPr>
          <w:lang w:val="fr-FR"/>
        </w:rPr>
        <w:t xml:space="preserve"> </w:t>
      </w:r>
      <w:proofErr w:type="spellStart"/>
      <w:r w:rsidRPr="00EA12F4">
        <w:rPr>
          <w:lang w:val="fr-FR"/>
        </w:rPr>
        <w:t>yaşayamayacağınızı</w:t>
      </w:r>
      <w:proofErr w:type="spellEnd"/>
      <w:r w:rsidRPr="00EA12F4">
        <w:rPr>
          <w:lang w:val="fr-FR"/>
        </w:rPr>
        <w:t xml:space="preserve"> </w:t>
      </w:r>
      <w:proofErr w:type="spellStart"/>
      <w:r w:rsidRPr="00EA12F4">
        <w:rPr>
          <w:lang w:val="fr-FR"/>
        </w:rPr>
        <w:t>söylüyor</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görünüyor</w:t>
      </w:r>
      <w:proofErr w:type="spellEnd"/>
      <w:r w:rsidRPr="00EA12F4">
        <w:rPr>
          <w:lang w:val="fr-FR"/>
        </w:rPr>
        <w:t xml:space="preserve">. Ve bu </w:t>
      </w:r>
      <w:proofErr w:type="spellStart"/>
      <w:r w:rsidRPr="00EA12F4">
        <w:rPr>
          <w:lang w:val="fr-FR"/>
        </w:rPr>
        <w:t>yanımızla</w:t>
      </w:r>
      <w:proofErr w:type="spellEnd"/>
      <w:r w:rsidRPr="00EA12F4">
        <w:rPr>
          <w:lang w:val="fr-FR"/>
        </w:rPr>
        <w:t xml:space="preserve"> </w:t>
      </w:r>
      <w:proofErr w:type="spellStart"/>
      <w:r w:rsidRPr="00EA12F4">
        <w:rPr>
          <w:lang w:val="fr-FR"/>
        </w:rPr>
        <w:t>tekrar</w:t>
      </w:r>
      <w:proofErr w:type="spellEnd"/>
      <w:r w:rsidRPr="00EA12F4">
        <w:rPr>
          <w:lang w:val="fr-FR"/>
        </w:rPr>
        <w:t xml:space="preserve"> </w:t>
      </w:r>
      <w:proofErr w:type="spellStart"/>
      <w:r w:rsidRPr="00EA12F4">
        <w:rPr>
          <w:lang w:val="fr-FR"/>
        </w:rPr>
        <w:t>temasa</w:t>
      </w:r>
      <w:proofErr w:type="spellEnd"/>
      <w:r w:rsidRPr="00EA12F4">
        <w:rPr>
          <w:lang w:val="fr-FR"/>
        </w:rPr>
        <w:t xml:space="preserve"> </w:t>
      </w:r>
      <w:proofErr w:type="spellStart"/>
      <w:r w:rsidRPr="00EA12F4">
        <w:rPr>
          <w:lang w:val="fr-FR"/>
        </w:rPr>
        <w:t>geçme</w:t>
      </w:r>
      <w:proofErr w:type="spellEnd"/>
      <w:r w:rsidRPr="00EA12F4">
        <w:rPr>
          <w:lang w:val="fr-FR"/>
        </w:rPr>
        <w:t xml:space="preserve"> </w:t>
      </w:r>
      <w:proofErr w:type="spellStart"/>
      <w:r w:rsidRPr="00EA12F4">
        <w:rPr>
          <w:lang w:val="fr-FR"/>
        </w:rPr>
        <w:t>ihtimali</w:t>
      </w:r>
      <w:proofErr w:type="spellEnd"/>
      <w:r w:rsidRPr="00EA12F4">
        <w:rPr>
          <w:lang w:val="fr-FR"/>
        </w:rPr>
        <w:t xml:space="preserve"> </w:t>
      </w:r>
      <w:proofErr w:type="spellStart"/>
      <w:r w:rsidRPr="00EA12F4">
        <w:rPr>
          <w:lang w:val="fr-FR"/>
        </w:rPr>
        <w:t>anne-kız</w:t>
      </w:r>
      <w:proofErr w:type="spellEnd"/>
      <w:r w:rsidRPr="00EA12F4">
        <w:rPr>
          <w:lang w:val="fr-FR"/>
        </w:rPr>
        <w:t xml:space="preserve"> </w:t>
      </w:r>
      <w:proofErr w:type="spellStart"/>
      <w:r w:rsidRPr="00EA12F4">
        <w:rPr>
          <w:lang w:val="fr-FR"/>
        </w:rPr>
        <w:t>ilişkisinden</w:t>
      </w:r>
      <w:proofErr w:type="spellEnd"/>
      <w:r w:rsidRPr="00EA12F4">
        <w:rPr>
          <w:lang w:val="fr-FR"/>
        </w:rPr>
        <w:t xml:space="preserve"> </w:t>
      </w:r>
      <w:proofErr w:type="spellStart"/>
      <w:r w:rsidRPr="00EA12F4">
        <w:rPr>
          <w:lang w:val="fr-FR"/>
        </w:rPr>
        <w:t>geliyor</w:t>
      </w:r>
      <w:proofErr w:type="spellEnd"/>
      <w:r w:rsidRPr="00EA12F4">
        <w:rPr>
          <w:lang w:val="fr-FR"/>
        </w:rPr>
        <w:t xml:space="preserve">, </w:t>
      </w:r>
      <w:proofErr w:type="spellStart"/>
      <w:r w:rsidRPr="00EA12F4">
        <w:rPr>
          <w:lang w:val="fr-FR"/>
        </w:rPr>
        <w:t>çünkü</w:t>
      </w:r>
      <w:proofErr w:type="spellEnd"/>
      <w:r w:rsidRPr="00EA12F4">
        <w:rPr>
          <w:lang w:val="fr-FR"/>
        </w:rPr>
        <w:t xml:space="preserve"> </w:t>
      </w:r>
      <w:proofErr w:type="spellStart"/>
      <w:r w:rsidRPr="00EA12F4">
        <w:rPr>
          <w:lang w:val="fr-FR"/>
        </w:rPr>
        <w:t>albümün</w:t>
      </w:r>
      <w:proofErr w:type="spellEnd"/>
      <w:r w:rsidRPr="00EA12F4">
        <w:rPr>
          <w:lang w:val="fr-FR"/>
        </w:rPr>
        <w:t xml:space="preserve"> </w:t>
      </w:r>
      <w:proofErr w:type="spellStart"/>
      <w:r w:rsidRPr="00EA12F4">
        <w:rPr>
          <w:lang w:val="fr-FR"/>
        </w:rPr>
        <w:t>sonunda</w:t>
      </w:r>
      <w:proofErr w:type="spellEnd"/>
      <w:r w:rsidRPr="00EA12F4">
        <w:rPr>
          <w:lang w:val="fr-FR"/>
        </w:rPr>
        <w:t xml:space="preserve"> </w:t>
      </w:r>
      <w:proofErr w:type="spellStart"/>
      <w:r w:rsidRPr="00EA12F4">
        <w:rPr>
          <w:lang w:val="fr-FR"/>
        </w:rPr>
        <w:t>iki</w:t>
      </w:r>
      <w:proofErr w:type="spellEnd"/>
      <w:r w:rsidRPr="00EA12F4">
        <w:rPr>
          <w:lang w:val="fr-FR"/>
        </w:rPr>
        <w:t xml:space="preserve"> </w:t>
      </w:r>
      <w:proofErr w:type="spellStart"/>
      <w:r w:rsidRPr="00EA12F4">
        <w:rPr>
          <w:lang w:val="fr-FR"/>
        </w:rPr>
        <w:t>aşığın</w:t>
      </w:r>
      <w:proofErr w:type="spellEnd"/>
      <w:r w:rsidRPr="00EA12F4">
        <w:rPr>
          <w:lang w:val="fr-FR"/>
        </w:rPr>
        <w:t xml:space="preserve"> </w:t>
      </w:r>
      <w:proofErr w:type="spellStart"/>
      <w:r w:rsidRPr="00EA12F4">
        <w:rPr>
          <w:lang w:val="fr-FR"/>
        </w:rPr>
        <w:t>evi</w:t>
      </w:r>
      <w:proofErr w:type="spellEnd"/>
      <w:r w:rsidRPr="00EA12F4">
        <w:rPr>
          <w:lang w:val="fr-FR"/>
        </w:rPr>
        <w:t xml:space="preserve">, </w:t>
      </w:r>
      <w:proofErr w:type="spellStart"/>
      <w:r w:rsidRPr="00EA12F4">
        <w:rPr>
          <w:lang w:val="fr-FR"/>
        </w:rPr>
        <w:t>hikayenin</w:t>
      </w:r>
      <w:proofErr w:type="spellEnd"/>
      <w:r w:rsidRPr="00EA12F4">
        <w:rPr>
          <w:lang w:val="fr-FR"/>
        </w:rPr>
        <w:t xml:space="preserve"> </w:t>
      </w:r>
      <w:proofErr w:type="spellStart"/>
      <w:r w:rsidRPr="00EA12F4">
        <w:rPr>
          <w:lang w:val="fr-FR"/>
        </w:rPr>
        <w:t>başında</w:t>
      </w:r>
      <w:proofErr w:type="spellEnd"/>
      <w:r w:rsidRPr="00EA12F4">
        <w:rPr>
          <w:lang w:val="fr-FR"/>
        </w:rPr>
        <w:t xml:space="preserve"> </w:t>
      </w:r>
      <w:proofErr w:type="spellStart"/>
      <w:r w:rsidRPr="00EA12F4">
        <w:rPr>
          <w:lang w:val="fr-FR"/>
        </w:rPr>
        <w:t>kahramanın</w:t>
      </w:r>
      <w:proofErr w:type="spellEnd"/>
      <w:r w:rsidRPr="00EA12F4">
        <w:rPr>
          <w:lang w:val="fr-FR"/>
        </w:rPr>
        <w:t xml:space="preserve"> </w:t>
      </w:r>
      <w:proofErr w:type="spellStart"/>
      <w:r w:rsidRPr="00EA12F4">
        <w:rPr>
          <w:lang w:val="fr-FR"/>
        </w:rPr>
        <w:t>kızı</w:t>
      </w:r>
      <w:proofErr w:type="spellEnd"/>
      <w:r w:rsidRPr="00EA12F4">
        <w:rPr>
          <w:lang w:val="fr-FR"/>
        </w:rPr>
        <w:t xml:space="preserve"> </w:t>
      </w:r>
      <w:proofErr w:type="spellStart"/>
      <w:r w:rsidRPr="00EA12F4">
        <w:rPr>
          <w:lang w:val="fr-FR"/>
        </w:rPr>
        <w:t>tarafından</w:t>
      </w:r>
      <w:proofErr w:type="spellEnd"/>
      <w:r w:rsidRPr="00EA12F4">
        <w:rPr>
          <w:lang w:val="fr-FR"/>
        </w:rPr>
        <w:t xml:space="preserve"> </w:t>
      </w:r>
      <w:proofErr w:type="spellStart"/>
      <w:r w:rsidRPr="00EA12F4">
        <w:rPr>
          <w:lang w:val="fr-FR"/>
        </w:rPr>
        <w:t>çizilen</w:t>
      </w:r>
      <w:proofErr w:type="spellEnd"/>
      <w:r w:rsidRPr="00EA12F4">
        <w:rPr>
          <w:lang w:val="fr-FR"/>
        </w:rPr>
        <w:t xml:space="preserve"> </w:t>
      </w:r>
      <w:proofErr w:type="spellStart"/>
      <w:r w:rsidRPr="00EA12F4">
        <w:rPr>
          <w:lang w:val="fr-FR"/>
        </w:rPr>
        <w:t>evle</w:t>
      </w:r>
      <w:proofErr w:type="spellEnd"/>
      <w:r w:rsidRPr="00EA12F4">
        <w:rPr>
          <w:lang w:val="fr-FR"/>
        </w:rPr>
        <w:t xml:space="preserve"> </w:t>
      </w:r>
      <w:proofErr w:type="spellStart"/>
      <w:r w:rsidRPr="00EA12F4">
        <w:rPr>
          <w:lang w:val="fr-FR"/>
        </w:rPr>
        <w:t>aynı</w:t>
      </w:r>
      <w:proofErr w:type="spellEnd"/>
      <w:r w:rsidRPr="00EA12F4">
        <w:rPr>
          <w:lang w:val="fr-FR"/>
        </w:rPr>
        <w:t xml:space="preserve">. </w:t>
      </w:r>
      <w:proofErr w:type="spellStart"/>
      <w:r w:rsidRPr="00EA12F4">
        <w:rPr>
          <w:lang w:val="fr-FR"/>
        </w:rPr>
        <w:t>Annelik</w:t>
      </w:r>
      <w:proofErr w:type="spellEnd"/>
      <w:r w:rsidRPr="00EA12F4">
        <w:rPr>
          <w:lang w:val="fr-FR"/>
        </w:rPr>
        <w:t xml:space="preserve"> </w:t>
      </w:r>
      <w:proofErr w:type="spellStart"/>
      <w:r w:rsidRPr="00EA12F4">
        <w:rPr>
          <w:lang w:val="fr-FR"/>
        </w:rPr>
        <w:t>burada</w:t>
      </w:r>
      <w:proofErr w:type="spellEnd"/>
      <w:r w:rsidRPr="00EA12F4">
        <w:rPr>
          <w:lang w:val="fr-FR"/>
        </w:rPr>
        <w:t xml:space="preserve"> </w:t>
      </w:r>
      <w:proofErr w:type="spellStart"/>
      <w:r w:rsidRPr="00EA12F4">
        <w:rPr>
          <w:lang w:val="fr-FR"/>
        </w:rPr>
        <w:t>tensel</w:t>
      </w:r>
      <w:proofErr w:type="spellEnd"/>
      <w:r w:rsidRPr="00EA12F4">
        <w:rPr>
          <w:lang w:val="fr-FR"/>
        </w:rPr>
        <w:t xml:space="preserve"> </w:t>
      </w:r>
      <w:proofErr w:type="spellStart"/>
      <w:r w:rsidRPr="00EA12F4">
        <w:rPr>
          <w:lang w:val="fr-FR"/>
        </w:rPr>
        <w:t>açıdan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kısıtlama</w:t>
      </w:r>
      <w:proofErr w:type="spellEnd"/>
      <w:r w:rsidRPr="00EA12F4">
        <w:rPr>
          <w:lang w:val="fr-FR"/>
        </w:rPr>
        <w:t xml:space="preserve"> </w:t>
      </w:r>
      <w:proofErr w:type="spellStart"/>
      <w:r w:rsidRPr="00EA12F4">
        <w:rPr>
          <w:lang w:val="fr-FR"/>
        </w:rPr>
        <w:t>olmak</w:t>
      </w:r>
      <w:proofErr w:type="spellEnd"/>
      <w:r w:rsidRPr="00EA12F4">
        <w:rPr>
          <w:lang w:val="fr-FR"/>
        </w:rPr>
        <w:t xml:space="preserve"> </w:t>
      </w:r>
      <w:proofErr w:type="spellStart"/>
      <w:r w:rsidRPr="00EA12F4">
        <w:rPr>
          <w:lang w:val="fr-FR"/>
        </w:rPr>
        <w:t>yerine</w:t>
      </w:r>
      <w:proofErr w:type="spellEnd"/>
      <w:r w:rsidRPr="00EA12F4">
        <w:rPr>
          <w:lang w:val="fr-FR"/>
        </w:rPr>
        <w:t xml:space="preserve">, </w:t>
      </w:r>
      <w:proofErr w:type="spellStart"/>
      <w:r w:rsidRPr="00EA12F4">
        <w:rPr>
          <w:lang w:val="fr-FR"/>
        </w:rPr>
        <w:t>yeni</w:t>
      </w:r>
      <w:proofErr w:type="spellEnd"/>
      <w:r w:rsidRPr="00EA12F4">
        <w:rPr>
          <w:lang w:val="fr-FR"/>
        </w:rPr>
        <w:t xml:space="preserve"> </w:t>
      </w:r>
      <w:proofErr w:type="spellStart"/>
      <w:r w:rsidRPr="00EA12F4">
        <w:rPr>
          <w:lang w:val="fr-FR"/>
        </w:rPr>
        <w:t>ve</w:t>
      </w:r>
      <w:proofErr w:type="spellEnd"/>
      <w:r w:rsidRPr="00EA12F4">
        <w:rPr>
          <w:lang w:val="fr-FR"/>
        </w:rPr>
        <w:t xml:space="preserve"> </w:t>
      </w:r>
      <w:proofErr w:type="spellStart"/>
      <w:r w:rsidRPr="00EA12F4">
        <w:rPr>
          <w:lang w:val="fr-FR"/>
        </w:rPr>
        <w:t>daha</w:t>
      </w:r>
      <w:proofErr w:type="spellEnd"/>
      <w:r w:rsidRPr="00EA12F4">
        <w:rPr>
          <w:lang w:val="fr-FR"/>
        </w:rPr>
        <w:t xml:space="preserve"> </w:t>
      </w:r>
      <w:proofErr w:type="spellStart"/>
      <w:r w:rsidRPr="00EA12F4">
        <w:rPr>
          <w:lang w:val="fr-FR"/>
        </w:rPr>
        <w:t>tatmin</w:t>
      </w:r>
      <w:proofErr w:type="spellEnd"/>
      <w:r w:rsidRPr="00EA12F4">
        <w:rPr>
          <w:lang w:val="fr-FR"/>
        </w:rPr>
        <w:t xml:space="preserve"> </w:t>
      </w:r>
      <w:proofErr w:type="spellStart"/>
      <w:r w:rsidRPr="00EA12F4">
        <w:rPr>
          <w:lang w:val="fr-FR"/>
        </w:rPr>
        <w:t>edici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sevme</w:t>
      </w:r>
      <w:proofErr w:type="spellEnd"/>
      <w:r w:rsidRPr="00EA12F4">
        <w:rPr>
          <w:lang w:val="fr-FR"/>
        </w:rPr>
        <w:t xml:space="preserve"> </w:t>
      </w:r>
      <w:proofErr w:type="spellStart"/>
      <w:r w:rsidRPr="00EA12F4">
        <w:rPr>
          <w:lang w:val="fr-FR"/>
        </w:rPr>
        <w:t>biçimi</w:t>
      </w:r>
      <w:proofErr w:type="spellEnd"/>
      <w:r w:rsidRPr="00EA12F4">
        <w:rPr>
          <w:lang w:val="fr-FR"/>
        </w:rPr>
        <w:t xml:space="preserve"> </w:t>
      </w:r>
      <w:proofErr w:type="spellStart"/>
      <w:r w:rsidRPr="00EA12F4">
        <w:rPr>
          <w:lang w:val="fr-FR"/>
        </w:rPr>
        <w:t>bulmanın</w:t>
      </w:r>
      <w:proofErr w:type="spellEnd"/>
      <w:r w:rsidRPr="00EA12F4">
        <w:rPr>
          <w:lang w:val="fr-FR"/>
        </w:rPr>
        <w:t xml:space="preserve"> </w:t>
      </w:r>
      <w:proofErr w:type="spellStart"/>
      <w:r w:rsidRPr="00EA12F4">
        <w:rPr>
          <w:lang w:val="fr-FR"/>
        </w:rPr>
        <w:t>anahtarı</w:t>
      </w:r>
      <w:proofErr w:type="spellEnd"/>
      <w:r w:rsidRPr="00EA12F4">
        <w:rPr>
          <w:lang w:val="fr-FR"/>
        </w:rPr>
        <w:t xml:space="preserve"> haline </w:t>
      </w:r>
      <w:proofErr w:type="spellStart"/>
      <w:r w:rsidRPr="00EA12F4">
        <w:rPr>
          <w:lang w:val="fr-FR"/>
        </w:rPr>
        <w:t>geliyor</w:t>
      </w:r>
      <w:proofErr w:type="spellEnd"/>
      <w:r w:rsidRPr="00EA12F4">
        <w:rPr>
          <w:lang w:val="fr-FR"/>
        </w:rPr>
        <w:t xml:space="preserve">. </w:t>
      </w:r>
      <w:proofErr w:type="spellStart"/>
      <w:r w:rsidRPr="00EA12F4">
        <w:rPr>
          <w:lang w:val="fr-FR"/>
        </w:rPr>
        <w:t>Çocukluğun</w:t>
      </w:r>
      <w:proofErr w:type="spellEnd"/>
      <w:r w:rsidRPr="00EA12F4">
        <w:rPr>
          <w:lang w:val="fr-FR"/>
        </w:rPr>
        <w:t xml:space="preserve"> </w:t>
      </w:r>
      <w:proofErr w:type="spellStart"/>
      <w:r w:rsidRPr="00EA12F4">
        <w:rPr>
          <w:lang w:val="fr-FR"/>
        </w:rPr>
        <w:t>hafifliğini</w:t>
      </w:r>
      <w:proofErr w:type="spellEnd"/>
      <w:r w:rsidRPr="00EA12F4">
        <w:rPr>
          <w:lang w:val="fr-FR"/>
        </w:rPr>
        <w:t xml:space="preserve"> </w:t>
      </w:r>
      <w:proofErr w:type="spellStart"/>
      <w:r w:rsidRPr="00EA12F4">
        <w:rPr>
          <w:lang w:val="fr-FR"/>
        </w:rPr>
        <w:t>yeniden</w:t>
      </w:r>
      <w:proofErr w:type="spellEnd"/>
      <w:r w:rsidRPr="00EA12F4">
        <w:rPr>
          <w:lang w:val="fr-FR"/>
        </w:rPr>
        <w:t xml:space="preserve"> </w:t>
      </w:r>
      <w:proofErr w:type="spellStart"/>
      <w:r w:rsidRPr="00EA12F4">
        <w:rPr>
          <w:lang w:val="fr-FR"/>
        </w:rPr>
        <w:t>keşfeden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anne</w:t>
      </w:r>
      <w:proofErr w:type="spellEnd"/>
      <w:r w:rsidRPr="00EA12F4">
        <w:rPr>
          <w:lang w:val="fr-FR"/>
        </w:rPr>
        <w:t xml:space="preserve">, </w:t>
      </w:r>
      <w:proofErr w:type="spellStart"/>
      <w:r w:rsidRPr="00EA12F4">
        <w:rPr>
          <w:lang w:val="fr-FR"/>
        </w:rPr>
        <w:t>yeni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duygusallık</w:t>
      </w:r>
      <w:proofErr w:type="spellEnd"/>
      <w:r w:rsidRPr="00EA12F4">
        <w:rPr>
          <w:lang w:val="fr-FR"/>
        </w:rPr>
        <w:t xml:space="preserve"> </w:t>
      </w:r>
      <w:proofErr w:type="spellStart"/>
      <w:r w:rsidRPr="00EA12F4">
        <w:rPr>
          <w:lang w:val="fr-FR"/>
        </w:rPr>
        <w:t>biçimi</w:t>
      </w:r>
      <w:proofErr w:type="spellEnd"/>
      <w:r w:rsidRPr="00EA12F4">
        <w:rPr>
          <w:lang w:val="fr-FR"/>
        </w:rPr>
        <w:t xml:space="preserve"> </w:t>
      </w:r>
      <w:proofErr w:type="spellStart"/>
      <w:r w:rsidRPr="00EA12F4">
        <w:rPr>
          <w:lang w:val="fr-FR"/>
        </w:rPr>
        <w:t>geliştirebilir</w:t>
      </w:r>
      <w:proofErr w:type="spellEnd"/>
      <w:r w:rsidRPr="00EA12F4">
        <w:rPr>
          <w:lang w:val="fr-FR"/>
        </w:rPr>
        <w:t xml:space="preserve">. Ve Margaux </w:t>
      </w:r>
      <w:proofErr w:type="spellStart"/>
      <w:r w:rsidRPr="00EA12F4">
        <w:rPr>
          <w:lang w:val="fr-FR"/>
        </w:rPr>
        <w:t>Motin'in</w:t>
      </w:r>
      <w:proofErr w:type="spellEnd"/>
      <w:r w:rsidRPr="00EA12F4">
        <w:rPr>
          <w:lang w:val="fr-FR"/>
        </w:rPr>
        <w:t xml:space="preserve"> </w:t>
      </w:r>
      <w:proofErr w:type="spellStart"/>
      <w:r w:rsidRPr="00EA12F4">
        <w:rPr>
          <w:lang w:val="fr-FR"/>
        </w:rPr>
        <w:t>kendi</w:t>
      </w:r>
      <w:proofErr w:type="spellEnd"/>
      <w:r w:rsidRPr="00EA12F4">
        <w:rPr>
          <w:lang w:val="fr-FR"/>
        </w:rPr>
        <w:t xml:space="preserve"> </w:t>
      </w:r>
      <w:proofErr w:type="spellStart"/>
      <w:proofErr w:type="gramStart"/>
      <w:r w:rsidRPr="00EA12F4">
        <w:rPr>
          <w:lang w:val="fr-FR"/>
        </w:rPr>
        <w:t>sözleriyle</w:t>
      </w:r>
      <w:proofErr w:type="spellEnd"/>
      <w:r w:rsidRPr="00EA12F4">
        <w:rPr>
          <w:lang w:val="fr-FR"/>
        </w:rPr>
        <w:t>:</w:t>
      </w:r>
      <w:proofErr w:type="gramEnd"/>
      <w:r w:rsidRPr="00EA12F4">
        <w:rPr>
          <w:lang w:val="fr-FR"/>
        </w:rPr>
        <w:t xml:space="preserve"> Anne de </w:t>
      </w:r>
      <w:proofErr w:type="spellStart"/>
      <w:r w:rsidRPr="00EA12F4">
        <w:rPr>
          <w:lang w:val="fr-FR"/>
        </w:rPr>
        <w:t>diğerleri</w:t>
      </w:r>
      <w:proofErr w:type="spellEnd"/>
      <w:r w:rsidRPr="00EA12F4">
        <w:rPr>
          <w:lang w:val="fr-FR"/>
        </w:rPr>
        <w:t xml:space="preserve"> </w:t>
      </w:r>
      <w:proofErr w:type="spellStart"/>
      <w:r w:rsidRPr="00EA12F4">
        <w:rPr>
          <w:lang w:val="fr-FR"/>
        </w:rPr>
        <w:t>gibi</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kadındır</w:t>
      </w:r>
      <w:proofErr w:type="spellEnd"/>
      <w:r w:rsidRPr="00EA12F4">
        <w:rPr>
          <w:lang w:val="fr-FR"/>
        </w:rPr>
        <w:t xml:space="preserve">. </w:t>
      </w:r>
    </w:p>
    <w:p w14:paraId="79754DB1" w14:textId="77777777" w:rsidR="00EA12F4" w:rsidRPr="008C7492" w:rsidRDefault="00EA12F4" w:rsidP="004C5E79">
      <w:pPr>
        <w:rPr>
          <w:lang w:val="fr-FR"/>
        </w:rPr>
      </w:pPr>
    </w:p>
    <w:sectPr w:rsidR="00EA12F4" w:rsidRPr="008C749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98BA" w14:textId="77777777" w:rsidR="0034172F" w:rsidRDefault="0034172F" w:rsidP="00524FE0">
      <w:pPr>
        <w:spacing w:line="240" w:lineRule="auto"/>
      </w:pPr>
      <w:r>
        <w:separator/>
      </w:r>
    </w:p>
  </w:endnote>
  <w:endnote w:type="continuationSeparator" w:id="0">
    <w:p w14:paraId="09C251A8" w14:textId="77777777" w:rsidR="0034172F" w:rsidRDefault="0034172F" w:rsidP="00524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9D449" w14:textId="77777777" w:rsidR="0034172F" w:rsidRDefault="0034172F" w:rsidP="00524FE0">
      <w:pPr>
        <w:spacing w:line="240" w:lineRule="auto"/>
      </w:pPr>
      <w:r>
        <w:separator/>
      </w:r>
    </w:p>
  </w:footnote>
  <w:footnote w:type="continuationSeparator" w:id="0">
    <w:p w14:paraId="6ADB5F55" w14:textId="77777777" w:rsidR="0034172F" w:rsidRDefault="0034172F" w:rsidP="00524FE0">
      <w:pPr>
        <w:spacing w:line="240" w:lineRule="auto"/>
      </w:pPr>
      <w:r>
        <w:continuationSeparator/>
      </w:r>
    </w:p>
  </w:footnote>
  <w:footnote w:id="1">
    <w:p w14:paraId="7C30F195" w14:textId="421A855B" w:rsidR="00EA12F4" w:rsidRPr="00524FE0" w:rsidRDefault="00EA12F4" w:rsidP="00EA12F4">
      <w:pPr>
        <w:pStyle w:val="DipnotMetni"/>
        <w:rPr>
          <w:lang w:val="fr-FR"/>
        </w:rPr>
      </w:pPr>
      <w:r>
        <w:rPr>
          <w:rStyle w:val="DipnotBavurusu"/>
        </w:rPr>
        <w:footnoteRef/>
      </w:r>
      <w:proofErr w:type="spellStart"/>
      <w:r w:rsidRPr="00EA12F4">
        <w:rPr>
          <w:lang w:val="fr-FR"/>
        </w:rPr>
        <w:t>Albümün</w:t>
      </w:r>
      <w:proofErr w:type="spellEnd"/>
      <w:r w:rsidRPr="00EA12F4">
        <w:rPr>
          <w:lang w:val="fr-FR"/>
        </w:rPr>
        <w:t xml:space="preserve"> </w:t>
      </w:r>
      <w:proofErr w:type="spellStart"/>
      <w:r w:rsidRPr="00EA12F4">
        <w:rPr>
          <w:lang w:val="fr-FR"/>
        </w:rPr>
        <w:t>sayfaları</w:t>
      </w:r>
      <w:proofErr w:type="spellEnd"/>
      <w:r w:rsidRPr="00EA12F4">
        <w:rPr>
          <w:lang w:val="fr-FR"/>
        </w:rPr>
        <w:t xml:space="preserve"> </w:t>
      </w:r>
      <w:proofErr w:type="spellStart"/>
      <w:r w:rsidRPr="00EA12F4">
        <w:rPr>
          <w:lang w:val="fr-FR"/>
        </w:rPr>
        <w:t>numaralandırılmamıştır</w:t>
      </w:r>
      <w:proofErr w:type="spellEnd"/>
      <w:r w:rsidRPr="00EA12F4">
        <w:rPr>
          <w:lang w:val="fr-FR"/>
        </w:rPr>
        <w:t xml:space="preserve">, bu </w:t>
      </w:r>
      <w:proofErr w:type="spellStart"/>
      <w:r w:rsidRPr="00EA12F4">
        <w:rPr>
          <w:lang w:val="fr-FR"/>
        </w:rPr>
        <w:t>nedenle</w:t>
      </w:r>
      <w:proofErr w:type="spellEnd"/>
      <w:r w:rsidRPr="00EA12F4">
        <w:rPr>
          <w:lang w:val="fr-FR"/>
        </w:rPr>
        <w:t xml:space="preserve"> </w:t>
      </w:r>
      <w:proofErr w:type="spellStart"/>
      <w:r w:rsidRPr="00EA12F4">
        <w:rPr>
          <w:lang w:val="fr-FR"/>
        </w:rPr>
        <w:t>kapaktan</w:t>
      </w:r>
      <w:proofErr w:type="spellEnd"/>
      <w:r w:rsidRPr="00EA12F4">
        <w:rPr>
          <w:lang w:val="fr-FR"/>
        </w:rPr>
        <w:t xml:space="preserve"> </w:t>
      </w:r>
      <w:proofErr w:type="spellStart"/>
      <w:r w:rsidRPr="00EA12F4">
        <w:rPr>
          <w:lang w:val="fr-FR"/>
        </w:rPr>
        <w:t>itibaren</w:t>
      </w:r>
      <w:proofErr w:type="spellEnd"/>
      <w:r w:rsidRPr="00EA12F4">
        <w:rPr>
          <w:lang w:val="fr-FR"/>
        </w:rPr>
        <w:t xml:space="preserve"> </w:t>
      </w:r>
      <w:proofErr w:type="spellStart"/>
      <w:r w:rsidRPr="00EA12F4">
        <w:rPr>
          <w:lang w:val="fr-FR"/>
        </w:rPr>
        <w:t>sayın</w:t>
      </w:r>
      <w:proofErr w:type="spellEnd"/>
      <w:r w:rsidRPr="00EA12F4">
        <w:rPr>
          <w:lang w:val="fr-FR"/>
        </w:rPr>
        <w:t>.</w:t>
      </w:r>
    </w:p>
  </w:footnote>
  <w:footnote w:id="2">
    <w:p w14:paraId="7E1179A0" w14:textId="1D471CF0" w:rsidR="00EA12F4" w:rsidRPr="00EA12F4" w:rsidRDefault="00EA12F4" w:rsidP="00EA12F4">
      <w:pPr>
        <w:pStyle w:val="DipnotMetni"/>
      </w:pPr>
      <w:r>
        <w:rPr>
          <w:rStyle w:val="DipnotBavurusu"/>
        </w:rPr>
        <w:footnoteRef/>
      </w:r>
      <w:r w:rsidRPr="00411F56">
        <w:rPr>
          <w:lang w:val="fr-FR"/>
        </w:rPr>
        <w:t xml:space="preserve"> </w:t>
      </w:r>
      <w:r w:rsidRPr="00EA12F4">
        <w:t xml:space="preserve">Hobbes, Bill </w:t>
      </w:r>
      <w:proofErr w:type="spellStart"/>
      <w:r w:rsidRPr="00EA12F4">
        <w:t>Watterson'ın</w:t>
      </w:r>
      <w:proofErr w:type="spellEnd"/>
      <w:r w:rsidRPr="00EA12F4">
        <w:t xml:space="preserve"> Calvin ve Hobbes </w:t>
      </w:r>
      <w:proofErr w:type="spellStart"/>
      <w:r w:rsidRPr="00EA12F4">
        <w:t>çizgi</w:t>
      </w:r>
      <w:proofErr w:type="spellEnd"/>
      <w:r w:rsidRPr="00EA12F4">
        <w:t xml:space="preserve"> </w:t>
      </w:r>
      <w:proofErr w:type="spellStart"/>
      <w:r w:rsidRPr="00EA12F4">
        <w:t>romanında</w:t>
      </w:r>
      <w:proofErr w:type="spellEnd"/>
      <w:r w:rsidRPr="00EA12F4">
        <w:t xml:space="preserve"> </w:t>
      </w:r>
      <w:proofErr w:type="spellStart"/>
      <w:r w:rsidRPr="00EA12F4">
        <w:t>Calvin'in</w:t>
      </w:r>
      <w:proofErr w:type="spellEnd"/>
      <w:r w:rsidRPr="00EA12F4">
        <w:t xml:space="preserve"> </w:t>
      </w:r>
      <w:proofErr w:type="spellStart"/>
      <w:r w:rsidRPr="00EA12F4">
        <w:t>hayali</w:t>
      </w:r>
      <w:proofErr w:type="spellEnd"/>
      <w:r w:rsidRPr="00EA12F4">
        <w:t xml:space="preserve"> </w:t>
      </w:r>
      <w:proofErr w:type="spellStart"/>
      <w:r w:rsidRPr="00EA12F4">
        <w:t>arkadaşıdır</w:t>
      </w:r>
      <w:proofErr w:type="spellEnd"/>
      <w:r w:rsidRPr="00EA12F4">
        <w:t xml:space="preserve">. </w:t>
      </w:r>
      <w:proofErr w:type="spellStart"/>
      <w:r w:rsidRPr="00EA12F4">
        <w:rPr>
          <w:lang w:val="fr-FR"/>
        </w:rPr>
        <w:t>Bir</w:t>
      </w:r>
      <w:proofErr w:type="spellEnd"/>
      <w:r w:rsidRPr="00EA12F4">
        <w:rPr>
          <w:lang w:val="fr-FR"/>
        </w:rPr>
        <w:t xml:space="preserve"> </w:t>
      </w:r>
      <w:proofErr w:type="spellStart"/>
      <w:r w:rsidRPr="00EA12F4">
        <w:rPr>
          <w:lang w:val="fr-FR"/>
        </w:rPr>
        <w:t>kaplana</w:t>
      </w:r>
      <w:proofErr w:type="spellEnd"/>
      <w:r w:rsidRPr="00EA12F4">
        <w:rPr>
          <w:lang w:val="fr-FR"/>
        </w:rPr>
        <w:t xml:space="preserve"> </w:t>
      </w:r>
      <w:proofErr w:type="spellStart"/>
      <w:r w:rsidRPr="00EA12F4">
        <w:rPr>
          <w:lang w:val="fr-FR"/>
        </w:rPr>
        <w:t>benziyor</w:t>
      </w:r>
      <w:proofErr w:type="spellEnd"/>
      <w:r w:rsidRPr="00EA12F4">
        <w:rPr>
          <w:lang w:val="fr-FR"/>
        </w:rPr>
        <w:t>.</w:t>
      </w:r>
    </w:p>
  </w:footnote>
  <w:footnote w:id="3">
    <w:p w14:paraId="44542D99" w14:textId="24C5F7E3" w:rsidR="00EA12F4" w:rsidRPr="00EA12F4" w:rsidRDefault="00EA12F4" w:rsidP="00EA12F4">
      <w:pPr>
        <w:pStyle w:val="DipnotMetni"/>
      </w:pPr>
      <w:r>
        <w:rPr>
          <w:rStyle w:val="DipnotBavurusu"/>
        </w:rPr>
        <w:footnoteRef/>
      </w:r>
      <w:r w:rsidRPr="00EA12F4">
        <w:t xml:space="preserve"> Sigmund </w:t>
      </w:r>
      <w:proofErr w:type="spellStart"/>
      <w:r w:rsidRPr="00EA12F4">
        <w:t>Freud'a</w:t>
      </w:r>
      <w:proofErr w:type="spellEnd"/>
      <w:r w:rsidRPr="00EA12F4">
        <w:t xml:space="preserve"> (2019: 168-172) </w:t>
      </w:r>
      <w:proofErr w:type="spellStart"/>
      <w:r w:rsidRPr="00EA12F4">
        <w:t>göre</w:t>
      </w:r>
      <w:proofErr w:type="spellEnd"/>
      <w:r w:rsidRPr="00EA12F4">
        <w:t xml:space="preserve"> </w:t>
      </w:r>
      <w:proofErr w:type="spellStart"/>
      <w:r w:rsidRPr="00EA12F4">
        <w:t>çocuk</w:t>
      </w:r>
      <w:proofErr w:type="spellEnd"/>
      <w:r w:rsidRPr="00EA12F4">
        <w:t xml:space="preserve">, </w:t>
      </w:r>
      <w:proofErr w:type="spellStart"/>
      <w:r w:rsidRPr="00EA12F4">
        <w:t>cinsel</w:t>
      </w:r>
      <w:proofErr w:type="spellEnd"/>
      <w:r w:rsidRPr="00EA12F4">
        <w:t xml:space="preserve"> </w:t>
      </w:r>
      <w:proofErr w:type="spellStart"/>
      <w:r w:rsidRPr="00EA12F4">
        <w:t>eylem</w:t>
      </w:r>
      <w:proofErr w:type="spellEnd"/>
      <w:r w:rsidRPr="00EA12F4">
        <w:t xml:space="preserve"> </w:t>
      </w:r>
      <w:proofErr w:type="spellStart"/>
      <w:r w:rsidRPr="00EA12F4">
        <w:t>yoluyla</w:t>
      </w:r>
      <w:proofErr w:type="spellEnd"/>
      <w:r w:rsidRPr="00EA12F4">
        <w:t xml:space="preserve"> </w:t>
      </w:r>
      <w:proofErr w:type="spellStart"/>
      <w:r w:rsidRPr="00EA12F4">
        <w:t>yaşanabilecek</w:t>
      </w:r>
      <w:proofErr w:type="spellEnd"/>
      <w:r w:rsidRPr="00EA12F4">
        <w:t xml:space="preserve"> </w:t>
      </w:r>
      <w:proofErr w:type="spellStart"/>
      <w:r w:rsidRPr="00EA12F4">
        <w:t>hazzı</w:t>
      </w:r>
      <w:proofErr w:type="spellEnd"/>
      <w:r w:rsidRPr="00EA12F4">
        <w:t xml:space="preserve"> </w:t>
      </w:r>
      <w:proofErr w:type="spellStart"/>
      <w:r w:rsidRPr="00EA12F4">
        <w:t>deneyimlemeden</w:t>
      </w:r>
      <w:proofErr w:type="spellEnd"/>
      <w:r w:rsidRPr="00EA12F4">
        <w:t xml:space="preserve"> </w:t>
      </w:r>
      <w:proofErr w:type="spellStart"/>
      <w:r w:rsidRPr="00EA12F4">
        <w:t>önce</w:t>
      </w:r>
      <w:proofErr w:type="spellEnd"/>
      <w:r w:rsidRPr="00EA12F4">
        <w:t xml:space="preserve">, </w:t>
      </w:r>
      <w:proofErr w:type="spellStart"/>
      <w:r w:rsidRPr="00EA12F4">
        <w:t>bireyin</w:t>
      </w:r>
      <w:proofErr w:type="spellEnd"/>
      <w:r w:rsidRPr="00EA12F4">
        <w:t xml:space="preserve"> </w:t>
      </w:r>
      <w:proofErr w:type="spellStart"/>
      <w:r w:rsidRPr="00EA12F4">
        <w:t>kendisine</w:t>
      </w:r>
      <w:proofErr w:type="spellEnd"/>
      <w:r w:rsidRPr="00EA12F4">
        <w:t xml:space="preserve"> </w:t>
      </w:r>
      <w:proofErr w:type="spellStart"/>
      <w:r w:rsidRPr="00EA12F4">
        <w:t>acı</w:t>
      </w:r>
      <w:proofErr w:type="spellEnd"/>
      <w:r w:rsidRPr="00EA12F4">
        <w:t xml:space="preserve"> </w:t>
      </w:r>
      <w:proofErr w:type="spellStart"/>
      <w:r w:rsidRPr="00EA12F4">
        <w:t>veren</w:t>
      </w:r>
      <w:proofErr w:type="spellEnd"/>
      <w:r w:rsidRPr="00EA12F4">
        <w:t xml:space="preserve"> </w:t>
      </w:r>
      <w:proofErr w:type="spellStart"/>
      <w:r w:rsidRPr="00EA12F4">
        <w:t>bedensel</w:t>
      </w:r>
      <w:proofErr w:type="spellEnd"/>
      <w:r w:rsidRPr="00EA12F4">
        <w:t xml:space="preserve"> </w:t>
      </w:r>
      <w:proofErr w:type="spellStart"/>
      <w:r w:rsidRPr="00EA12F4">
        <w:t>gerilimlerden</w:t>
      </w:r>
      <w:proofErr w:type="spellEnd"/>
      <w:r w:rsidRPr="00EA12F4">
        <w:t xml:space="preserve"> "</w:t>
      </w:r>
      <w:proofErr w:type="spellStart"/>
      <w:r w:rsidRPr="00EA12F4">
        <w:t>kendini</w:t>
      </w:r>
      <w:proofErr w:type="spellEnd"/>
      <w:r w:rsidRPr="00EA12F4">
        <w:t xml:space="preserve"> </w:t>
      </w:r>
      <w:proofErr w:type="spellStart"/>
      <w:r w:rsidRPr="00EA12F4">
        <w:t>özgürleştirme</w:t>
      </w:r>
      <w:proofErr w:type="spellEnd"/>
      <w:r w:rsidRPr="00EA12F4">
        <w:t xml:space="preserve">" </w:t>
      </w:r>
      <w:proofErr w:type="spellStart"/>
      <w:r w:rsidRPr="00EA12F4">
        <w:t>eyleminin</w:t>
      </w:r>
      <w:proofErr w:type="spellEnd"/>
      <w:r w:rsidRPr="00EA12F4">
        <w:t xml:space="preserve"> </w:t>
      </w:r>
      <w:proofErr w:type="spellStart"/>
      <w:r w:rsidRPr="00EA12F4">
        <w:t>mutluluğunu</w:t>
      </w:r>
      <w:proofErr w:type="spellEnd"/>
      <w:r w:rsidRPr="00EA12F4">
        <w:t xml:space="preserve"> </w:t>
      </w:r>
      <w:proofErr w:type="spellStart"/>
      <w:r w:rsidRPr="00EA12F4">
        <w:t>yaşadığı</w:t>
      </w:r>
      <w:proofErr w:type="spellEnd"/>
      <w:r w:rsidRPr="00EA12F4">
        <w:t xml:space="preserve"> "</w:t>
      </w:r>
      <w:proofErr w:type="spellStart"/>
      <w:r w:rsidRPr="00EA12F4">
        <w:t>anal</w:t>
      </w:r>
      <w:proofErr w:type="spellEnd"/>
      <w:r w:rsidRPr="00EA12F4">
        <w:t xml:space="preserve"> </w:t>
      </w:r>
      <w:proofErr w:type="spellStart"/>
      <w:r w:rsidRPr="00EA12F4">
        <w:t>evre</w:t>
      </w:r>
      <w:proofErr w:type="spellEnd"/>
      <w:r w:rsidRPr="00EA12F4">
        <w:t xml:space="preserve"> "</w:t>
      </w:r>
      <w:proofErr w:type="spellStart"/>
      <w:r w:rsidRPr="00EA12F4">
        <w:t>nin</w:t>
      </w:r>
      <w:proofErr w:type="spellEnd"/>
      <w:r w:rsidRPr="00EA12F4">
        <w:t xml:space="preserve"> </w:t>
      </w:r>
      <w:proofErr w:type="spellStart"/>
      <w:r w:rsidRPr="00EA12F4">
        <w:t>doyumuyla</w:t>
      </w:r>
      <w:proofErr w:type="spellEnd"/>
      <w:r w:rsidRPr="00EA12F4">
        <w:t xml:space="preserve"> </w:t>
      </w:r>
      <w:proofErr w:type="spellStart"/>
      <w:r w:rsidRPr="00EA12F4">
        <w:t>karşı</w:t>
      </w:r>
      <w:proofErr w:type="spellEnd"/>
      <w:r w:rsidRPr="00EA12F4">
        <w:t xml:space="preserve"> </w:t>
      </w:r>
      <w:proofErr w:type="spellStart"/>
      <w:r w:rsidRPr="00EA12F4">
        <w:t>karşıya</w:t>
      </w:r>
      <w:proofErr w:type="spellEnd"/>
      <w:r w:rsidRPr="00EA12F4">
        <w:t xml:space="preserve"> </w:t>
      </w:r>
      <w:proofErr w:type="spellStart"/>
      <w:r w:rsidRPr="00EA12F4">
        <w:t>kalır</w:t>
      </w:r>
      <w:proofErr w:type="spellEnd"/>
    </w:p>
  </w:footnote>
  <w:footnote w:id="4">
    <w:p w14:paraId="40CFBFFF" w14:textId="2B978BF1" w:rsidR="00EA12F4" w:rsidRPr="00EA12F4" w:rsidRDefault="00EA12F4" w:rsidP="00EA12F4">
      <w:pPr>
        <w:pStyle w:val="DipnotMetni"/>
      </w:pPr>
      <w:r w:rsidRPr="00D0221A">
        <w:rPr>
          <w:rStyle w:val="DipnotBavurusu"/>
        </w:rPr>
        <w:footnoteRef/>
      </w:r>
      <w:r w:rsidRPr="00EA12F4">
        <w:t xml:space="preserve"> </w:t>
      </w:r>
      <w:proofErr w:type="spellStart"/>
      <w:r w:rsidRPr="00EA12F4">
        <w:t>Neoliberal</w:t>
      </w:r>
      <w:proofErr w:type="spellEnd"/>
      <w:r w:rsidRPr="00EA12F4">
        <w:t xml:space="preserve"> </w:t>
      </w:r>
      <w:proofErr w:type="spellStart"/>
      <w:r w:rsidRPr="00EA12F4">
        <w:t>sistemde</w:t>
      </w:r>
      <w:proofErr w:type="spellEnd"/>
      <w:r w:rsidRPr="00EA12F4">
        <w:t xml:space="preserve"> </w:t>
      </w:r>
      <w:proofErr w:type="spellStart"/>
      <w:r w:rsidRPr="00EA12F4">
        <w:t>yaşayan</w:t>
      </w:r>
      <w:proofErr w:type="spellEnd"/>
      <w:r w:rsidRPr="00EA12F4">
        <w:t xml:space="preserve"> </w:t>
      </w:r>
      <w:proofErr w:type="spellStart"/>
      <w:r w:rsidRPr="00EA12F4">
        <w:t>kadınlar</w:t>
      </w:r>
      <w:proofErr w:type="spellEnd"/>
      <w:r w:rsidRPr="00EA12F4">
        <w:t xml:space="preserve"> </w:t>
      </w:r>
      <w:proofErr w:type="spellStart"/>
      <w:r w:rsidRPr="00EA12F4">
        <w:t>için</w:t>
      </w:r>
      <w:proofErr w:type="spellEnd"/>
      <w:r w:rsidRPr="00EA12F4">
        <w:t xml:space="preserve"> </w:t>
      </w:r>
      <w:proofErr w:type="spellStart"/>
      <w:r w:rsidRPr="00EA12F4">
        <w:t>ahlaki</w:t>
      </w:r>
      <w:proofErr w:type="spellEnd"/>
      <w:r w:rsidRPr="00EA12F4">
        <w:t xml:space="preserve"> </w:t>
      </w:r>
      <w:proofErr w:type="spellStart"/>
      <w:r w:rsidRPr="00EA12F4">
        <w:t>bir</w:t>
      </w:r>
      <w:proofErr w:type="spellEnd"/>
      <w:r w:rsidRPr="00EA12F4">
        <w:t xml:space="preserve"> </w:t>
      </w:r>
      <w:proofErr w:type="spellStart"/>
      <w:r w:rsidRPr="00EA12F4">
        <w:t>yükümlülük</w:t>
      </w:r>
      <w:proofErr w:type="spellEnd"/>
      <w:r w:rsidRPr="00EA12F4">
        <w:t xml:space="preserve"> </w:t>
      </w:r>
      <w:proofErr w:type="spellStart"/>
      <w:r w:rsidRPr="00EA12F4">
        <w:t>biçimi</w:t>
      </w:r>
      <w:proofErr w:type="spellEnd"/>
      <w:r w:rsidRPr="00EA12F4">
        <w:t xml:space="preserve"> </w:t>
      </w:r>
      <w:proofErr w:type="spellStart"/>
      <w:r w:rsidRPr="00EA12F4">
        <w:t>olarak</w:t>
      </w:r>
      <w:proofErr w:type="spellEnd"/>
      <w:r w:rsidRPr="00EA12F4">
        <w:t xml:space="preserve"> </w:t>
      </w:r>
      <w:proofErr w:type="spellStart"/>
      <w:r w:rsidRPr="00EA12F4">
        <w:t>güzellik</w:t>
      </w:r>
      <w:proofErr w:type="spellEnd"/>
      <w:r w:rsidRPr="00EA12F4">
        <w:t xml:space="preserve"> </w:t>
      </w:r>
      <w:proofErr w:type="spellStart"/>
      <w:r w:rsidRPr="00EA12F4">
        <w:t>konusunda</w:t>
      </w:r>
      <w:proofErr w:type="spellEnd"/>
      <w:r w:rsidRPr="00EA12F4">
        <w:t xml:space="preserve"> (</w:t>
      </w:r>
      <w:proofErr w:type="spellStart"/>
      <w:r w:rsidRPr="00EA12F4">
        <w:t>Challet</w:t>
      </w:r>
      <w:proofErr w:type="spellEnd"/>
      <w:r w:rsidRPr="00EA12F4">
        <w:t>, 2012)'</w:t>
      </w:r>
      <w:proofErr w:type="spellStart"/>
      <w:r w:rsidRPr="00EA12F4">
        <w:t>ye</w:t>
      </w:r>
      <w:proofErr w:type="spellEnd"/>
      <w:r w:rsidRPr="00EA12F4">
        <w:t xml:space="preserve"> </w:t>
      </w:r>
      <w:proofErr w:type="spellStart"/>
      <w:r w:rsidRPr="00EA12F4">
        <w:t>başvuruyoruz</w:t>
      </w:r>
      <w:proofErr w:type="spellEnd"/>
      <w:r w:rsidRPr="00EA12F4">
        <w:t>.</w:t>
      </w:r>
    </w:p>
  </w:footnote>
  <w:footnote w:id="5">
    <w:p w14:paraId="74A677F0" w14:textId="720FE5B1" w:rsidR="00EA12F4" w:rsidRPr="00E70EDF" w:rsidRDefault="00EA12F4" w:rsidP="00EA12F4">
      <w:pPr>
        <w:pStyle w:val="DipnotMetni"/>
        <w:rPr>
          <w:lang w:val="fr-FR"/>
        </w:rPr>
      </w:pPr>
      <w:r w:rsidRPr="00E70EDF">
        <w:rPr>
          <w:rStyle w:val="DipnotBavurusu"/>
        </w:rPr>
        <w:footnoteRef/>
      </w:r>
      <w:r w:rsidRPr="00EA12F4">
        <w:t xml:space="preserve"> Kendi ruhuna bu inişi temsil etmek için yazar, kahramanını üzerinde "Margaux" yazan bir kutuya girerken gösterir. </w:t>
      </w:r>
      <w:r w:rsidRPr="00EA12F4">
        <w:rPr>
          <w:lang w:val="fr-FR"/>
        </w:rPr>
        <w:t xml:space="preserve">Bu, La </w:t>
      </w:r>
      <w:proofErr w:type="spellStart"/>
      <w:r w:rsidRPr="00EA12F4">
        <w:rPr>
          <w:lang w:val="fr-FR"/>
        </w:rPr>
        <w:t>tectonique'in</w:t>
      </w:r>
      <w:proofErr w:type="spellEnd"/>
      <w:r w:rsidRPr="00EA12F4">
        <w:rPr>
          <w:lang w:val="fr-FR"/>
        </w:rPr>
        <w:t xml:space="preserve"> en </w:t>
      </w:r>
      <w:proofErr w:type="spellStart"/>
      <w:r w:rsidRPr="00EA12F4">
        <w:rPr>
          <w:lang w:val="fr-FR"/>
        </w:rPr>
        <w:t>azından</w:t>
      </w:r>
      <w:proofErr w:type="spellEnd"/>
      <w:r w:rsidRPr="00EA12F4">
        <w:rPr>
          <w:lang w:val="fr-FR"/>
        </w:rPr>
        <w:t xml:space="preserve"> </w:t>
      </w:r>
      <w:proofErr w:type="spellStart"/>
      <w:r w:rsidRPr="00EA12F4">
        <w:rPr>
          <w:lang w:val="fr-FR"/>
        </w:rPr>
        <w:t>bir</w:t>
      </w:r>
      <w:proofErr w:type="spellEnd"/>
      <w:r w:rsidRPr="00EA12F4">
        <w:rPr>
          <w:lang w:val="fr-FR"/>
        </w:rPr>
        <w:t xml:space="preserve"> </w:t>
      </w:r>
      <w:proofErr w:type="spellStart"/>
      <w:r w:rsidRPr="00EA12F4">
        <w:rPr>
          <w:lang w:val="fr-FR"/>
        </w:rPr>
        <w:t>tür</w:t>
      </w:r>
      <w:proofErr w:type="spellEnd"/>
      <w:r w:rsidRPr="00EA12F4">
        <w:rPr>
          <w:lang w:val="fr-FR"/>
        </w:rPr>
        <w:t xml:space="preserve"> </w:t>
      </w:r>
      <w:proofErr w:type="spellStart"/>
      <w:r w:rsidRPr="00EA12F4">
        <w:rPr>
          <w:lang w:val="fr-FR"/>
        </w:rPr>
        <w:t>oto-kurgu</w:t>
      </w:r>
      <w:proofErr w:type="spellEnd"/>
      <w:r w:rsidRPr="00EA12F4">
        <w:rPr>
          <w:lang w:val="fr-FR"/>
        </w:rPr>
        <w:t xml:space="preserve"> </w:t>
      </w:r>
      <w:proofErr w:type="spellStart"/>
      <w:r w:rsidRPr="00EA12F4">
        <w:rPr>
          <w:lang w:val="fr-FR"/>
        </w:rPr>
        <w:t>olduğunun</w:t>
      </w:r>
      <w:proofErr w:type="spellEnd"/>
      <w:r w:rsidRPr="00EA12F4">
        <w:rPr>
          <w:lang w:val="fr-FR"/>
        </w:rPr>
        <w:t xml:space="preserve"> </w:t>
      </w:r>
      <w:proofErr w:type="spellStart"/>
      <w:r w:rsidRPr="00EA12F4">
        <w:rPr>
          <w:lang w:val="fr-FR"/>
        </w:rPr>
        <w:t>işaretidir</w:t>
      </w:r>
      <w:proofErr w:type="spellEnd"/>
      <w:r w:rsidRPr="00EA12F4">
        <w:rPr>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01A7F"/>
    <w:multiLevelType w:val="multilevel"/>
    <w:tmpl w:val="A778467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D7A68A5"/>
    <w:multiLevelType w:val="multilevel"/>
    <w:tmpl w:val="A05EA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5826831">
    <w:abstractNumId w:val="0"/>
  </w:num>
  <w:num w:numId="2" w16cid:durableId="108141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oNotDisplayPageBoundaries/>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DF"/>
    <w:rsid w:val="000104DF"/>
    <w:rsid w:val="000204DE"/>
    <w:rsid w:val="00035CC9"/>
    <w:rsid w:val="000360D4"/>
    <w:rsid w:val="0004140E"/>
    <w:rsid w:val="000766A5"/>
    <w:rsid w:val="00092E96"/>
    <w:rsid w:val="00097A3C"/>
    <w:rsid w:val="000A1447"/>
    <w:rsid w:val="000A15E7"/>
    <w:rsid w:val="000B32D5"/>
    <w:rsid w:val="000C6A84"/>
    <w:rsid w:val="000D3EC4"/>
    <w:rsid w:val="000D4E5E"/>
    <w:rsid w:val="000D564E"/>
    <w:rsid w:val="000E2B8E"/>
    <w:rsid w:val="000F0AE2"/>
    <w:rsid w:val="000F392A"/>
    <w:rsid w:val="000F5C9A"/>
    <w:rsid w:val="000F6BBD"/>
    <w:rsid w:val="00100AEF"/>
    <w:rsid w:val="00100F22"/>
    <w:rsid w:val="0010131A"/>
    <w:rsid w:val="00103C48"/>
    <w:rsid w:val="00106004"/>
    <w:rsid w:val="0010601C"/>
    <w:rsid w:val="00111B8C"/>
    <w:rsid w:val="001212D6"/>
    <w:rsid w:val="0012172E"/>
    <w:rsid w:val="00123AE2"/>
    <w:rsid w:val="00125613"/>
    <w:rsid w:val="00162FA8"/>
    <w:rsid w:val="0018198D"/>
    <w:rsid w:val="00185373"/>
    <w:rsid w:val="00186B15"/>
    <w:rsid w:val="001B2146"/>
    <w:rsid w:val="001B4866"/>
    <w:rsid w:val="001B559B"/>
    <w:rsid w:val="001B5CD0"/>
    <w:rsid w:val="001D05DC"/>
    <w:rsid w:val="001D089B"/>
    <w:rsid w:val="001D39E5"/>
    <w:rsid w:val="001D3D9A"/>
    <w:rsid w:val="001E553E"/>
    <w:rsid w:val="001E5683"/>
    <w:rsid w:val="001F0249"/>
    <w:rsid w:val="001F6A17"/>
    <w:rsid w:val="002076B6"/>
    <w:rsid w:val="00216DE3"/>
    <w:rsid w:val="00225E86"/>
    <w:rsid w:val="00245806"/>
    <w:rsid w:val="00246898"/>
    <w:rsid w:val="00262C10"/>
    <w:rsid w:val="00266756"/>
    <w:rsid w:val="00273817"/>
    <w:rsid w:val="0027563E"/>
    <w:rsid w:val="00282372"/>
    <w:rsid w:val="002862AB"/>
    <w:rsid w:val="00297E88"/>
    <w:rsid w:val="002B3B04"/>
    <w:rsid w:val="002B5529"/>
    <w:rsid w:val="002D2296"/>
    <w:rsid w:val="002D4479"/>
    <w:rsid w:val="002F0900"/>
    <w:rsid w:val="002F292B"/>
    <w:rsid w:val="002F4C5B"/>
    <w:rsid w:val="002F652F"/>
    <w:rsid w:val="00302DAE"/>
    <w:rsid w:val="003033C0"/>
    <w:rsid w:val="00305DF0"/>
    <w:rsid w:val="0031390B"/>
    <w:rsid w:val="00332253"/>
    <w:rsid w:val="00335D25"/>
    <w:rsid w:val="0034077F"/>
    <w:rsid w:val="0034172F"/>
    <w:rsid w:val="00341F59"/>
    <w:rsid w:val="00366666"/>
    <w:rsid w:val="00372F30"/>
    <w:rsid w:val="003765A6"/>
    <w:rsid w:val="00377777"/>
    <w:rsid w:val="00382B59"/>
    <w:rsid w:val="00392EBD"/>
    <w:rsid w:val="003A2AE4"/>
    <w:rsid w:val="003A774D"/>
    <w:rsid w:val="003B4D69"/>
    <w:rsid w:val="003B6044"/>
    <w:rsid w:val="003B766D"/>
    <w:rsid w:val="003C78C9"/>
    <w:rsid w:val="003E60A8"/>
    <w:rsid w:val="00411F56"/>
    <w:rsid w:val="004120F6"/>
    <w:rsid w:val="00420AD7"/>
    <w:rsid w:val="0042103E"/>
    <w:rsid w:val="0042754D"/>
    <w:rsid w:val="00433CC9"/>
    <w:rsid w:val="00444C3A"/>
    <w:rsid w:val="00461540"/>
    <w:rsid w:val="00461F3B"/>
    <w:rsid w:val="00472455"/>
    <w:rsid w:val="00483AC6"/>
    <w:rsid w:val="00494711"/>
    <w:rsid w:val="004A224D"/>
    <w:rsid w:val="004A4FD7"/>
    <w:rsid w:val="004A4FDE"/>
    <w:rsid w:val="004A7B8E"/>
    <w:rsid w:val="004B7C6C"/>
    <w:rsid w:val="004C4EB4"/>
    <w:rsid w:val="004C5E79"/>
    <w:rsid w:val="004D74F8"/>
    <w:rsid w:val="004E6D4B"/>
    <w:rsid w:val="00503F70"/>
    <w:rsid w:val="00512DDC"/>
    <w:rsid w:val="00517A78"/>
    <w:rsid w:val="0052308A"/>
    <w:rsid w:val="00524FE0"/>
    <w:rsid w:val="0054487B"/>
    <w:rsid w:val="00553D18"/>
    <w:rsid w:val="00562877"/>
    <w:rsid w:val="00564391"/>
    <w:rsid w:val="00564BEF"/>
    <w:rsid w:val="00564F61"/>
    <w:rsid w:val="00575F22"/>
    <w:rsid w:val="00594E4B"/>
    <w:rsid w:val="0059676A"/>
    <w:rsid w:val="005B44C6"/>
    <w:rsid w:val="005C2320"/>
    <w:rsid w:val="005D0FCE"/>
    <w:rsid w:val="005E11DF"/>
    <w:rsid w:val="005E3DA2"/>
    <w:rsid w:val="005F0C23"/>
    <w:rsid w:val="005F4012"/>
    <w:rsid w:val="005F7A54"/>
    <w:rsid w:val="006020CC"/>
    <w:rsid w:val="00626ECD"/>
    <w:rsid w:val="00634036"/>
    <w:rsid w:val="00665969"/>
    <w:rsid w:val="006667AC"/>
    <w:rsid w:val="00675443"/>
    <w:rsid w:val="00677579"/>
    <w:rsid w:val="00680EF0"/>
    <w:rsid w:val="00681FFB"/>
    <w:rsid w:val="00692408"/>
    <w:rsid w:val="00694D15"/>
    <w:rsid w:val="006A21EF"/>
    <w:rsid w:val="006A48DE"/>
    <w:rsid w:val="006A4D09"/>
    <w:rsid w:val="006B0A9A"/>
    <w:rsid w:val="006C0E74"/>
    <w:rsid w:val="006C161A"/>
    <w:rsid w:val="006C6120"/>
    <w:rsid w:val="006D1AF6"/>
    <w:rsid w:val="006D6C12"/>
    <w:rsid w:val="006D7624"/>
    <w:rsid w:val="006D7D03"/>
    <w:rsid w:val="006E1FC2"/>
    <w:rsid w:val="006E2E9D"/>
    <w:rsid w:val="006E647D"/>
    <w:rsid w:val="006E712A"/>
    <w:rsid w:val="006E74D6"/>
    <w:rsid w:val="006F49EF"/>
    <w:rsid w:val="00700A7F"/>
    <w:rsid w:val="00700E6C"/>
    <w:rsid w:val="00701A42"/>
    <w:rsid w:val="00733C3C"/>
    <w:rsid w:val="007419DB"/>
    <w:rsid w:val="00742120"/>
    <w:rsid w:val="007515FF"/>
    <w:rsid w:val="00751FCE"/>
    <w:rsid w:val="00760845"/>
    <w:rsid w:val="007842C4"/>
    <w:rsid w:val="00792F6A"/>
    <w:rsid w:val="0079391F"/>
    <w:rsid w:val="00794033"/>
    <w:rsid w:val="00797836"/>
    <w:rsid w:val="007B17AC"/>
    <w:rsid w:val="007B1CED"/>
    <w:rsid w:val="007D6BAA"/>
    <w:rsid w:val="007D7D5C"/>
    <w:rsid w:val="007E22D1"/>
    <w:rsid w:val="007E3D33"/>
    <w:rsid w:val="007E6204"/>
    <w:rsid w:val="008018E2"/>
    <w:rsid w:val="0081754D"/>
    <w:rsid w:val="00821CDA"/>
    <w:rsid w:val="00825AA2"/>
    <w:rsid w:val="0083211D"/>
    <w:rsid w:val="00836644"/>
    <w:rsid w:val="00836895"/>
    <w:rsid w:val="008376A3"/>
    <w:rsid w:val="00853C02"/>
    <w:rsid w:val="00856A23"/>
    <w:rsid w:val="008600D9"/>
    <w:rsid w:val="0087794A"/>
    <w:rsid w:val="00881ACE"/>
    <w:rsid w:val="00883BC3"/>
    <w:rsid w:val="008841AE"/>
    <w:rsid w:val="00886146"/>
    <w:rsid w:val="0089401B"/>
    <w:rsid w:val="00896A56"/>
    <w:rsid w:val="008A6200"/>
    <w:rsid w:val="008B63D8"/>
    <w:rsid w:val="008C7492"/>
    <w:rsid w:val="008D7FE7"/>
    <w:rsid w:val="008E0761"/>
    <w:rsid w:val="008E71D4"/>
    <w:rsid w:val="008E7C61"/>
    <w:rsid w:val="008F1051"/>
    <w:rsid w:val="008F6BDB"/>
    <w:rsid w:val="0090009A"/>
    <w:rsid w:val="0090407B"/>
    <w:rsid w:val="00906AE3"/>
    <w:rsid w:val="0090770B"/>
    <w:rsid w:val="009241A1"/>
    <w:rsid w:val="00936B0F"/>
    <w:rsid w:val="00955B24"/>
    <w:rsid w:val="009622E3"/>
    <w:rsid w:val="009632B2"/>
    <w:rsid w:val="009646E6"/>
    <w:rsid w:val="00971CA8"/>
    <w:rsid w:val="00973543"/>
    <w:rsid w:val="00974C94"/>
    <w:rsid w:val="009774F7"/>
    <w:rsid w:val="009A0155"/>
    <w:rsid w:val="009B0D59"/>
    <w:rsid w:val="009B31D2"/>
    <w:rsid w:val="009C1253"/>
    <w:rsid w:val="009C46FF"/>
    <w:rsid w:val="009C690C"/>
    <w:rsid w:val="009C6A4F"/>
    <w:rsid w:val="009C6CF9"/>
    <w:rsid w:val="009C76B1"/>
    <w:rsid w:val="009D7A0A"/>
    <w:rsid w:val="009E3B18"/>
    <w:rsid w:val="009E512B"/>
    <w:rsid w:val="009E5C13"/>
    <w:rsid w:val="009E6B30"/>
    <w:rsid w:val="009F17C7"/>
    <w:rsid w:val="009F7C4A"/>
    <w:rsid w:val="00A04116"/>
    <w:rsid w:val="00A07C06"/>
    <w:rsid w:val="00A10288"/>
    <w:rsid w:val="00A13AB4"/>
    <w:rsid w:val="00A3027B"/>
    <w:rsid w:val="00A44490"/>
    <w:rsid w:val="00A46695"/>
    <w:rsid w:val="00A74A6D"/>
    <w:rsid w:val="00A764A1"/>
    <w:rsid w:val="00A803F9"/>
    <w:rsid w:val="00A818E5"/>
    <w:rsid w:val="00A85334"/>
    <w:rsid w:val="00A92095"/>
    <w:rsid w:val="00AA3866"/>
    <w:rsid w:val="00AA3B8F"/>
    <w:rsid w:val="00AA4C96"/>
    <w:rsid w:val="00AB1908"/>
    <w:rsid w:val="00AB29EF"/>
    <w:rsid w:val="00AB67F0"/>
    <w:rsid w:val="00AC542F"/>
    <w:rsid w:val="00AC616A"/>
    <w:rsid w:val="00AD6349"/>
    <w:rsid w:val="00AE0A32"/>
    <w:rsid w:val="00AE7540"/>
    <w:rsid w:val="00AF1A56"/>
    <w:rsid w:val="00AF4554"/>
    <w:rsid w:val="00AF7535"/>
    <w:rsid w:val="00B11C00"/>
    <w:rsid w:val="00B15453"/>
    <w:rsid w:val="00B176DC"/>
    <w:rsid w:val="00B221BD"/>
    <w:rsid w:val="00B32081"/>
    <w:rsid w:val="00B35AA6"/>
    <w:rsid w:val="00B35C7D"/>
    <w:rsid w:val="00B43D2D"/>
    <w:rsid w:val="00B5763C"/>
    <w:rsid w:val="00B615D9"/>
    <w:rsid w:val="00B67E0C"/>
    <w:rsid w:val="00B76488"/>
    <w:rsid w:val="00B8343F"/>
    <w:rsid w:val="00B84D07"/>
    <w:rsid w:val="00B84DB6"/>
    <w:rsid w:val="00B9013F"/>
    <w:rsid w:val="00B90F9E"/>
    <w:rsid w:val="00BA04E1"/>
    <w:rsid w:val="00BA07BC"/>
    <w:rsid w:val="00BA1247"/>
    <w:rsid w:val="00BB3757"/>
    <w:rsid w:val="00BC0A55"/>
    <w:rsid w:val="00BE08C9"/>
    <w:rsid w:val="00BE54C5"/>
    <w:rsid w:val="00BE6B82"/>
    <w:rsid w:val="00C14339"/>
    <w:rsid w:val="00C52187"/>
    <w:rsid w:val="00C5627B"/>
    <w:rsid w:val="00C64D39"/>
    <w:rsid w:val="00C771E7"/>
    <w:rsid w:val="00C80D14"/>
    <w:rsid w:val="00C82959"/>
    <w:rsid w:val="00C92B6E"/>
    <w:rsid w:val="00C9552D"/>
    <w:rsid w:val="00C95EC7"/>
    <w:rsid w:val="00C96D98"/>
    <w:rsid w:val="00CA272E"/>
    <w:rsid w:val="00CA2EA0"/>
    <w:rsid w:val="00CB5075"/>
    <w:rsid w:val="00CB566C"/>
    <w:rsid w:val="00CB60FD"/>
    <w:rsid w:val="00CC5523"/>
    <w:rsid w:val="00CD2665"/>
    <w:rsid w:val="00CD2AA3"/>
    <w:rsid w:val="00CE1287"/>
    <w:rsid w:val="00CE17A2"/>
    <w:rsid w:val="00CE3405"/>
    <w:rsid w:val="00CF5C7B"/>
    <w:rsid w:val="00CF69FC"/>
    <w:rsid w:val="00D0221A"/>
    <w:rsid w:val="00D131F3"/>
    <w:rsid w:val="00D14468"/>
    <w:rsid w:val="00D42D50"/>
    <w:rsid w:val="00D6204C"/>
    <w:rsid w:val="00D93791"/>
    <w:rsid w:val="00DA2F55"/>
    <w:rsid w:val="00DB60BF"/>
    <w:rsid w:val="00DB661E"/>
    <w:rsid w:val="00DB78BB"/>
    <w:rsid w:val="00DF477C"/>
    <w:rsid w:val="00E24228"/>
    <w:rsid w:val="00E25B85"/>
    <w:rsid w:val="00E336AE"/>
    <w:rsid w:val="00E33C4C"/>
    <w:rsid w:val="00E34A86"/>
    <w:rsid w:val="00E560AA"/>
    <w:rsid w:val="00E63CB3"/>
    <w:rsid w:val="00E64F61"/>
    <w:rsid w:val="00E67891"/>
    <w:rsid w:val="00E70EDF"/>
    <w:rsid w:val="00E91051"/>
    <w:rsid w:val="00EA12F4"/>
    <w:rsid w:val="00EC2697"/>
    <w:rsid w:val="00ED1194"/>
    <w:rsid w:val="00ED7652"/>
    <w:rsid w:val="00EE4039"/>
    <w:rsid w:val="00F024B6"/>
    <w:rsid w:val="00F05C47"/>
    <w:rsid w:val="00F05C50"/>
    <w:rsid w:val="00F06F8F"/>
    <w:rsid w:val="00F23C6C"/>
    <w:rsid w:val="00F33998"/>
    <w:rsid w:val="00F34380"/>
    <w:rsid w:val="00F34DE6"/>
    <w:rsid w:val="00F512E4"/>
    <w:rsid w:val="00F66A3E"/>
    <w:rsid w:val="00F73DD0"/>
    <w:rsid w:val="00F77C4A"/>
    <w:rsid w:val="00FA05BF"/>
    <w:rsid w:val="00FC2A9E"/>
    <w:rsid w:val="00FC37C9"/>
    <w:rsid w:val="00FD0F4C"/>
    <w:rsid w:val="00FD7844"/>
    <w:rsid w:val="00FE3595"/>
    <w:rsid w:val="00FE6E93"/>
    <w:rsid w:val="00FE7114"/>
    <w:rsid w:val="00FF0E69"/>
    <w:rsid w:val="00FF7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5BF6"/>
  <w15:chartTrackingRefBased/>
  <w15:docId w15:val="{FEC9550F-6169-47B5-ACE9-84DA2CA3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7C"/>
    <w:pPr>
      <w:spacing w:after="0"/>
      <w:ind w:firstLine="284"/>
      <w:jc w:val="both"/>
    </w:pPr>
    <w:rPr>
      <w:rFonts w:ascii="Times New Roman" w:hAnsi="Times New Roman"/>
      <w:sz w:val="24"/>
    </w:rPr>
  </w:style>
  <w:style w:type="paragraph" w:styleId="Balk1">
    <w:name w:val="heading 1"/>
    <w:basedOn w:val="Normal"/>
    <w:next w:val="Normal"/>
    <w:link w:val="Balk1Char"/>
    <w:uiPriority w:val="9"/>
    <w:qFormat/>
    <w:rsid w:val="00936B0F"/>
    <w:pPr>
      <w:keepNext/>
      <w:keepLines/>
      <w:spacing w:after="240"/>
      <w:jc w:val="center"/>
      <w:outlineLvl w:val="0"/>
    </w:pPr>
    <w:rPr>
      <w:rFonts w:eastAsiaTheme="majorEastAsia" w:cstheme="majorBidi"/>
      <w:color w:val="000000" w:themeColor="text1"/>
      <w:sz w:val="40"/>
      <w:szCs w:val="32"/>
    </w:rPr>
  </w:style>
  <w:style w:type="paragraph" w:styleId="Balk2">
    <w:name w:val="heading 2"/>
    <w:basedOn w:val="Normal"/>
    <w:next w:val="Normal"/>
    <w:link w:val="Balk2Char"/>
    <w:uiPriority w:val="9"/>
    <w:unhideWhenUsed/>
    <w:qFormat/>
    <w:rsid w:val="00936B0F"/>
    <w:pPr>
      <w:keepNext/>
      <w:keepLines/>
      <w:spacing w:before="240" w:after="120"/>
      <w:outlineLvl w:val="1"/>
    </w:pPr>
    <w:rPr>
      <w:rFonts w:eastAsiaTheme="majorEastAsia" w:cstheme="majorBidi"/>
      <w:color w:val="000000" w:themeColor="text1"/>
      <w:sz w:val="26"/>
      <w:szCs w:val="26"/>
    </w:rPr>
  </w:style>
  <w:style w:type="paragraph" w:styleId="Balk3">
    <w:name w:val="heading 3"/>
    <w:basedOn w:val="Normal"/>
    <w:next w:val="Normal"/>
    <w:link w:val="Balk3Char"/>
    <w:uiPriority w:val="9"/>
    <w:unhideWhenUsed/>
    <w:qFormat/>
    <w:rsid w:val="0042754D"/>
    <w:pPr>
      <w:keepNext/>
      <w:keepLines/>
      <w:numPr>
        <w:ilvl w:val="2"/>
        <w:numId w:val="2"/>
      </w:numPr>
      <w:spacing w:before="40"/>
      <w:ind w:left="1440"/>
      <w:outlineLvl w:val="2"/>
    </w:pPr>
    <w:rPr>
      <w:rFonts w:eastAsiaTheme="majorEastAsia"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2754D"/>
    <w:rPr>
      <w:rFonts w:ascii="Times New Roman" w:eastAsiaTheme="majorEastAsia" w:hAnsi="Times New Roman" w:cstheme="majorBidi"/>
      <w:color w:val="1F3763" w:themeColor="accent1" w:themeShade="7F"/>
      <w:sz w:val="24"/>
      <w:szCs w:val="24"/>
    </w:rPr>
  </w:style>
  <w:style w:type="character" w:customStyle="1" w:styleId="Balk1Char">
    <w:name w:val="Başlık 1 Char"/>
    <w:basedOn w:val="VarsaylanParagrafYazTipi"/>
    <w:link w:val="Balk1"/>
    <w:uiPriority w:val="9"/>
    <w:rsid w:val="00936B0F"/>
    <w:rPr>
      <w:rFonts w:ascii="Times New Roman" w:eastAsiaTheme="majorEastAsia" w:hAnsi="Times New Roman" w:cstheme="majorBidi"/>
      <w:color w:val="000000" w:themeColor="text1"/>
      <w:sz w:val="40"/>
      <w:szCs w:val="32"/>
    </w:rPr>
  </w:style>
  <w:style w:type="paragraph" w:styleId="DipnotMetni">
    <w:name w:val="footnote text"/>
    <w:basedOn w:val="Normal"/>
    <w:link w:val="DipnotMetniChar"/>
    <w:uiPriority w:val="99"/>
    <w:semiHidden/>
    <w:unhideWhenUsed/>
    <w:rsid w:val="00524FE0"/>
    <w:pPr>
      <w:spacing w:line="240" w:lineRule="auto"/>
    </w:pPr>
    <w:rPr>
      <w:sz w:val="20"/>
      <w:szCs w:val="20"/>
    </w:rPr>
  </w:style>
  <w:style w:type="character" w:customStyle="1" w:styleId="DipnotMetniChar">
    <w:name w:val="Dipnot Metni Char"/>
    <w:basedOn w:val="VarsaylanParagrafYazTipi"/>
    <w:link w:val="DipnotMetni"/>
    <w:uiPriority w:val="99"/>
    <w:semiHidden/>
    <w:rsid w:val="00524FE0"/>
    <w:rPr>
      <w:rFonts w:ascii="Times New Roman" w:hAnsi="Times New Roman"/>
      <w:sz w:val="20"/>
      <w:szCs w:val="20"/>
    </w:rPr>
  </w:style>
  <w:style w:type="character" w:styleId="DipnotBavurusu">
    <w:name w:val="footnote reference"/>
    <w:basedOn w:val="VarsaylanParagrafYazTipi"/>
    <w:uiPriority w:val="99"/>
    <w:semiHidden/>
    <w:unhideWhenUsed/>
    <w:rsid w:val="00524FE0"/>
    <w:rPr>
      <w:vertAlign w:val="superscript"/>
    </w:rPr>
  </w:style>
  <w:style w:type="character" w:styleId="Kpr">
    <w:name w:val="Hyperlink"/>
    <w:basedOn w:val="VarsaylanParagrafYazTipi"/>
    <w:uiPriority w:val="99"/>
    <w:unhideWhenUsed/>
    <w:rsid w:val="00F73DD0"/>
    <w:rPr>
      <w:color w:val="0563C1" w:themeColor="hyperlink"/>
      <w:u w:val="single"/>
    </w:rPr>
  </w:style>
  <w:style w:type="character" w:styleId="zmlenmeyenBahsetme">
    <w:name w:val="Unresolved Mention"/>
    <w:basedOn w:val="VarsaylanParagrafYazTipi"/>
    <w:uiPriority w:val="99"/>
    <w:semiHidden/>
    <w:unhideWhenUsed/>
    <w:rsid w:val="00F73DD0"/>
    <w:rPr>
      <w:color w:val="605E5C"/>
      <w:shd w:val="clear" w:color="auto" w:fill="E1DFDD"/>
    </w:rPr>
  </w:style>
  <w:style w:type="character" w:customStyle="1" w:styleId="Balk2Char">
    <w:name w:val="Başlık 2 Char"/>
    <w:basedOn w:val="VarsaylanParagrafYazTipi"/>
    <w:link w:val="Balk2"/>
    <w:uiPriority w:val="9"/>
    <w:rsid w:val="00936B0F"/>
    <w:rPr>
      <w:rFonts w:ascii="Times New Roman" w:eastAsiaTheme="majorEastAsia" w:hAnsi="Times New Roman" w:cstheme="majorBidi"/>
      <w:color w:val="000000" w:themeColor="text1"/>
      <w:sz w:val="26"/>
      <w:szCs w:val="26"/>
    </w:rPr>
  </w:style>
  <w:style w:type="character" w:styleId="AklamaBavurusu">
    <w:name w:val="annotation reference"/>
    <w:basedOn w:val="VarsaylanParagrafYazTipi"/>
    <w:uiPriority w:val="99"/>
    <w:semiHidden/>
    <w:unhideWhenUsed/>
    <w:rsid w:val="00D93791"/>
    <w:rPr>
      <w:sz w:val="16"/>
      <w:szCs w:val="16"/>
    </w:rPr>
  </w:style>
  <w:style w:type="paragraph" w:styleId="AklamaMetni">
    <w:name w:val="annotation text"/>
    <w:basedOn w:val="Normal"/>
    <w:link w:val="AklamaMetniChar"/>
    <w:uiPriority w:val="99"/>
    <w:semiHidden/>
    <w:unhideWhenUsed/>
    <w:rsid w:val="00D9379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3791"/>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93791"/>
    <w:rPr>
      <w:b/>
      <w:bCs/>
    </w:rPr>
  </w:style>
  <w:style w:type="character" w:customStyle="1" w:styleId="AklamaKonusuChar">
    <w:name w:val="Açıklama Konusu Char"/>
    <w:basedOn w:val="AklamaMetniChar"/>
    <w:link w:val="AklamaKonusu"/>
    <w:uiPriority w:val="99"/>
    <w:semiHidden/>
    <w:rsid w:val="00D93791"/>
    <w:rPr>
      <w:rFonts w:ascii="Times New Roman" w:hAnsi="Times New Roman"/>
      <w:b/>
      <w:bCs/>
      <w:sz w:val="20"/>
      <w:szCs w:val="20"/>
    </w:rPr>
  </w:style>
  <w:style w:type="paragraph" w:styleId="NormalWeb">
    <w:name w:val="Normal (Web)"/>
    <w:basedOn w:val="Normal"/>
    <w:uiPriority w:val="99"/>
    <w:semiHidden/>
    <w:unhideWhenUsed/>
    <w:rsid w:val="0083211D"/>
    <w:pPr>
      <w:spacing w:before="100" w:beforeAutospacing="1" w:after="100" w:afterAutospacing="1" w:line="240" w:lineRule="auto"/>
      <w:ind w:firstLine="0"/>
      <w:jc w:val="left"/>
    </w:pPr>
    <w:rPr>
      <w:rFonts w:eastAsia="Times New Roman" w:cs="Times New Roman"/>
      <w:szCs w:val="24"/>
      <w:lang w:val="en-GB" w:eastAsia="en-GB"/>
    </w:rPr>
  </w:style>
  <w:style w:type="character" w:styleId="Gl">
    <w:name w:val="Strong"/>
    <w:basedOn w:val="VarsaylanParagrafYazTipi"/>
    <w:uiPriority w:val="22"/>
    <w:qFormat/>
    <w:rsid w:val="00832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533">
      <w:bodyDiv w:val="1"/>
      <w:marLeft w:val="0"/>
      <w:marRight w:val="0"/>
      <w:marTop w:val="0"/>
      <w:marBottom w:val="0"/>
      <w:divBdr>
        <w:top w:val="none" w:sz="0" w:space="0" w:color="auto"/>
        <w:left w:val="none" w:sz="0" w:space="0" w:color="auto"/>
        <w:bottom w:val="none" w:sz="0" w:space="0" w:color="auto"/>
        <w:right w:val="none" w:sz="0" w:space="0" w:color="auto"/>
      </w:divBdr>
    </w:div>
    <w:div w:id="270935887">
      <w:bodyDiv w:val="1"/>
      <w:marLeft w:val="0"/>
      <w:marRight w:val="0"/>
      <w:marTop w:val="0"/>
      <w:marBottom w:val="0"/>
      <w:divBdr>
        <w:top w:val="none" w:sz="0" w:space="0" w:color="auto"/>
        <w:left w:val="none" w:sz="0" w:space="0" w:color="auto"/>
        <w:bottom w:val="none" w:sz="0" w:space="0" w:color="auto"/>
        <w:right w:val="none" w:sz="0" w:space="0" w:color="auto"/>
      </w:divBdr>
    </w:div>
    <w:div w:id="420223796">
      <w:bodyDiv w:val="1"/>
      <w:marLeft w:val="0"/>
      <w:marRight w:val="0"/>
      <w:marTop w:val="0"/>
      <w:marBottom w:val="0"/>
      <w:divBdr>
        <w:top w:val="none" w:sz="0" w:space="0" w:color="auto"/>
        <w:left w:val="none" w:sz="0" w:space="0" w:color="auto"/>
        <w:bottom w:val="none" w:sz="0" w:space="0" w:color="auto"/>
        <w:right w:val="none" w:sz="0" w:space="0" w:color="auto"/>
      </w:divBdr>
    </w:div>
    <w:div w:id="795372240">
      <w:bodyDiv w:val="1"/>
      <w:marLeft w:val="0"/>
      <w:marRight w:val="0"/>
      <w:marTop w:val="0"/>
      <w:marBottom w:val="0"/>
      <w:divBdr>
        <w:top w:val="none" w:sz="0" w:space="0" w:color="auto"/>
        <w:left w:val="none" w:sz="0" w:space="0" w:color="auto"/>
        <w:bottom w:val="none" w:sz="0" w:space="0" w:color="auto"/>
        <w:right w:val="none" w:sz="0" w:space="0" w:color="auto"/>
      </w:divBdr>
    </w:div>
    <w:div w:id="1968847881">
      <w:bodyDiv w:val="1"/>
      <w:marLeft w:val="0"/>
      <w:marRight w:val="0"/>
      <w:marTop w:val="0"/>
      <w:marBottom w:val="0"/>
      <w:divBdr>
        <w:top w:val="none" w:sz="0" w:space="0" w:color="auto"/>
        <w:left w:val="none" w:sz="0" w:space="0" w:color="auto"/>
        <w:bottom w:val="none" w:sz="0" w:space="0" w:color="auto"/>
        <w:right w:val="none" w:sz="0" w:space="0" w:color="auto"/>
      </w:divBdr>
    </w:div>
    <w:div w:id="2105028370">
      <w:bodyDiv w:val="1"/>
      <w:marLeft w:val="0"/>
      <w:marRight w:val="0"/>
      <w:marTop w:val="0"/>
      <w:marBottom w:val="0"/>
      <w:divBdr>
        <w:top w:val="none" w:sz="0" w:space="0" w:color="auto"/>
        <w:left w:val="none" w:sz="0" w:space="0" w:color="auto"/>
        <w:bottom w:val="none" w:sz="0" w:space="0" w:color="auto"/>
        <w:right w:val="none" w:sz="0" w:space="0" w:color="auto"/>
      </w:divBdr>
    </w:div>
    <w:div w:id="21096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044F-2D84-4D72-BE07-9E61FC41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3340</Words>
  <Characters>19041</Characters>
  <Application>Microsoft Office Word</Application>
  <DocSecurity>0</DocSecurity>
  <Lines>158</Lines>
  <Paragraphs>44</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Revisore</dc:creator>
  <cp:keywords/>
  <dc:description/>
  <cp:lastModifiedBy>evren koylu</cp:lastModifiedBy>
  <cp:revision>3</cp:revision>
  <dcterms:created xsi:type="dcterms:W3CDTF">2023-08-09T12:28:00Z</dcterms:created>
  <dcterms:modified xsi:type="dcterms:W3CDTF">2023-08-17T12:32:00Z</dcterms:modified>
</cp:coreProperties>
</file>