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EFFB" w14:textId="37885EA9" w:rsidR="00B61BC4" w:rsidRDefault="00B61BC4" w:rsidP="00B61BC4">
      <w:r>
        <w:t>HEROÍNAS DE GUERRA EN EL CÓMIC: LA SERIE TURCA "NUESTRAS HEROÍNAS”</w:t>
      </w:r>
    </w:p>
    <w:p w14:paraId="0CBAEF3B" w14:textId="71A88358" w:rsidR="00B61BC4" w:rsidRDefault="00B61BC4" w:rsidP="00B61BC4">
      <w:r>
        <w:t xml:space="preserve">Juliette DUMAS, IREMAM, </w:t>
      </w:r>
      <w:proofErr w:type="spellStart"/>
      <w:r>
        <w:t>Aix-Marseille</w:t>
      </w:r>
      <w:proofErr w:type="spellEnd"/>
      <w:r>
        <w:t xml:space="preserve"> </w:t>
      </w:r>
      <w:proofErr w:type="spellStart"/>
      <w:r>
        <w:t>Université</w:t>
      </w:r>
      <w:proofErr w:type="spellEnd"/>
      <w:r>
        <w:t>, Francia.</w:t>
      </w:r>
    </w:p>
    <w:p w14:paraId="1A82BB26" w14:textId="77777777" w:rsidR="00B61BC4" w:rsidRDefault="00B61BC4" w:rsidP="001B19B1">
      <w:pPr>
        <w:jc w:val="both"/>
      </w:pPr>
    </w:p>
    <w:p w14:paraId="3050D7DF" w14:textId="2F6951AA" w:rsidR="00B61BC4" w:rsidRDefault="00B61BC4" w:rsidP="001B19B1">
      <w:pPr>
        <w:jc w:val="both"/>
      </w:pPr>
      <w:r>
        <w:tab/>
        <w:t xml:space="preserve">La historia contemporánea de la República de Turquía se basa en la imposición de un discurso historiográfico hegemónico y nacionalista basado en la Guerra de Independencia, que siguió a la Primera Guerra Mundial. A los diversos episodios de esta guerra se añadieron a menudo acontecimientos militares anteriores, como las guerras de los Balcanes y la famosa batalla de los Dardanelos. El resto de la "gran novela nacional" pierde parte de su carácter marcial, para ofrecer una larga letanía de alabanzas en honor de las decisiones tomadas por </w:t>
      </w:r>
      <w:proofErr w:type="spellStart"/>
      <w:r>
        <w:t>Mustafa</w:t>
      </w:r>
      <w:proofErr w:type="spellEnd"/>
      <w:r>
        <w:t xml:space="preserve"> </w:t>
      </w:r>
      <w:proofErr w:type="spellStart"/>
      <w:r>
        <w:t>Kemal</w:t>
      </w:r>
      <w:proofErr w:type="spellEnd"/>
      <w:r>
        <w:t xml:space="preserve"> "</w:t>
      </w:r>
      <w:proofErr w:type="spellStart"/>
      <w:r>
        <w:t>Atatürk</w:t>
      </w:r>
      <w:proofErr w:type="spellEnd"/>
      <w:r>
        <w:t xml:space="preserve">", primer presidente y fundador de la República de Turquía, durante su largo mandato (1923-38). </w:t>
      </w:r>
      <w:r w:rsidRPr="00B61BC4">
        <w:t xml:space="preserve">A los diversos episodios de esta guerra se añaden a menudo acontecimientos militares anteriores, relacionados con las guerras de los Balcanes o la famosa batalla de </w:t>
      </w:r>
      <w:proofErr w:type="spellStart"/>
      <w:r w:rsidRPr="00B61BC4">
        <w:t>iographique</w:t>
      </w:r>
      <w:proofErr w:type="spellEnd"/>
      <w:r w:rsidRPr="00B61BC4">
        <w:t xml:space="preserve">, por lo que no es de extrañar el papel dominante desempeñado por las figuras masculinas de los grandes héroes: la guerra se considera ante todo un asunto de hombres -con razón o sin ella- y, de facto, hasta hace poco, la presencia oficial de las mujeres en las filas del ejército era universalmente rechazada. A partir de entonces, la gran novela nacional se convirtió necesariamente en una novela mayoritariamente masculina, tanto por sus protagonistas principales como por las características que exaltaba. </w:t>
      </w:r>
      <w:r>
        <w:t xml:space="preserve">Sin embargo, no sólo el </w:t>
      </w:r>
      <w:proofErr w:type="spellStart"/>
      <w:r>
        <w:t>kemalismo</w:t>
      </w:r>
      <w:proofErr w:type="spellEnd"/>
      <w:r>
        <w:t xml:space="preserve"> se ha enorgullecido históricamente del feminismo precoz, sino que el contexto sociocultural actual también hace más difícil aceptar un discurso nacional androcéntrico. Esta insatisfacción ha dado lugar a intentos de exaltar, o incluso exhumar, ejemplos de héroes femeninos. Uno de estos intentos se encuentra en la serie de cómics titulada: "Los verdaderos cuentos de cómic de la historia turca - Mujeres heroínas" (</w:t>
      </w:r>
      <w:proofErr w:type="spellStart"/>
      <w:r>
        <w:t>Türk</w:t>
      </w:r>
      <w:proofErr w:type="spellEnd"/>
      <w:r>
        <w:t xml:space="preserve"> </w:t>
      </w:r>
      <w:proofErr w:type="spellStart"/>
      <w:r>
        <w:t>tarihi</w:t>
      </w:r>
      <w:proofErr w:type="spellEnd"/>
      <w:r>
        <w:t xml:space="preserve"> </w:t>
      </w:r>
      <w:proofErr w:type="spellStart"/>
      <w:r>
        <w:t>gerçek</w:t>
      </w:r>
      <w:proofErr w:type="spellEnd"/>
      <w:r>
        <w:t xml:space="preserve"> </w:t>
      </w:r>
      <w:proofErr w:type="spellStart"/>
      <w:r>
        <w:t>öyküler</w:t>
      </w:r>
      <w:proofErr w:type="spellEnd"/>
      <w:r>
        <w:t xml:space="preserve"> </w:t>
      </w:r>
      <w:proofErr w:type="spellStart"/>
      <w:r>
        <w:t>çizgi</w:t>
      </w:r>
      <w:proofErr w:type="spellEnd"/>
      <w:r>
        <w:t xml:space="preserve"> </w:t>
      </w:r>
      <w:proofErr w:type="spellStart"/>
      <w:r>
        <w:t>romanları</w:t>
      </w:r>
      <w:proofErr w:type="spellEnd"/>
      <w:r>
        <w:t xml:space="preserve"> - </w:t>
      </w:r>
      <w:proofErr w:type="spellStart"/>
      <w:r>
        <w:t>Kadın</w:t>
      </w:r>
      <w:proofErr w:type="spellEnd"/>
      <w:r>
        <w:t xml:space="preserve"> </w:t>
      </w:r>
      <w:proofErr w:type="spellStart"/>
      <w:r>
        <w:t>kahramanlarımız</w:t>
      </w:r>
      <w:proofErr w:type="spellEnd"/>
      <w:r>
        <w:t xml:space="preserve">), que incluye los seis números siguientes: </w:t>
      </w:r>
    </w:p>
    <w:p w14:paraId="28766639" w14:textId="77777777" w:rsidR="00B61BC4" w:rsidRDefault="00B61BC4" w:rsidP="00B61BC4">
      <w:r>
        <w:t>1°) "Dame Nene, la heroína de Erzurum" (Turgut, 2023a)</w:t>
      </w:r>
    </w:p>
    <w:p w14:paraId="613C54DF" w14:textId="77777777" w:rsidR="00B61BC4" w:rsidRDefault="00B61BC4" w:rsidP="00B61BC4">
      <w:r>
        <w:t>2°) "Fatma la Negra, el águila de Anatolia" (Turgut, 2023b)</w:t>
      </w:r>
    </w:p>
    <w:p w14:paraId="6290E9BE" w14:textId="77777777" w:rsidR="00B61BC4" w:rsidRDefault="00B61BC4" w:rsidP="00B61BC4">
      <w:r>
        <w:t xml:space="preserve">3°) "La pequeña heroína con la primera medalla de la liberación, la capitana </w:t>
      </w:r>
      <w:proofErr w:type="spellStart"/>
      <w:r>
        <w:t>Nezahat</w:t>
      </w:r>
      <w:proofErr w:type="spellEnd"/>
      <w:r>
        <w:t>" (Turgut, 2023c)</w:t>
      </w:r>
    </w:p>
    <w:p w14:paraId="6C640C17" w14:textId="77777777" w:rsidR="00B61BC4" w:rsidRDefault="00B61BC4" w:rsidP="00B61BC4">
      <w:r>
        <w:t>4°) "Hatice la Guía, el águila de los Toros" (Turgut, 2023d)</w:t>
      </w:r>
    </w:p>
    <w:p w14:paraId="5530C80A" w14:textId="77777777" w:rsidR="00B61BC4" w:rsidRDefault="00B61BC4" w:rsidP="00B61BC4">
      <w:r>
        <w:t xml:space="preserve">5°) "La heroína de Kastamonu </w:t>
      </w:r>
      <w:proofErr w:type="spellStart"/>
      <w:r>
        <w:t>Halime</w:t>
      </w:r>
      <w:proofErr w:type="spellEnd"/>
      <w:r>
        <w:t xml:space="preserve"> el niño" (Turgut, 2023e)</w:t>
      </w:r>
    </w:p>
    <w:p w14:paraId="60A131D8" w14:textId="45CA6DB1" w:rsidR="00DD0A81" w:rsidRDefault="00B61BC4" w:rsidP="00B61BC4">
      <w:r>
        <w:t xml:space="preserve">6°) "La Henna Efe del Egeo </w:t>
      </w:r>
      <w:proofErr w:type="spellStart"/>
      <w:r>
        <w:t>Makbule</w:t>
      </w:r>
      <w:proofErr w:type="spellEnd"/>
      <w:r>
        <w:t xml:space="preserve"> de </w:t>
      </w:r>
      <w:proofErr w:type="spellStart"/>
      <w:r>
        <w:t>Gördes</w:t>
      </w:r>
      <w:proofErr w:type="spellEnd"/>
      <w:r>
        <w:t>" (Turgut, 2023f)</w:t>
      </w:r>
      <w:r>
        <w:rPr>
          <w:rStyle w:val="Refdenotaalpie"/>
        </w:rPr>
        <w:footnoteReference w:id="1"/>
      </w:r>
    </w:p>
    <w:p w14:paraId="332B9B2A" w14:textId="77777777" w:rsidR="001B19B1" w:rsidRDefault="00691CDF" w:rsidP="001B19B1">
      <w:pPr>
        <w:jc w:val="both"/>
      </w:pPr>
      <w:r w:rsidRPr="00691CDF">
        <w:t>Nótese la distinción que hace el título de la colección entre "relatos" o "</w:t>
      </w:r>
      <w:proofErr w:type="spellStart"/>
      <w:r w:rsidRPr="00691CDF">
        <w:t>historiettes</w:t>
      </w:r>
      <w:proofErr w:type="spellEnd"/>
      <w:r w:rsidRPr="00691CDF">
        <w:t>" de historicidad incierta, pero que pertenecen a un repertorio cultural difuso (</w:t>
      </w:r>
      <w:proofErr w:type="spellStart"/>
      <w:r w:rsidRPr="00691CDF">
        <w:t>öykü</w:t>
      </w:r>
      <w:proofErr w:type="spellEnd"/>
      <w:r w:rsidRPr="00691CDF">
        <w:t>) -de ahí la necesidad de subrayar su veracidad añadiendo el adjetivo "verdadero" (</w:t>
      </w:r>
      <w:proofErr w:type="spellStart"/>
      <w:r w:rsidRPr="00691CDF">
        <w:t>gerçek</w:t>
      </w:r>
      <w:proofErr w:type="spellEnd"/>
      <w:r w:rsidRPr="00691CDF">
        <w:t>)-; e "historia", que conlleva una connotación de cientificidad (</w:t>
      </w:r>
      <w:proofErr w:type="spellStart"/>
      <w:r w:rsidRPr="00691CDF">
        <w:t>tarih</w:t>
      </w:r>
      <w:proofErr w:type="spellEnd"/>
      <w:r w:rsidRPr="00691CDF">
        <w:t xml:space="preserve">). Del mismo modo, cabe señalar la dificultad lingüística que plantea la lengua turca, debido a la ausencia de un género explícito: así, </w:t>
      </w:r>
      <w:proofErr w:type="spellStart"/>
      <w:r w:rsidRPr="00691CDF">
        <w:t>kahraman</w:t>
      </w:r>
      <w:proofErr w:type="spellEnd"/>
      <w:r w:rsidRPr="00691CDF">
        <w:t xml:space="preserve"> puede, en teoría, ser tanto masculino como femenino y, por tanto, traducirse como héroe o heroína; sin embargo, la adición del marcador de género </w:t>
      </w:r>
      <w:proofErr w:type="spellStart"/>
      <w:r w:rsidRPr="00691CDF">
        <w:t>kadın</w:t>
      </w:r>
      <w:proofErr w:type="spellEnd"/>
      <w:r w:rsidRPr="00691CDF">
        <w:t xml:space="preserve"> (mujer) subraya claramente una presuposición general, a saber, que, a falta de precisión, </w:t>
      </w:r>
      <w:proofErr w:type="spellStart"/>
      <w:r w:rsidRPr="00691CDF">
        <w:t>kahraman</w:t>
      </w:r>
      <w:proofErr w:type="spellEnd"/>
      <w:r w:rsidRPr="00691CDF">
        <w:t xml:space="preserve"> es un héroe. En otras palabras, por defecto, el héroe es un hombre, que excepcionalmente puede declinarse </w:t>
      </w:r>
      <w:r w:rsidRPr="00691CDF">
        <w:lastRenderedPageBreak/>
        <w:t>en femenino, siempre que se mencione explícitamente.</w:t>
      </w:r>
      <w:r w:rsidR="001B19B1">
        <w:t xml:space="preserve"> </w:t>
      </w:r>
      <w:r>
        <w:t>A</w:t>
      </w:r>
      <w:r w:rsidRPr="00691CDF">
        <w:t>ñadiría que a nadie se le ocurriría proponer lo contrario, es decir, construir una fórmula como "hombre héroe" (</w:t>
      </w:r>
      <w:proofErr w:type="spellStart"/>
      <w:r w:rsidRPr="00691CDF">
        <w:t>erkek</w:t>
      </w:r>
      <w:proofErr w:type="spellEnd"/>
      <w:r w:rsidRPr="00691CDF">
        <w:t xml:space="preserve"> </w:t>
      </w:r>
      <w:proofErr w:type="spellStart"/>
      <w:r w:rsidRPr="00691CDF">
        <w:t>kahraman</w:t>
      </w:r>
      <w:proofErr w:type="spellEnd"/>
      <w:r w:rsidRPr="00691CDF">
        <w:t>), que sería la prueba de una auténtica ausencia de marcadores de género. Por lo tanto, podemos concluir que, a pesar de la afirmación un tanto precipitada de que la lengua turca no tiene género, sí existen características que originalmente tienen género, hasta el punto de que parece superfluo añadir un marcador de género, salvo en los raros casos en que se produce una excepción a la regla. La excepción se convierte entonces en el signo de una situación inusu</w:t>
      </w:r>
      <w:r w:rsidR="001B19B1">
        <w:t xml:space="preserve">al. </w:t>
      </w:r>
    </w:p>
    <w:p w14:paraId="23D4A0C6" w14:textId="43EB410E" w:rsidR="00AC2DA2" w:rsidRDefault="00AC2DA2" w:rsidP="001B19B1">
      <w:pPr>
        <w:jc w:val="both"/>
      </w:pPr>
      <w:r>
        <w:t>La existencia de tal serie de historietas que exaltan la figura de las heroínas de guerra es, por tanto, una empresa particularmente interesante, ya que se inscribe en un planteamiento transgresor, pero una transgresión aceptada colectivamente e incluso fomentada por las instituciones que representan el buen orden moral, el Estado y el ejército</w:t>
      </w:r>
      <w:r>
        <w:rPr>
          <w:rStyle w:val="Refdenotaalpie"/>
        </w:rPr>
        <w:footnoteReference w:id="2"/>
      </w:r>
      <w:r>
        <w:t>. Si el hecho mismo de ser una heroína de guerra se basa en un presupuesto de transgresión, no podemos sino preguntarnos por el tratamiento gráfico y escénico que se le puede dar: este artículo se propone responder a esta pregunta, utilizando un enfoque discursivo. El objetivo es examinar la forma en que se trata la figura de la heroína en esta serie de cómics, desde una perspectiva de género. No se trata de juzgar la veracidad histórica de las historias narradas, sino de reflexionar sobre la forma misma en que estas narraciones contribuyen a la construcción de mundos imaginarios.</w:t>
      </w:r>
    </w:p>
    <w:p w14:paraId="43A8FC8B" w14:textId="0369BD8C" w:rsidR="00AC2DA2" w:rsidRDefault="00AC2DA2" w:rsidP="001B19B1">
      <w:pPr>
        <w:jc w:val="both"/>
      </w:pPr>
      <w:r w:rsidRPr="00AC2DA2">
        <w:t>El análisis se centrará en los 6 volúmenes de la serie en cuestión -que yo sepa, no hubo volúmenes posteriores-, cada uno de los cuales está dedicado a una figura heroica diferente, en el contexto específico de la Guerra de Independencia turca (aunque los límites cronológicos no se respetan a la perfección). No en vano, la colección de heroínas cubre geográficamente la mayoría de los frentes de guerra abiertos durante este periodo, lo que garantiza una representación equilibrada de los distintos territorios de la actual Turquía</w:t>
      </w:r>
      <w:r>
        <w:t xml:space="preserve">. </w:t>
      </w:r>
      <w:r w:rsidRPr="00AC2DA2">
        <w:t xml:space="preserve">A través de estas "mujeres héroe" del repertorio nacionalista turco, se exalta toda la Turquía contemporánea, de modo que no se puede reprochar a ninguna región que no tenga "su" heroína, con la notable excepción de Estambul, lo que se explica tanto por el lugar particular de esta capital durante este periodo histórico (bajo control aliado) como por el carácter </w:t>
      </w:r>
      <w:proofErr w:type="spellStart"/>
      <w:r w:rsidRPr="00AC2DA2">
        <w:t>kemalista</w:t>
      </w:r>
      <w:proofErr w:type="spellEnd"/>
      <w:r w:rsidRPr="00AC2DA2">
        <w:t xml:space="preserve"> del discurso nacionalista, que hace hincapié en Anatolia en detrimento de Estambul. Hay que señalar, sin embargo, que la serie en cuestión no es más que un elemento de un programa discursivo mucho más amplio, que dedica un número mucho mayor de episodios a los héroes masculinos, que son el tema de quince números de la serie titulada "La epopeya de Çanakkale" (Çanakkale </w:t>
      </w:r>
      <w:proofErr w:type="spellStart"/>
      <w:r w:rsidRPr="00AC2DA2">
        <w:t>Destanı</w:t>
      </w:r>
      <w:proofErr w:type="spellEnd"/>
      <w:r w:rsidRPr="00AC2DA2">
        <w:t>), complementada por un juego que lleva prácticamente el mismo nombre (</w:t>
      </w:r>
      <w:proofErr w:type="spellStart"/>
      <w:r w:rsidRPr="00AC2DA2">
        <w:t>Uyanış</w:t>
      </w:r>
      <w:proofErr w:type="spellEnd"/>
      <w:r w:rsidRPr="00AC2DA2">
        <w:t xml:space="preserve"> Çanakkale </w:t>
      </w:r>
      <w:proofErr w:type="spellStart"/>
      <w:r w:rsidRPr="00AC2DA2">
        <w:t>Destanı</w:t>
      </w:r>
      <w:proofErr w:type="spellEnd"/>
      <w:r w:rsidRPr="00AC2DA2">
        <w:t>), un juego de mesa con cartas de preguntas.</w:t>
      </w:r>
    </w:p>
    <w:p w14:paraId="6E66FA09" w14:textId="4014ACD3" w:rsidR="00691CDF" w:rsidRDefault="00AC2DA2" w:rsidP="001B19B1">
      <w:pPr>
        <w:jc w:val="both"/>
      </w:pPr>
      <w:r w:rsidRPr="00AC2DA2">
        <w:t>Un cómic es, en esencia, una obra de producción mixta, que combina tres componentes distintos y complementarios: el dibujo, la acción (el escenario) y la palabra escrita. El discurso transmitido se construye mediante la combinación de estos tres elementos, que se analizarán sucesivamente. La cuestión de la veracidad histórica se deja de lado, ya que la propia finalidad de esta serie es de tipo "novela nacional": sería por tanto absurdo criticar una falta de rigor científico en un producto que, por definición, no entra en esta categoría</w:t>
      </w:r>
      <w:r>
        <w:rPr>
          <w:rStyle w:val="Refdenotaalpie"/>
        </w:rPr>
        <w:footnoteReference w:id="3"/>
      </w:r>
      <w:r w:rsidRPr="00AC2DA2">
        <w:t xml:space="preserve">. De hecho, la serie proclama abiertamente sus intenciones "educativas", en las que la educación se refiere </w:t>
      </w:r>
      <w:r w:rsidRPr="00AC2DA2">
        <w:lastRenderedPageBreak/>
        <w:t>únicamente al aprendizaje de una historia de los acontecimientos poco más que crítica.</w:t>
      </w:r>
      <w:r w:rsidR="006C55D9">
        <w:t xml:space="preserve"> </w:t>
      </w:r>
      <w:r>
        <w:t xml:space="preserve"> </w:t>
      </w:r>
      <w:r w:rsidRPr="00AC2DA2">
        <w:t>De hecho, un cómic histórico es una pr</w:t>
      </w:r>
      <w:r w:rsidR="001B19B1">
        <w:t>opuesta</w:t>
      </w:r>
      <w:r w:rsidRPr="00AC2DA2">
        <w:t xml:space="preserve"> imaginaria, hecha de proyecciones y probabilidades. Sin embargo, la propia existencia de estas características hace que el análisis del discurso sea aún más interesante, ya que admite cierto grado de interpretación. Si bien no pretende contar o restaurar una verdad histórica, sí nos permite reflexionar sobre las proyecciones que se hacen sobre ese pasado -en este caso, las proyecciones de género que se hacen sobre las figuras de las heroínas de guerra. En este sentido, el análisis del discurso es útil, en la medida en que revela regímenes connotativos en acción. Dicho de otro modo: aunque la serie de cómics tiene poco interés histórico, es rica en enseñanzas sobre el modo en que la sociedad turca actual aborda las cuestiones de género en relación con la figura de la heroína de guerra.</w:t>
      </w:r>
    </w:p>
    <w:p w14:paraId="68E3C033" w14:textId="5C1EF253" w:rsidR="00AC2DA2" w:rsidRDefault="00AC2DA2" w:rsidP="001B19B1">
      <w:pPr>
        <w:jc w:val="both"/>
      </w:pPr>
      <w:r>
        <w:t>El</w:t>
      </w:r>
      <w:r w:rsidRPr="00AC2DA2">
        <w:t xml:space="preserve"> análisis constará de tres partes. En primer lugar, examinaré los trajes con los que se ilustra a estas heroínas, para poner de relieve el tema del travestismo temporal. En segundo lugar, se retomará la cuestión del travestismo, esta vez para relacionarla con la naturaleza de las acciones perpetradas por estas mujeres, en su doble tratamiento escenográfico e iconográfico. Esta redundancia temática, o más bien este paso de un ámbito de análisis a otro, puede producir una sensación de repetición, pero la considero necesaria para completar el análisis simbólico del travestismo, subrayando la correspondencia entre los trajes y las acciones, y también para destacar el encuadre de género de las acciones. Por último, haré un breve análisis del lenguaje utilizado, que también enlaza con las acciones y las complementa, para darles un mejor marco y sentido. El enfoque es, pues, en gran medida circular, lo que permitirá poner de relieve la extrema concordancia entre los elementos</w:t>
      </w:r>
    </w:p>
    <w:p w14:paraId="568E312A" w14:textId="187D1EE3" w:rsidR="00AC2DA2" w:rsidRDefault="00AC2DA2" w:rsidP="001B19B1">
      <w:pPr>
        <w:jc w:val="both"/>
      </w:pPr>
      <w:r>
        <w:t>1 - Trajes, disfraces, travestismo: estrategias ilustrativas para representar a la "mujer héroe”</w:t>
      </w:r>
    </w:p>
    <w:p w14:paraId="15273209" w14:textId="355511F7" w:rsidR="00AC2DA2" w:rsidRDefault="00AC2DA2" w:rsidP="001B19B1">
      <w:pPr>
        <w:jc w:val="both"/>
      </w:pPr>
      <w:r>
        <w:tab/>
        <w:t>La primera de las tres características que definen un discurso de tipo cómic es el material dibujado. El ejercicio implica necesariamente una puesta en escena imaginaria y en gran medida interpretativa, ya que el conocimiento histórico real es limitado. En efecto, sabemos muy poco sobre los trajes que llevaban realmente, día tras día, cada uno de los personajes susceptibles de figurar en la historia, aunque podamos tener alguna idea del tipo de vestimenta de la época. En el caso concreto estudiado, la dificultad es aún mayor debido a la diversidad de la indumentaria: además de los efectos de las políticas de modernización a través de la indumentaria (</w:t>
      </w:r>
      <w:proofErr w:type="spellStart"/>
      <w:r>
        <w:t>Yumul</w:t>
      </w:r>
      <w:proofErr w:type="spellEnd"/>
      <w:r>
        <w:t xml:space="preserve">, 2010; </w:t>
      </w:r>
      <w:proofErr w:type="spellStart"/>
      <w:r>
        <w:t>Georgeon</w:t>
      </w:r>
      <w:proofErr w:type="spellEnd"/>
      <w:r>
        <w:t>, 2018), existían también fuertes diferencias étnicas y comunitarias, así como la inevitable diversidad ligada a parámetros sociales (entorno urbano o rural, clase social, etc.). En resumen, a menos que uno se embarque en una investigación extremadamente detallada, que inevitablemente tendría importantes lagunas, es difícil esperar alguna exactitud histórica en los dibujos que puedan elaborarse.</w:t>
      </w:r>
      <w:r w:rsidR="006C55D9">
        <w:t xml:space="preserve"> </w:t>
      </w:r>
      <w:r w:rsidRPr="00AC2DA2">
        <w:t>Las mismas observaciones podrían hacerse sobre los decorados, ya sean materiales (muebles, inmuebles, etc.) o naturales (paisajes, entornos ecológicos, etc.), a los que no se aludirá aquí. El hecho es que hay que tener presente el objetivo principal de un cómic, que es la búsqueda de la "verosimilitud" más que el deseo de "exactitud". Esta es la esencia misma de cualquier reconstrucción interpretativa. En consecuencia, el dibujo revela mucho sobre cómo se imagina esta verosimilitud. ¿Qué indumentaria puede imaginarse para retratar la figura de las mujeres heroínas de la Guerra de Independencia turca? ¿Y qué dicen estas ropas sobre las características de género?</w:t>
      </w:r>
    </w:p>
    <w:p w14:paraId="2CA4E530" w14:textId="2AA84C35" w:rsidR="00AC2DA2" w:rsidRDefault="00AC2DA2" w:rsidP="001B19B1">
      <w:pPr>
        <w:jc w:val="both"/>
      </w:pPr>
      <w:r>
        <w:t xml:space="preserve">La primera observación que cabe </w:t>
      </w:r>
      <w:r w:rsidRPr="00AC2DA2">
        <w:t xml:space="preserve">destacar aquí es la tensión entre representar a una mujer soldado y dibujar a una mujer soldado. A lo largo de la serie, la evolución parece sugerir una creciente aceptación del carácter transgresor de la indumentaria de las heroínas. Las heroínas están cada vez menos feminizadas por su vestimenta, lo que significa que su atuendo es cada vez más masculino. El crescendo es bastante revelador, desde la primera heroína, dibujada con </w:t>
      </w:r>
      <w:r w:rsidRPr="00AC2DA2">
        <w:lastRenderedPageBreak/>
        <w:t>una evocación del traje femenino tradicional, como un vestido largo y un velo, hasta la segunda y la tercera, cuyos atuendos siguen siendo femeninos, como pantalones anchos (</w:t>
      </w:r>
      <w:proofErr w:type="spellStart"/>
      <w:r w:rsidRPr="00AC2DA2">
        <w:t>şalvar</w:t>
      </w:r>
      <w:proofErr w:type="spellEnd"/>
      <w:r w:rsidRPr="00AC2DA2">
        <w:t xml:space="preserve">), una camisa ancha, </w:t>
      </w:r>
      <w:proofErr w:type="spellStart"/>
      <w:r w:rsidRPr="00AC2DA2">
        <w:t>Gördesli</w:t>
      </w:r>
      <w:proofErr w:type="spellEnd"/>
      <w:r w:rsidRPr="00AC2DA2">
        <w:t xml:space="preserve"> </w:t>
      </w:r>
      <w:proofErr w:type="spellStart"/>
      <w:r w:rsidRPr="00AC2DA2">
        <w:t>Makbule</w:t>
      </w:r>
      <w:proofErr w:type="spellEnd"/>
      <w:r w:rsidRPr="00AC2DA2">
        <w:t xml:space="preserve"> tiene un atuendo atípico, cercano al militar sin pertenecer plenamente a él. Es como si hicieran falta estas etapas preliminares, estas cuestiones previas, que construyen una </w:t>
      </w:r>
      <w:proofErr w:type="spellStart"/>
      <w:r w:rsidRPr="00AC2DA2">
        <w:t>desfeminización</w:t>
      </w:r>
      <w:proofErr w:type="spellEnd"/>
      <w:r w:rsidRPr="00AC2DA2">
        <w:t xml:space="preserve"> de la indumentaria de las heroínas de guerra, para hacer aceptable lo inaceptable: el travestismo, es decir, la producción de una mujer soldado, que no es para nada una soldado pura (con la notable excepción de </w:t>
      </w:r>
      <w:proofErr w:type="spellStart"/>
      <w:r w:rsidRPr="00AC2DA2">
        <w:t>Onbaşı</w:t>
      </w:r>
      <w:proofErr w:type="spellEnd"/>
      <w:r w:rsidRPr="00AC2DA2">
        <w:t xml:space="preserve"> </w:t>
      </w:r>
      <w:proofErr w:type="spellStart"/>
      <w:r w:rsidRPr="00AC2DA2">
        <w:t>Nezahat</w:t>
      </w:r>
      <w:proofErr w:type="spellEnd"/>
      <w:r w:rsidRPr="00AC2DA2">
        <w:t>, cuya característica definitoria es haberse alistado en el ejército)</w:t>
      </w:r>
      <w:r>
        <w:rPr>
          <w:rStyle w:val="Refdenotaalpie"/>
        </w:rPr>
        <w:footnoteReference w:id="4"/>
      </w:r>
      <w:r w:rsidRPr="00AC2DA2">
        <w:t xml:space="preserve"> .</w:t>
      </w:r>
    </w:p>
    <w:p w14:paraId="0C2395D2" w14:textId="77777777" w:rsidR="000D018A" w:rsidRDefault="000D018A" w:rsidP="001B19B1">
      <w:pPr>
        <w:jc w:val="both"/>
      </w:pPr>
      <w:r w:rsidRPr="000D018A">
        <w:t>Cabe señalar, por cierto, que la principal marca de la militarización de estas mujeres a través de su indumentaria es la sustitución del cinturón femenino tradicional -bordado y, en el caso de las más ricas, enriquecido con joyas- por un cinturón de municiones, a veces provisto de balas (Kara Fatma) o de una bolsa con una cartuchera ventral (</w:t>
      </w:r>
      <w:proofErr w:type="spellStart"/>
      <w:r w:rsidRPr="000D018A">
        <w:t>Gördesli</w:t>
      </w:r>
      <w:proofErr w:type="spellEnd"/>
      <w:r w:rsidRPr="000D018A">
        <w:t xml:space="preserve"> </w:t>
      </w:r>
      <w:proofErr w:type="spellStart"/>
      <w:r w:rsidRPr="000D018A">
        <w:t>Makbule</w:t>
      </w:r>
      <w:proofErr w:type="spellEnd"/>
      <w:r w:rsidRPr="000D018A">
        <w:t>), o incluso simplemente una cartuchera (</w:t>
      </w:r>
      <w:proofErr w:type="spellStart"/>
      <w:r w:rsidRPr="000D018A">
        <w:t>Erkek</w:t>
      </w:r>
      <w:proofErr w:type="spellEnd"/>
      <w:r w:rsidRPr="000D018A">
        <w:t xml:space="preserve"> </w:t>
      </w:r>
      <w:proofErr w:type="spellStart"/>
      <w:r w:rsidRPr="000D018A">
        <w:t>Halime</w:t>
      </w:r>
      <w:proofErr w:type="spellEnd"/>
      <w:r w:rsidRPr="000D018A">
        <w:t xml:space="preserve">). El instrumento clave en la representación de la heroína de guerra es el porte de un arma: en particular, un fusil. Esto se pone especialmente de relieve en cuatro de las seis protagonistas, que lo exhiben con orgullo, ya desde la portada (Kara Fatma, </w:t>
      </w:r>
      <w:proofErr w:type="spellStart"/>
      <w:r w:rsidRPr="000D018A">
        <w:t>Onbaşı</w:t>
      </w:r>
      <w:proofErr w:type="spellEnd"/>
      <w:r w:rsidRPr="000D018A">
        <w:t xml:space="preserve"> </w:t>
      </w:r>
      <w:proofErr w:type="spellStart"/>
      <w:r w:rsidRPr="000D018A">
        <w:t>Nezahat</w:t>
      </w:r>
      <w:proofErr w:type="spellEnd"/>
      <w:r w:rsidRPr="000D018A">
        <w:t xml:space="preserve">, </w:t>
      </w:r>
      <w:proofErr w:type="spellStart"/>
      <w:r w:rsidRPr="000D018A">
        <w:t>Kılavuz</w:t>
      </w:r>
      <w:proofErr w:type="spellEnd"/>
      <w:r w:rsidRPr="000D018A">
        <w:t xml:space="preserve"> Hatice, </w:t>
      </w:r>
      <w:proofErr w:type="spellStart"/>
      <w:r w:rsidRPr="000D018A">
        <w:t>Erkek</w:t>
      </w:r>
      <w:proofErr w:type="spellEnd"/>
      <w:r w:rsidRPr="000D018A">
        <w:t xml:space="preserve"> </w:t>
      </w:r>
      <w:proofErr w:type="spellStart"/>
      <w:r w:rsidRPr="000D018A">
        <w:t>Halime</w:t>
      </w:r>
      <w:proofErr w:type="spellEnd"/>
      <w:r w:rsidRPr="000D018A">
        <w:t xml:space="preserve">). Si está ausente de la portada del último número dedicado a </w:t>
      </w:r>
      <w:proofErr w:type="spellStart"/>
      <w:r w:rsidRPr="000D018A">
        <w:t>Gördesli</w:t>
      </w:r>
      <w:proofErr w:type="spellEnd"/>
      <w:r w:rsidRPr="000D018A">
        <w:t xml:space="preserve"> </w:t>
      </w:r>
      <w:proofErr w:type="spellStart"/>
      <w:r w:rsidRPr="000D018A">
        <w:t>Makbule</w:t>
      </w:r>
      <w:proofErr w:type="spellEnd"/>
      <w:r w:rsidRPr="000D018A">
        <w:t>, es probablemente porque presenta un exceso de armas (3 fusiles y 1 cañón) que parecen rodear la figura de la heroína, ella misma exhibiendo la bandera nacional (a su vez recordada en el punto de fuga de la imagen)</w:t>
      </w:r>
      <w:r>
        <w:rPr>
          <w:rStyle w:val="Refdenotaalpie"/>
        </w:rPr>
        <w:footnoteReference w:id="5"/>
      </w:r>
      <w:r>
        <w:t xml:space="preserve">. Sin embargo, no está desarmada, ya que su bandera está orgullosamente unida a una lanza, mientras que a lo largo del episodio se la ilustra regularmente con diversas armas en las manos. Una vez más, no podemos dejar de observar el carácter vacilante del primer número, que presenta a una mujer desarmada (Nene </w:t>
      </w:r>
      <w:proofErr w:type="spellStart"/>
      <w:r>
        <w:t>Hatun</w:t>
      </w:r>
      <w:proofErr w:type="spellEnd"/>
      <w:r>
        <w:t>) en la portada.</w:t>
      </w:r>
    </w:p>
    <w:p w14:paraId="1861059D" w14:textId="56D48FF3" w:rsidR="000D018A" w:rsidRDefault="000D018A" w:rsidP="001B19B1">
      <w:pPr>
        <w:jc w:val="both"/>
      </w:pPr>
      <w:r>
        <w:t>Cabe hacer un breve inciso sobre la representación de las armas de fuego en manos de estas heroínas, fuera de las portadas. Para las heroínas de guerra, ser retratadas con armas parece casi evidente: sin embargo, está lejos de ser obvio. También está la cuestión del tipo de arma y de cómo se lleva. El fusil de bayoneta aparece sin duda como el arma más asociada a las heroínas, pero lo mismo podría decirse de los hombres que las rodean: la Guerra de la Independencia se asocia sobre todo a este tipo de arma. Las pistolas, las granadas y los cañones sólo aparecen en contadas ocasiones, cada vez en episodios diferentes</w:t>
      </w:r>
      <w:r>
        <w:rPr>
          <w:rStyle w:val="Refdenotaalpie"/>
        </w:rPr>
        <w:footnoteReference w:id="6"/>
      </w:r>
      <w:r>
        <w:t xml:space="preserve">. Lo más sorprendente, sin embargo, es el número relativamente reducido de casos en los que las heroínas en cuestión </w:t>
      </w:r>
      <w:r>
        <w:lastRenderedPageBreak/>
        <w:t xml:space="preserve">portan expresamente armas: sólo 7 páginas para </w:t>
      </w:r>
      <w:proofErr w:type="spellStart"/>
      <w:r>
        <w:t>Kılavuz</w:t>
      </w:r>
      <w:proofErr w:type="spellEnd"/>
      <w:r>
        <w:t xml:space="preserve"> Hatice (en un episodio que ocupa 37 páginas)</w:t>
      </w:r>
      <w:r w:rsidRPr="000D018A">
        <w:t xml:space="preserve"> </w:t>
      </w:r>
      <w:r>
        <w:t>(Turgut, 2023d: 8, 9, 11, 12, 15, 17, 32)</w:t>
      </w:r>
      <w:r>
        <w:rPr>
          <w:rStyle w:val="Refdenotaalpie"/>
        </w:rPr>
        <w:footnoteReference w:id="7"/>
      </w:r>
      <w:r>
        <w:t xml:space="preserve">; 8 páginas de 32 para </w:t>
      </w:r>
      <w:proofErr w:type="spellStart"/>
      <w:r>
        <w:t>Erkek</w:t>
      </w:r>
      <w:proofErr w:type="spellEnd"/>
      <w:r>
        <w:t xml:space="preserve"> </w:t>
      </w:r>
      <w:proofErr w:type="spellStart"/>
      <w:r>
        <w:t>Halime</w:t>
      </w:r>
      <w:proofErr w:type="spellEnd"/>
      <w:r>
        <w:t xml:space="preserve"> (que, alistada como soldado, podría parecer la figura más probable para ser representada con las armas en la mano). Si tenemos en cuenta el hecho de que cada página contiene generalmente varias viñetas y que es raro tener varias representaciones de heroínas armadas en la misma página, se llega a un resultado sorprendente: ¡al fin y al cabo, estas heroínas de guerra raramente están ilustradas con las armas en la mano! </w:t>
      </w:r>
    </w:p>
    <w:p w14:paraId="67A99919" w14:textId="17C577A3" w:rsidR="000D018A" w:rsidRDefault="000D018A" w:rsidP="001B19B1">
      <w:pPr>
        <w:jc w:val="both"/>
      </w:pPr>
      <w:r>
        <w:t xml:space="preserve">Sin embargo, dos episodios destacan sobre el resto: el de Kara Fatma, con 15 páginas de 32 en las que aparece la joven, arma en mano (Turgut, 2023b: 2, 3, 4, 9, 10, 13, 17, 18, 19, 23, 24, 25, 27, 28, 29), mientras </w:t>
      </w:r>
      <w:proofErr w:type="gramStart"/>
      <w:r>
        <w:t>que</w:t>
      </w:r>
      <w:proofErr w:type="gramEnd"/>
      <w:r>
        <w:t xml:space="preserve"> en el último episodio, dedicado a </w:t>
      </w:r>
      <w:proofErr w:type="spellStart"/>
      <w:r>
        <w:t>Gördesli</w:t>
      </w:r>
      <w:proofErr w:type="spellEnd"/>
      <w:r>
        <w:t xml:space="preserve"> </w:t>
      </w:r>
      <w:proofErr w:type="spellStart"/>
      <w:r>
        <w:t>Makbule</w:t>
      </w:r>
      <w:proofErr w:type="spellEnd"/>
      <w:r>
        <w:t>, sólo 10 páginas la muestran armada. Excepcionalmente, sin embargo, la marca de arma ilustrada se repite a menudo varias veces en la misma página (Turgut, 2023f: 9, 15 - 4 apariciones; 16, 17, 18, 19 - 2 apariciones cada vez; 25 - 3 apariciones; 26, 27 - 4 apariciones). En este episodio, además, aparece una tercera mujer armada que dispara una pistola a quemarropa a un enemigo para matarlo, justo cuando estaba a punto de violarla (Turgut, 2023f: 13).</w:t>
      </w:r>
      <w:r w:rsidRPr="000D018A">
        <w:t xml:space="preserve"> Sin embargo, si se observa más de cerca, el detalle interesante surge en otro lugar, en la forma en que se escenifica el arma: sólo estos dos episodios ilustran el porte activo de un arma, es decir, en una postura que muestra cómo se utiliza para matar. En los demás episodios, el arma se lleva a veces al hombro, a veces en la mano, escondida en la silla del caballo, etc. La representación también puede mostrar a la joven disparando a blancos no humanos, para practicar o por diversión; más raramente, a blancos humanos no representados, que pueden adivinarse. Al final, el arma simboliza la militarización de la heroína, sin mostrarla realmente en ninguna acción violenta - volveré sobre la cuestión de las acciones con más detalle. Es como si una forma de pudor impidiera mostrar a estas heroínas disparando a </w:t>
      </w:r>
      <w:proofErr w:type="spellStart"/>
      <w:proofErr w:type="gramStart"/>
      <w:r w:rsidRPr="000D018A">
        <w:t>matar</w:t>
      </w:r>
      <w:r w:rsidR="006D0107">
        <w:t>.</w:t>
      </w:r>
      <w:r w:rsidRPr="000D018A">
        <w:t>e</w:t>
      </w:r>
      <w:proofErr w:type="spellEnd"/>
      <w:proofErr w:type="gramEnd"/>
      <w:r w:rsidRPr="000D018A">
        <w:t xml:space="preserve"> hecho, este tipo de representación explícita es extremadamente rara en el conjunto de la serie: se limita a los dos episodios antes mencionados, e incluso entonces, a regañadientes, a Kara Fatma, donde el carácter explícito de disparar a matar sólo aparece una vez (Turgut, 2023b: 17). A este respecto, no podemos dejar de subrayar el carácter profundamente divergente del último episodio, que parece haber sido añadido a la serie como una ocurrencia tardía y responde a un estilo estilístico ligeramente diferente de los anteriores: la redundancia de las marcas de la </w:t>
      </w:r>
      <w:proofErr w:type="spellStart"/>
      <w:r w:rsidRPr="000D018A">
        <w:t>agentividad</w:t>
      </w:r>
      <w:proofErr w:type="spellEnd"/>
      <w:r w:rsidRPr="000D018A">
        <w:t xml:space="preserve"> femenina en el ejercicio de la guerra, en el acto de disparar a matar, es impresionante y todo pudor parece haber desaparecido, ¡hasta el punto de que el episodio muestra a la joven heroína degollando a un soldado con su cuchillo (Turgut, 2023f: 15)! Algo parece haber sucedido en este último episodio, ya sea porque se ha hecho una declaración feminista o porque el personaje conlleva un simbolismo especial a los ojos del autor de la serie</w:t>
      </w:r>
      <w:r>
        <w:rPr>
          <w:rStyle w:val="Refdenotaalpie"/>
        </w:rPr>
        <w:footnoteReference w:id="8"/>
      </w:r>
      <w:r w:rsidRPr="000D018A">
        <w:t>. Es muy posible que el cambio no tenga nada que ver con el tema (la heroína), sino más bien con el tema (la guerra): la violencia adquiere un papel central que antes no tenía.</w:t>
      </w:r>
      <w:r>
        <w:t xml:space="preserve"> </w:t>
      </w:r>
      <w:r w:rsidRPr="000D018A">
        <w:t xml:space="preserve">No nos equivoquemos: el ejército turco ha aceptado sin dificultad la presencia de mujeres en sus filas durante muchos años. Así pues, no es la existencia misma de una mujer soldado lo que plantea un problema en el contexto sociocultural turco actual, sino más bien el hecho de que esté arraigada en un pasado que se imagina resistente a tal configuración. Lo que está en juego es la afirmación -consciente o no- de una ruptura entre el periodo otomano y el periodo republicano, introducida precisamente por la Guerra de la Independencia, en lo que respecta a las mujeres: el periodo otomano sería así el del rechazo </w:t>
      </w:r>
      <w:r w:rsidRPr="000D018A">
        <w:lastRenderedPageBreak/>
        <w:t xml:space="preserve">intransigente del servicio militar por parte de las mujeres, mientras que la Guerra de la Independencia habría introducido un cambio salvador, allanando el camino para uno de los leitmotiv del </w:t>
      </w:r>
      <w:proofErr w:type="spellStart"/>
      <w:r w:rsidRPr="000D018A">
        <w:t>kemalismo</w:t>
      </w:r>
      <w:proofErr w:type="spellEnd"/>
      <w:r w:rsidRPr="000D018A">
        <w:t xml:space="preserve">: la "liberación" de las mujeres, mediante el reconocimiento de su estatus igual al de los hombres. Sin embargo, conviene señalar las limitaciones de este razonamiento, a saber, que la igualdad preconizada de este modo no implica tanto la aceptación de una mujer soldado como la de la mujer soldado: en otras palabras, la masculinización de la mujer mediante la desaparición de algunos de sus atributos visuales femeninos. El héroe puede ser una heroína de guerra, siempre que deje de parecer demasiado heroico, preservando así </w:t>
      </w:r>
      <w:proofErr w:type="gramStart"/>
      <w:r w:rsidRPr="000D018A">
        <w:t>-¿</w:t>
      </w:r>
      <w:proofErr w:type="gramEnd"/>
      <w:r w:rsidRPr="000D018A">
        <w:t>inconscientemente? - el ideal de una caracterización masculina del héroe.</w:t>
      </w:r>
      <w:r w:rsidR="00BC38F2">
        <w:t xml:space="preserve"> </w:t>
      </w:r>
      <w:r w:rsidR="00BC38F2" w:rsidRPr="00BC38F2">
        <w:t xml:space="preserve">Sin embargo, esta masculinización se presenta sistemáticamente como temporal. De hecho, para todas estas mujeres (a excepción del personaje de </w:t>
      </w:r>
      <w:proofErr w:type="spellStart"/>
      <w:r w:rsidR="00BC38F2" w:rsidRPr="00BC38F2">
        <w:t>Gördesli</w:t>
      </w:r>
      <w:proofErr w:type="spellEnd"/>
      <w:r w:rsidR="00BC38F2" w:rsidRPr="00BC38F2">
        <w:t xml:space="preserve"> </w:t>
      </w:r>
      <w:proofErr w:type="spellStart"/>
      <w:r w:rsidR="00BC38F2" w:rsidRPr="00BC38F2">
        <w:t>Makbule</w:t>
      </w:r>
      <w:proofErr w:type="spellEnd"/>
      <w:r w:rsidR="00BC38F2" w:rsidRPr="00BC38F2">
        <w:t xml:space="preserve">, que muere en combate y para la que, por lo tanto, no hay "vuelta a la normalidad" de posguerra) y cualquiera que sea el grado de travestismo y de </w:t>
      </w:r>
      <w:proofErr w:type="spellStart"/>
      <w:r w:rsidR="00BC38F2" w:rsidRPr="00BC38F2">
        <w:t>desfeminización</w:t>
      </w:r>
      <w:proofErr w:type="spellEnd"/>
      <w:r w:rsidR="00BC38F2" w:rsidRPr="00BC38F2">
        <w:t xml:space="preserve"> del vestido que se les imponga, existe un proceso en 3 etapas: situación inicial de una joven o una niña que lleva las marcas de su condición sexuada - situación excepcional de guerra, que autoriza el uso de un traje transgresor - situación final de posguerra en la que la joven reintroduce sus atributos femeninos (sobre todo en términos de vestimenta).</w:t>
      </w:r>
      <w:r w:rsidR="00BC38F2">
        <w:t xml:space="preserve"> </w:t>
      </w:r>
      <w:r w:rsidR="006D0107" w:rsidRPr="006D0107">
        <w:t xml:space="preserve">El período de guerra se </w:t>
      </w:r>
      <w:proofErr w:type="gramStart"/>
      <w:r w:rsidR="006D0107" w:rsidRPr="006D0107">
        <w:t>presenta</w:t>
      </w:r>
      <w:proofErr w:type="gramEnd"/>
      <w:r w:rsidR="006D0107" w:rsidRPr="006D0107">
        <w:t xml:space="preserve"> así como un paréntesis que abre temporal y excepcionalmente el derecho a la vestimenta transgresora, en el sentido de que implica vestirse según los códigos del otro género, como para hacer más visible y aceptable la configuración excepcional. La situación de guerra se presenta ampliamente como productora de un contexto de excepcionalidad, durante el cual se tolera lo inaceptable, porque se concibe y percibe como temporal, destinado a desaparecer en cuanto la configuración particular llegue a su fin. Si estos ejemplos de heroínas transmiten un mensaje, es que una mujer puede asumir excepcionalmente la postura de un soldado, pero la figura del soldado sigue asociada al género masculino. La heroína sigue siendo una mujer: en cuanto termina la guerra, deja de tener derecho a llevar sus distintivos y vuelve a su condición original. Vuelve a vestirse como una mujer.</w:t>
      </w:r>
      <w:r w:rsidR="006D0107" w:rsidRPr="006D0107">
        <w:t xml:space="preserve"> </w:t>
      </w:r>
      <w:r w:rsidR="006D0107">
        <w:t>S</w:t>
      </w:r>
      <w:r w:rsidR="006D0107" w:rsidRPr="006D0107">
        <w:t xml:space="preserve">in embargo, el proceso deja huella, como una especie de vestigio de la transición sufrida, que se manifiesta en el hecho de no llevar velo. En primer lugar, hay que señalar que no siempre está claro qué tipo de velo llevan estos personajes en la situación inicial: algunos guiones no incluyen ninguna imagen relativa a esta etapa. Sólo se conoce para dos de los seis casos, a saber, </w:t>
      </w:r>
      <w:proofErr w:type="spellStart"/>
      <w:r w:rsidR="006D0107" w:rsidRPr="006D0107">
        <w:t>Kılavuz</w:t>
      </w:r>
      <w:proofErr w:type="spellEnd"/>
      <w:r w:rsidR="006D0107" w:rsidRPr="006D0107">
        <w:t xml:space="preserve"> Hatice y </w:t>
      </w:r>
      <w:proofErr w:type="spellStart"/>
      <w:r w:rsidR="006D0107" w:rsidRPr="006D0107">
        <w:t>Erkek</w:t>
      </w:r>
      <w:proofErr w:type="spellEnd"/>
      <w:r w:rsidR="006D0107" w:rsidRPr="006D0107">
        <w:t xml:space="preserve"> </w:t>
      </w:r>
      <w:proofErr w:type="spellStart"/>
      <w:r w:rsidR="006D0107" w:rsidRPr="006D0107">
        <w:t>Halime</w:t>
      </w:r>
      <w:proofErr w:type="spellEnd"/>
      <w:r w:rsidR="006D0107" w:rsidRPr="006D0107">
        <w:t xml:space="preserve">: entonces se las representa con lo que parece ser un velo rural tradicional, es decir, una tela bastante suelta que cubre el pelo y cae sobre parte de los hombros. Posteriormente, todas ellas -a excepción de </w:t>
      </w:r>
      <w:proofErr w:type="spellStart"/>
      <w:r w:rsidR="006D0107" w:rsidRPr="006D0107">
        <w:t>Erkek</w:t>
      </w:r>
      <w:proofErr w:type="spellEnd"/>
      <w:r w:rsidR="006D0107" w:rsidRPr="006D0107">
        <w:t xml:space="preserve"> </w:t>
      </w:r>
      <w:proofErr w:type="spellStart"/>
      <w:r w:rsidR="006D0107" w:rsidRPr="006D0107">
        <w:t>Halime</w:t>
      </w:r>
      <w:proofErr w:type="spellEnd"/>
      <w:r w:rsidR="006D0107" w:rsidRPr="006D0107">
        <w:t xml:space="preserve">, ahora disfrazado de soldado- reciben un tocado atípico y único para cada una: ¡no hay dos que lleven el mismo tocado! Al final, la historia concluye sistemáticamente con escenas protagonizadas por una anciana, con la cabeza descubierta, a excepción de </w:t>
      </w:r>
      <w:proofErr w:type="spellStart"/>
      <w:r w:rsidR="006D0107" w:rsidRPr="006D0107">
        <w:t>Gördesli</w:t>
      </w:r>
      <w:proofErr w:type="spellEnd"/>
      <w:r w:rsidR="006D0107" w:rsidRPr="006D0107">
        <w:t xml:space="preserve"> </w:t>
      </w:r>
      <w:proofErr w:type="spellStart"/>
      <w:r w:rsidR="006D0107" w:rsidRPr="006D0107">
        <w:t>Makbule</w:t>
      </w:r>
      <w:proofErr w:type="spellEnd"/>
      <w:r w:rsidR="006D0107" w:rsidRPr="006D0107">
        <w:t xml:space="preserve">, que murió en la batalla. Es fácil darse cuenta de que se trata de un elemento central del discurso </w:t>
      </w:r>
      <w:proofErr w:type="spellStart"/>
      <w:r w:rsidR="006D0107" w:rsidRPr="006D0107">
        <w:t>kemalista</w:t>
      </w:r>
      <w:proofErr w:type="spellEnd"/>
      <w:r w:rsidR="006D0107" w:rsidRPr="006D0107">
        <w:t>, a saber, la desnudez de la mujer como marca de modernidad y laicismo.</w:t>
      </w:r>
      <w:r w:rsidR="006D0107" w:rsidRPr="006D0107">
        <w:t xml:space="preserve"> </w:t>
      </w:r>
      <w:r w:rsidR="006D0107" w:rsidRPr="006D0107">
        <w:t>La trayectoria así trazada no es cíclica, lo que devolvería a la heroína a su idéntico punto de partida, sino más bien una progresión creciente, de lo "tradicional" a lo "moderno". Sin embargo, en el proceso en cuestión, cabe señalar que se resta importancia a la participación activa de las mujeres: mientras que todo hace pensar que la elección de su tocado "de guerra" es obra suya (al menos, el gui</w:t>
      </w:r>
      <w:r w:rsidR="006D0107">
        <w:t>o</w:t>
      </w:r>
      <w:r w:rsidR="006D0107" w:rsidRPr="006D0107">
        <w:t xml:space="preserve">n ilustrado invita a tal percepción), nada hace pensar en tal libertad de elección en la acción del destape, que se reduce a una acción de la que es responsable la institución central (en este caso, la acción preconizada por el </w:t>
      </w:r>
      <w:r w:rsidR="006D0107">
        <w:t>j</w:t>
      </w:r>
      <w:r w:rsidR="006D0107" w:rsidRPr="006D0107">
        <w:t>efe del Estado en beneficio de las mujeres). En otras palabras, estas heroínas se ven privadas de su autonomía en la elección de su atuendo, en beneficio de un orden moral sartorial dictado por una institución encarnada por un hombre. Por cierto, la serie reduce a las mujeres a personajes sometidos a un orden sartorial promulgado en su nombre.</w:t>
      </w:r>
      <w:r w:rsidR="006D0107" w:rsidRPr="006D0107">
        <w:t xml:space="preserve"> </w:t>
      </w:r>
      <w:r w:rsidR="006D0107" w:rsidRPr="006D0107">
        <w:t xml:space="preserve">El análisis de la indumentaria de estas heroínas de </w:t>
      </w:r>
      <w:r w:rsidR="006D0107" w:rsidRPr="006D0107">
        <w:lastRenderedPageBreak/>
        <w:t>guerra revela una profunda moraleja: lejos de preconizar modelos de ruptura con los atributos visibles de los géneros masculino y femenino, los distintos volúmenes construyen un discurso de perpetuación de un orden moral dominante basado en una distinción clara e inequívoca entre los dos géneros. Lo único que se concede es la existencia de un paréntesis legitimado, autoproduciendo figuras de heroínas de guerra. La heroína de guerra es necesariamente de duración limitada, sin aspiración a propugnar un cuestionamiento más permanente de las relaciones entre los sexos. Ya sea total o parcial, el travestismo de estas heroínas reduce el alcance transgresor de estas figuras: no se convierten en heroínas</w:t>
      </w:r>
      <w:r w:rsidR="006D0107">
        <w:t xml:space="preserve"> </w:t>
      </w:r>
      <w:r w:rsidR="006D0107" w:rsidRPr="006D0107">
        <w:t>como mujeres, sino como individuos temporalmente masculinizados. Como tales, están legitimadas para emprender acciones que corresponden al género que asumen temporalmente, del mismo modo que Juana de Arco es representada a menudo con armadura, el traje masculino por excelencia. Se crea una ficción temporal que permite salvaguardar la apariencia de las marcas del orden moral dominante.</w:t>
      </w:r>
      <w:r w:rsidR="006D0107">
        <w:t xml:space="preserve">  </w:t>
      </w:r>
    </w:p>
    <w:p w14:paraId="62E3963B" w14:textId="77777777" w:rsidR="006D0107" w:rsidRDefault="006D0107" w:rsidP="001B19B1">
      <w:pPr>
        <w:jc w:val="both"/>
      </w:pPr>
      <w:r>
        <w:t>2 - Actos, acciones, posturas: reducir la carga transgresora de estas heroínas</w:t>
      </w:r>
    </w:p>
    <w:p w14:paraId="6FFBB38C" w14:textId="10E882DC" w:rsidR="003F7E23" w:rsidRDefault="006D0107" w:rsidP="001B19B1">
      <w:pPr>
        <w:jc w:val="both"/>
      </w:pPr>
      <w:r>
        <w:t>Una segunda característica del género del cómic es que</w:t>
      </w:r>
      <w:r w:rsidR="003F7E23">
        <w:t xml:space="preserve"> se trata de una escritura guionizada: en o</w:t>
      </w:r>
      <w:r>
        <w:t xml:space="preserve"> el caso de un cómic histórico basado en acontecimientos, más que en un argumento, el gui</w:t>
      </w:r>
      <w:r w:rsidR="003F7E23">
        <w:t>o</w:t>
      </w:r>
      <w:r>
        <w:t>n está escrito en un crescendo, propio de la revelación del héroe. Las etapas están claramente definidas: una situación inicial, un acontecimiento perturbador que permite al héroe revelarse como tal (no todo el mundo tiene madera de héroe) y que le conduce a una serie de aventuras, de las que sale victorioso (o no), demostrando su valentía, persistencia y coraje. Obviamente, el verdadero héroe no busca la gloria, y sus actos de valentía permanecen relativamente secretos: el final coincide con una forma de reconocimiento de sus acciones.</w:t>
      </w:r>
      <w:r w:rsidR="003F7E23">
        <w:t xml:space="preserve"> Los cómics</w:t>
      </w:r>
      <w:r w:rsidR="003F7E23">
        <w:t xml:space="preserve"> que aquí nos interesan siguen escrupulosamente este esquema, sin excepción. Sin embargo, los héroes en cuestión son mujeres, y cabe preguntarse si, más allá de una estructura común, existen especificidades de género en el tratamiento escenográfico de las heroínas. Además, nuestras heroínas no son heroínas </w:t>
      </w:r>
      <w:r w:rsidR="003F7E23">
        <w:t>de cualquier tipo</w:t>
      </w:r>
      <w:r w:rsidR="003F7E23">
        <w:t xml:space="preserve">, sino heroínas de guerra, un ámbito tradicionalmente asociado al género masculino. A este respecto, podemos recordar rápidamente la teoría de Alain </w:t>
      </w:r>
      <w:proofErr w:type="spellStart"/>
      <w:r w:rsidR="003F7E23">
        <w:t>Testart</w:t>
      </w:r>
      <w:proofErr w:type="spellEnd"/>
      <w:r w:rsidR="003F7E23">
        <w:t>, que ayuda a explicar por qué la guerra está comúnmente excluida del género femenino: esto se debe a la prohibición universal de que las mujeres derramen sangre voluntariamente. La razón reside en la necesidad de prohibir la acumulación de sangre: la sangre de las mujeres no puede mezclarse con la sangre de la guerra, como tampoco con la sangre sagrada. Los contraejemplos de mujeres guerreras (Diana, por ejemplo, o Juana de Arco) son precisamente mujeres en las que la sangre no fluye (</w:t>
      </w:r>
      <w:proofErr w:type="spellStart"/>
      <w:r w:rsidR="003F7E23">
        <w:t>Testart</w:t>
      </w:r>
      <w:proofErr w:type="spellEnd"/>
      <w:r w:rsidR="003F7E23">
        <w:t>, 2014). La propia postura de heroína de guerra plantea por tanto un problema, en la medida en que presupone la transgresión de una prohibición aparentemente universal. Por lo tanto, esta transgresión debe enmarcarse y legitimarse, a menos que queramos desafiar este orden moral.</w:t>
      </w:r>
      <w:r w:rsidR="003F7E23" w:rsidRPr="003F7E23">
        <w:t xml:space="preserve"> </w:t>
      </w:r>
      <w:r w:rsidR="003F7E23" w:rsidRPr="003F7E23">
        <w:t xml:space="preserve">Cabe volver al fenómeno del travestismo, ya señalado, para correlacionarlo con el tipo de acción emprendida. Se observa inmediatamente que las heroínas más masculinizadas son precisamente las que están llamadas a derramar sangre: por el contrario, las demás se limitan a acciones en las que la sangre derramada es el resultado de la acción de otra persona. </w:t>
      </w:r>
      <w:proofErr w:type="spellStart"/>
      <w:r w:rsidR="003F7E23" w:rsidRPr="003F7E23">
        <w:t>Gördesli</w:t>
      </w:r>
      <w:proofErr w:type="spellEnd"/>
      <w:r w:rsidR="003F7E23" w:rsidRPr="003F7E23">
        <w:t xml:space="preserve"> </w:t>
      </w:r>
      <w:proofErr w:type="spellStart"/>
      <w:r w:rsidR="003F7E23" w:rsidRPr="003F7E23">
        <w:t>Makbule</w:t>
      </w:r>
      <w:proofErr w:type="spellEnd"/>
      <w:r w:rsidR="003F7E23" w:rsidRPr="003F7E23">
        <w:t>, por ejemplo, lleva pantalones, chaqueta y sombrero alto, y hay muchas ilustraciones de ella blandiendo su arma: se la representa en plena acción, rifle en mano, disparando a los enemigos (Turgut, 2023f: 9)</w:t>
      </w:r>
      <w:r w:rsidR="003F7E23">
        <w:rPr>
          <w:rStyle w:val="Refdenotaalpie"/>
        </w:rPr>
        <w:footnoteReference w:id="9"/>
      </w:r>
      <w:r w:rsidR="003F7E23">
        <w:t>.</w:t>
      </w:r>
      <w:r w:rsidR="003F7E23" w:rsidRPr="003F7E23">
        <w:t xml:space="preserve"> </w:t>
      </w:r>
      <w:r w:rsidR="003F7E23" w:rsidRPr="003F7E23">
        <w:lastRenderedPageBreak/>
        <w:t>Por el contrario, Kara Fatma, que es la heroína más a menudo representada con un arma en la mano, la utiliza con la intención explícita de matar una sola vez, casi por diversión: se la representa sobre todo como reclutadora y líder de hombres, incluso portando armas, mientras que las acciones armadas se difieren a sus compañeros de armas. El episodio de la liberación de un puñado de muchachas secuestradas y violadas por soldados griegos es ejemplar en este sentido: ella está, en efecto, a la cabeza de la tropa que interviene para "librar" a la aldea de esos "invasores", pero en ningún momento se la muestra matando a uno de esos enemigos, aunque una escena muestra explícitamente una acción de ese tipo llevada a cabo por uno de sus hombres. Por otra parte, es ella quien acude a liberar a las niñas secuestradas, lo que da lugar a una escena en la que se la representa derramando lágrimas ante el espectáculo que tiene delante (Turgut, 2023b: 17-19).</w:t>
      </w:r>
      <w:r w:rsidR="003F7E23" w:rsidRPr="003F7E23">
        <w:t xml:space="preserve"> </w:t>
      </w:r>
      <w:r w:rsidR="003F7E23">
        <w:t xml:space="preserve">La diferencia entre ambas parece residir en sus respectivos grados de masculinización a través del travestismo, a partir de entonces también, de su relación con el ejercicio directo de la violencia. Por ejemplo, ahora entendemos que los actos de valentía de </w:t>
      </w:r>
      <w:proofErr w:type="spellStart"/>
      <w:r w:rsidR="003F7E23">
        <w:t>Kılavuz</w:t>
      </w:r>
      <w:proofErr w:type="spellEnd"/>
      <w:r w:rsidR="003F7E23">
        <w:t xml:space="preserve"> Fatma consisten en engañar al enemigo para que sus compañeros de armas puedan vencer: ha conservado demasiadas de las marcas de la vestimenta femenina (camisa rosa, los pantalones anchos de las campesinas de Anatolia, etc.) (Turgut, 2023d: passim). Cabe señalar que el límite a veces es fino: </w:t>
      </w:r>
      <w:proofErr w:type="spellStart"/>
      <w:r w:rsidR="003F7E23">
        <w:t>Onbaşı</w:t>
      </w:r>
      <w:proofErr w:type="spellEnd"/>
      <w:r w:rsidR="003F7E23">
        <w:t xml:space="preserve"> </w:t>
      </w:r>
      <w:proofErr w:type="spellStart"/>
      <w:r w:rsidR="003F7E23">
        <w:t>Nezahat</w:t>
      </w:r>
      <w:proofErr w:type="spellEnd"/>
      <w:r w:rsidR="003F7E23">
        <w:t>, una joven adolescente con un atuendo bastante parecido al de un soldado, es representada varias veces disparando un fusil: pero siempre desde lejos, sin expresión explícita del resultado. Dispara, pero nada indica que mate. Por cierto, su padre se apresuró a encontrarle otro papel que le permitiera ser útil, sin violar su género: traer municiones, por ejemplo. Después de eso, la pistola no tiene más uso que el simbólico -en el orden de las representaciones: se lleva, se exhibe, pero no se usa (Turgut, 2023c: passim).</w:t>
      </w:r>
    </w:p>
    <w:p w14:paraId="42F0F0DD" w14:textId="4880F0CB" w:rsidR="003F7E23" w:rsidRDefault="003F7E23" w:rsidP="001B19B1">
      <w:pPr>
        <w:jc w:val="both"/>
      </w:pPr>
      <w:r w:rsidRPr="003F7E23">
        <w:t xml:space="preserve">El caso de </w:t>
      </w:r>
      <w:proofErr w:type="spellStart"/>
      <w:r w:rsidRPr="003F7E23">
        <w:t>Erkek</w:t>
      </w:r>
      <w:proofErr w:type="spellEnd"/>
      <w:r w:rsidRPr="003F7E23">
        <w:t xml:space="preserve"> </w:t>
      </w:r>
      <w:proofErr w:type="spellStart"/>
      <w:r w:rsidRPr="003F7E23">
        <w:t>Halime</w:t>
      </w:r>
      <w:proofErr w:type="spellEnd"/>
      <w:r w:rsidRPr="003F7E23">
        <w:t xml:space="preserve"> es más difícil de resolver. De hecho, presenta una aparente contradicción con la lógica propuesta anteriormente, a saber, que es la más travestida de todas, ya que se ha transformado literalmente -físicamente- en un chico, cuidando de llevar el disfraz, pero también de borrar las marcas visibles de su feminidad -se ha cortado el pelo largo- para convertirse en soldado. Sin embargo, es una de las pocas personas representadas con un arma en la mano: sólo se la muestra disparando (a objetivos lejanos e invisibles) dos veces, en la misma página (en una duplicación de representaciones que ya se ha destacado), nunca en el acto de matar. La esencia de su acción es haberse alistado, luego haber participado en el transporte de un cañón al frente... La explicación podría estar ligada al hecho de que su acción termina en una herida de guerra: la adolescente convertida en soldado queda marcada una vez más por el derramamiento de su sangre a causa de una herida. La explicación puede estar en el hecho de que su acción termina en una herida de guerra: la adolescente convertida en soldado queda marcada de nuevo por el derramamiento de su sangre a través de una herida.  Si seguimos aplicando el teorema de </w:t>
      </w:r>
      <w:proofErr w:type="spellStart"/>
      <w:r w:rsidRPr="003F7E23">
        <w:t>Testart</w:t>
      </w:r>
      <w:proofErr w:type="spellEnd"/>
      <w:r w:rsidRPr="003F7E23">
        <w:t>, ¿no tendríamos que concluir que este flujo de sangre en su falso yo masculino significa que no puede provocar otro flujo de sangre?</w:t>
      </w:r>
      <w:r w:rsidR="005D7DE3">
        <w:rPr>
          <w:rStyle w:val="Refdenotaalpie"/>
        </w:rPr>
        <w:footnoteReference w:id="10"/>
      </w:r>
      <w:r w:rsidRPr="003F7E23">
        <w:t xml:space="preserve"> A menos que prefiramos una explicación más vengativa: inconscientemente, se encontraría "castigada" por </w:t>
      </w:r>
      <w:r w:rsidRPr="003F7E23">
        <w:lastRenderedPageBreak/>
        <w:t>su descarada transgresión, con la pérdida de la autonomía relativa que permitía a los demás ser más activos.</w:t>
      </w:r>
      <w:r>
        <w:t xml:space="preserve"> </w:t>
      </w:r>
      <w:r w:rsidRPr="003F7E23">
        <w:t>En este caso, habría que admitir que, incluso consumada a los ojos del Hombre, esta transgresión 'deshonesta' (porque no dice su nombre, porque es el resultado de un engaño) no puede engañar a la Naturaleza: por muy soldado que sea, mujer que es e incapaz de matar con sus propias manos, nunca podrá matar con sus propias manos.</w:t>
      </w:r>
      <w:r w:rsidRPr="003F7E23">
        <w:t xml:space="preserve"> </w:t>
      </w:r>
      <w:r w:rsidRPr="003F7E23">
        <w:t>Así pues, el tema del travestismo permite a la serie exaltar las figuras de las heroínas de guerra, sin poner en tela de juicio las características de género dominantes: para que una heroína actúe como tal y derrame sangre, primero debe asumir todos los atributos de la masculinidad, convirtiéndose casi en hombre, para preservar la lógica de género ligada a ella. Así pues, se perpetúan las características de género de los actos de valentía: los héroes (ya sean hombres o mujeres disfrazados de hombre) matan a sus enemigos, mientras que las heroínas (no existe el hombre disfrazado de mujer: las heroínas son necesariamente mujeres) se contentan con ser valientes ayudando a los hombres que las rodean a actuar como hombres de guerra: a matar. Este es un leitmotiv de sus intervenciones, sobre el que volveré más adelante.</w:t>
      </w:r>
      <w:r w:rsidR="005D7DE3" w:rsidRPr="005D7DE3">
        <w:t xml:space="preserve"> </w:t>
      </w:r>
      <w:r w:rsidR="005D7DE3" w:rsidRPr="005D7DE3">
        <w:t>Todo e</w:t>
      </w:r>
      <w:r w:rsidR="005D7DE3">
        <w:t>llo</w:t>
      </w:r>
      <w:r w:rsidR="005D7DE3" w:rsidRPr="005D7DE3">
        <w:t xml:space="preserve"> no explica cómo se legitima que estas mujeres se aparten temporalmente de su género femenino y asuman, en mayor o menor medida, características del género masculino. La dialéctica central radica en la explicación de la situación inicial y el elemento perturbador. Aquí es donde toman forma los contornos de la heroína de guerra (turca). Esta figura suele estar marcada por la experiencia del sacrificio personal: la muerte del marido o de los padres. El ejemplo de Kara Fatma es el más ejemplar: a la muerte de su marido, la viuda -madre de una hija pequeña- decide tomar las armas; pronto, al sacrificio del marido se suma el sufrimiento físico de la hija, discapacitada por la guerra. Aquí, el silenciado carácter maternal de la heroína es bastante llamativo: la presencia de su hija se omite prácticamente en toda la narración, hasta el punto de que sólo la vemos dibujada en muy contadas ocasiones; casi nos olvidamos de que existe, hasta que leemos la carta en la que anuncia orgullosa que ha perdido uno de sus miembros en la batalla (por cierto, entonces nos enteramos de que la joven ya no está con su madre) (Turgut, 2023b: 25).</w:t>
      </w:r>
      <w:r w:rsidR="005D7DE3">
        <w:t xml:space="preserve"> </w:t>
      </w:r>
      <w:r w:rsidR="005D7DE3" w:rsidRPr="005D7DE3">
        <w:t xml:space="preserve">Sin embargo, lo que más llama la atención es la omnipresencia de fuertes figuras masculinas que enmarcan el nacimiento de la heroína. </w:t>
      </w:r>
      <w:proofErr w:type="spellStart"/>
      <w:r w:rsidR="005D7DE3" w:rsidRPr="005D7DE3">
        <w:t>Gördesli</w:t>
      </w:r>
      <w:proofErr w:type="spellEnd"/>
      <w:r w:rsidR="005D7DE3" w:rsidRPr="005D7DE3">
        <w:t xml:space="preserve"> </w:t>
      </w:r>
      <w:proofErr w:type="spellStart"/>
      <w:r w:rsidR="005D7DE3" w:rsidRPr="005D7DE3">
        <w:t>Makbule</w:t>
      </w:r>
      <w:proofErr w:type="spellEnd"/>
      <w:r w:rsidR="005D7DE3" w:rsidRPr="005D7DE3">
        <w:t xml:space="preserve"> habla de su padre, que le enseñó a disparar un arma y a cazar (Turgut, 2023f: 7, 16); además, lucha junto a su marido que, aunque reacio, acaba aceptándola en su grupo de tropas irregulares... ¡tras la intervención de otro hombre, el jefe de la banda en cuestión! (Turgut, 2023f: 9-10, 17-18)</w:t>
      </w:r>
      <w:r w:rsidR="005D7DE3">
        <w:t>.</w:t>
      </w:r>
      <w:r w:rsidR="005D7DE3" w:rsidRPr="005D7DE3">
        <w:t xml:space="preserve"> El mismo patrón se reproduce escrupulosamente en el caso de Kara Fatma. Cuando muere su marido, acude a su padre y a sus hermanos, para continuar la lucha (Turgut, 2023b: 5).</w:t>
      </w:r>
      <w:proofErr w:type="spellStart"/>
      <w:r w:rsidR="005D7DE3" w:rsidRPr="005D7DE3">
        <w:t>Onbaşı</w:t>
      </w:r>
      <w:proofErr w:type="spellEnd"/>
      <w:r w:rsidR="005D7DE3" w:rsidRPr="005D7DE3">
        <w:t xml:space="preserve"> </w:t>
      </w:r>
      <w:proofErr w:type="spellStart"/>
      <w:r w:rsidR="005D7DE3" w:rsidRPr="005D7DE3">
        <w:t>Nezahat</w:t>
      </w:r>
      <w:proofErr w:type="spellEnd"/>
      <w:r w:rsidR="005D7DE3" w:rsidRPr="005D7DE3">
        <w:t xml:space="preserve">, cuya madre ha muerto, sigue a su padre a los distintos frentes a los que es destinado y es a su lado donde participa en la guerra (Turgut, 2023c: passim).En cuanto a </w:t>
      </w:r>
      <w:proofErr w:type="spellStart"/>
      <w:r w:rsidR="005D7DE3" w:rsidRPr="005D7DE3">
        <w:t>Erkek</w:t>
      </w:r>
      <w:proofErr w:type="spellEnd"/>
      <w:r w:rsidR="005D7DE3" w:rsidRPr="005D7DE3">
        <w:t xml:space="preserve"> </w:t>
      </w:r>
      <w:proofErr w:type="spellStart"/>
      <w:r w:rsidR="005D7DE3" w:rsidRPr="005D7DE3">
        <w:t>Halime</w:t>
      </w:r>
      <w:proofErr w:type="spellEnd"/>
      <w:r w:rsidR="005D7DE3" w:rsidRPr="005D7DE3">
        <w:t xml:space="preserve">, tras haber conseguido engañar a todo el mundo sobre su identidad, es desenmascarada por el propio </w:t>
      </w:r>
      <w:proofErr w:type="spellStart"/>
      <w:r w:rsidR="005D7DE3" w:rsidRPr="005D7DE3">
        <w:t>Mustafa</w:t>
      </w:r>
      <w:proofErr w:type="spellEnd"/>
      <w:r w:rsidR="005D7DE3" w:rsidRPr="005D7DE3">
        <w:t xml:space="preserve"> </w:t>
      </w:r>
      <w:proofErr w:type="spellStart"/>
      <w:r w:rsidR="005D7DE3" w:rsidRPr="005D7DE3">
        <w:t>Kemal</w:t>
      </w:r>
      <w:proofErr w:type="spellEnd"/>
      <w:r w:rsidR="005D7DE3" w:rsidRPr="005D7DE3">
        <w:t xml:space="preserve"> </w:t>
      </w:r>
      <w:proofErr w:type="spellStart"/>
      <w:r w:rsidR="005D7DE3" w:rsidRPr="005D7DE3">
        <w:t>Pasha</w:t>
      </w:r>
      <w:proofErr w:type="spellEnd"/>
      <w:r w:rsidR="005D7DE3" w:rsidRPr="005D7DE3">
        <w:t xml:space="preserve"> (el futuro </w:t>
      </w:r>
      <w:proofErr w:type="spellStart"/>
      <w:r w:rsidR="005D7DE3" w:rsidRPr="005D7DE3">
        <w:t>Atatürk</w:t>
      </w:r>
      <w:proofErr w:type="spellEnd"/>
      <w:r w:rsidR="005D7DE3" w:rsidRPr="005D7DE3">
        <w:t>), quien, lejos de denunciarla, "valida" su acto y legitima así su presencia en las filas militares (Turgut, 2023e). Independientemente del coraje, la determinación y la valentía que estos relatos pretenden atribuir a estas heroínas, se introduce un mensaje persistente de legitimación por parte de los hombres: son efectivamente los hombres quienes autorizan el nacimiento de las heroínas de guerra. De este modo, la prueba principal para la revelación de la heroína se sitúa en la demostración de su determinación para participar en el esfuerzo bélico y en los combates.</w:t>
      </w:r>
    </w:p>
    <w:p w14:paraId="15A27B95" w14:textId="34904CAE" w:rsidR="005D7DE3" w:rsidRDefault="005D7DE3" w:rsidP="001B19B1">
      <w:pPr>
        <w:jc w:val="both"/>
      </w:pPr>
      <w:r w:rsidRPr="005D7DE3">
        <w:t xml:space="preserve">Más que los actos de guerra, lo que hace a una heroína es su capacidad para convencer a su entorno masculino de que la acepte en sus filas. En otras palabras, no son los actos de valentía los que hacen excepcionales a estas heroínas, sino el simple hecho de que eligen salirse de su género para elevarse a la condición masculina que, en tiempos de guerra, exige la participación </w:t>
      </w:r>
      <w:r w:rsidRPr="005D7DE3">
        <w:lastRenderedPageBreak/>
        <w:t>en el combate. De hecho, si nos fijamos bien, la mayoría de las acciones que se les atribuyen no tienen nada de heroicas, sino que forman parte del día a día de la guerra: llevar armas, traer munición, luchar contra los enemigos... No hay nada de excepcional en todo esto para un hombre en guerra: lo que hace que estas acciones sean excepcionales es el hecho de que sean perpetradas por mujeres, es decir, por individuos que no debían participar en ellas. La heroína es un soldado más, que no habría recibido más atención si no hubiera sido una mujer. De este modo, se reproduce una desigualdad de género fundamental entre héroes y heroínas de guerra, en el hecho mismo de que las expectativas no son las mismas en ambos casos.</w:t>
      </w:r>
    </w:p>
    <w:p w14:paraId="1FB4D725" w14:textId="405B321E" w:rsidR="005D7DE3" w:rsidRDefault="005D7DE3" w:rsidP="001B19B1">
      <w:pPr>
        <w:jc w:val="both"/>
      </w:pPr>
      <w:r w:rsidRPr="005D7DE3">
        <w:t xml:space="preserve">Sin embargo, en este punto surge un problema: ¿estas restricciones al margen de acción de las heroínas eran culpa del guionista o de las limitaciones socioculturales históricas? Dicho de otro modo, sería fácil exonerar al autor de estas historias con el pretexto de que estas limitaciones, este "techo de cristal" al que se enfrentaban estas heroínas, se debían a las restricciones de género impuestas durante el periodo otomano. A estas alturas del conocimiento histórico, es difícil responder con certeza: lo cierto es que la sociedad otomana de finales del Imperio propugnaba una discriminación de género que no favorecía la acción armada directa de las mujeres. Pero, del mismo modo, la naciente sociedad republicana de principios del siglo XX apenas fue más indulgente: el esfuerzo por mejorar la condición de la mujer durante el periodo </w:t>
      </w:r>
      <w:proofErr w:type="spellStart"/>
      <w:r w:rsidRPr="005D7DE3">
        <w:t>kemalista</w:t>
      </w:r>
      <w:proofErr w:type="spellEnd"/>
      <w:r w:rsidRPr="005D7DE3">
        <w:t xml:space="preserve"> adolece de muchas limitaciones, la más importante de las cuales es que pretendía introducir la noción de igualdad entre hombres y mujeres, sin cuestionar las características de género de la sociedad.</w:t>
      </w:r>
      <w:r w:rsidRPr="005D7DE3">
        <w:t xml:space="preserve"> </w:t>
      </w:r>
      <w:r w:rsidRPr="005D7DE3">
        <w:t xml:space="preserve">En cierto modo, la serie se hace eco de esta tensión. El </w:t>
      </w:r>
      <w:proofErr w:type="spellStart"/>
      <w:r w:rsidRPr="005D7DE3">
        <w:t>guión</w:t>
      </w:r>
      <w:proofErr w:type="spellEnd"/>
      <w:r w:rsidRPr="005D7DE3">
        <w:t xml:space="preserve"> sigue sistemáticamente un patrón en el que estas heroínas son olvidadas por la historia nacional, hasta su redescubrimiento y tardío reconocimiento. Por cierto, las historias ponen de relieve la doble violencia simbólica a la que se enfrentaron estas mujeres después de la guerra: por un lado, la vuelta al respeto del orden moral (ya evocada en las marcas de ropa, pero también en la forma en que fueron retratadas después de la guerra, en actividades o escenarios específicamente femeninos); por otro, la omisión de su presencia en el panteón de las grandes figuras de la guerra. Según la serie de cómics, todas ellas tuvieron que esperar al final de sus vidas para recibir muestras simbólicas y a menudo irrisorias de su participación en este episodio histórico.</w:t>
      </w:r>
      <w:r w:rsidRPr="005D7DE3">
        <w:t xml:space="preserve"> </w:t>
      </w:r>
      <w:r w:rsidRPr="005D7DE3">
        <w:t xml:space="preserve">Aparte del hecho de que estas marcas son decididas y entregadas por un concierto exclusivamente masculino, lo que probablemente resulte más llamativo es que en el </w:t>
      </w:r>
      <w:proofErr w:type="spellStart"/>
      <w:r w:rsidRPr="005D7DE3">
        <w:t>guión</w:t>
      </w:r>
      <w:proofErr w:type="spellEnd"/>
      <w:r w:rsidRPr="005D7DE3">
        <w:t xml:space="preserve"> aparecen mujeres, antiguas heroínas que han vuelto al orden y que no esperaban ni esperan el más mínimo reconocimiento. Podemos ver en ello el motivo del sacrificio silencioso, asociado en gran medida al ámbito femenino, algo que los estudios de género cuestionan actualmente bajo el tema de los cuidados. Básicamente, es como si se acordara que las mujeres no esperan ningún reconocimiento por sus sacrificios o sus acciones, como una de las señas de identidad de su condición femenina.</w:t>
      </w:r>
      <w:r w:rsidRPr="005D7DE3">
        <w:t xml:space="preserve"> </w:t>
      </w:r>
      <w:r w:rsidRPr="005D7DE3">
        <w:t>En este punto, me parece importante señalar que estas impresiones son puramente construidas, sin cuestionar en ningún momento los sentimientos de estas mujeres. El guionista pone literalmente en boca de ellas palabras de sacrificio, de entrega natural sin contrapartida, sin formalizar demasiado sobre los efectos inducidos por este proceso. Tanto es así que casi tenemos que agradecer al sexo masculino dominante -ya sean los hombres que deciden darles reconocimiento público o privado, ya sean los hombres que retratan a estos personajes en una postura de sumisión y devoción naturalizada por su condición femenina- este gesto de bondad hacia ellas. ¡Lo que falta en toda esta vasta narrativa escrita por tantas manos masculinas es la propia visión de estas mujeres! Toda la serie, tanto en su proceso como en sus guiones, refleja un discurso masculino sobre las mujeres de la guerra, en el que las principales interlocutoras están, en última instancia, ausentes.</w:t>
      </w:r>
      <w:r w:rsidRPr="005D7DE3">
        <w:t xml:space="preserve"> </w:t>
      </w:r>
      <w:r>
        <w:t xml:space="preserve">La cuestión de lo que se hace decir a estas </w:t>
      </w:r>
      <w:r>
        <w:lastRenderedPageBreak/>
        <w:t>mujeres es, pues, tanto más crucial cuanto que se trata de un proceso de sustitución, cualquiera que sea el sexo de los autores.</w:t>
      </w:r>
    </w:p>
    <w:p w14:paraId="0FDE5C23" w14:textId="77777777" w:rsidR="005D7DE3" w:rsidRDefault="005D7DE3" w:rsidP="001B19B1">
      <w:pPr>
        <w:jc w:val="both"/>
      </w:pPr>
      <w:r>
        <w:t>3 - Palabras y discursos: diálogos para expresar a las heroínas</w:t>
      </w:r>
    </w:p>
    <w:p w14:paraId="031157B3" w14:textId="509F3609" w:rsidR="005D7DE3" w:rsidRDefault="005D7DE3" w:rsidP="001B19B1">
      <w:pPr>
        <w:jc w:val="both"/>
      </w:pPr>
      <w:r>
        <w:tab/>
        <w:t xml:space="preserve">Si estas heroínas turcas animan y acompañan la acción bélica más de lo que la hacen, cabe preguntarse por el contenido y la virulencia de sus palabras o, en todo caso, de las palabras que se les atribuyen. En este sentido, toda la serie sugiere una especie de inversión de la relación entre la violencia: los hombres tienen el privilegio de la violencia que se hace, mientras que las mujeres tienen el privilegio de la violencia que se dice. A lo largo de las páginas, episodio tras episodio, </w:t>
      </w:r>
      <w:proofErr w:type="gramStart"/>
      <w:r>
        <w:t>les</w:t>
      </w:r>
      <w:proofErr w:type="gramEnd"/>
      <w:r>
        <w:t xml:space="preserve"> vemos expresar posturas duras y firmes sin vacilar. El clímax se establece sistemáticamente en la relación con el comportamiento masculino: cuando los hombres vacilan, las mujeres se mantienen firmes en su convicción, en su fe en su lucha. Así, para </w:t>
      </w:r>
      <w:proofErr w:type="spellStart"/>
      <w:r>
        <w:t>Onbaşı</w:t>
      </w:r>
      <w:proofErr w:type="spellEnd"/>
      <w:r>
        <w:t xml:space="preserve"> </w:t>
      </w:r>
      <w:proofErr w:type="spellStart"/>
      <w:r>
        <w:t>Nezahat</w:t>
      </w:r>
      <w:proofErr w:type="spellEnd"/>
      <w:r>
        <w:t>, este clímax culmina cuando una banda de soldados de su padre, presa del pánico, comienza a huir del frente: ella los alcanza y, tras un largo discurso, los convence de que vuelvan a la lucha:</w:t>
      </w:r>
      <w:r w:rsidRPr="005D7DE3">
        <w:t xml:space="preserve"> </w:t>
      </w:r>
      <w:r>
        <w:t>"¿De vera</w:t>
      </w:r>
      <w:r>
        <w:t>s</w:t>
      </w:r>
      <w:r>
        <w:t xml:space="preserve"> pretende volver a casa, con el honor perdido por abandonar el frente? Mir</w:t>
      </w:r>
      <w:r>
        <w:t>e</w:t>
      </w:r>
      <w:r>
        <w:t>, allí, mi padre</w:t>
      </w:r>
      <w:r>
        <w:t>,</w:t>
      </w:r>
      <w:r>
        <w:t xml:space="preserve"> el comandante</w:t>
      </w:r>
      <w:r>
        <w:t>,</w:t>
      </w:r>
      <w:r>
        <w:t xml:space="preserve"> está luchando con un puñado de soldados. Aquí, sólo hay dos futuros posibles: ¡mártir o héroe! </w:t>
      </w:r>
      <w:r>
        <w:rPr>
          <w:rStyle w:val="Refdenotaalpie"/>
        </w:rPr>
        <w:footnoteReference w:id="11"/>
      </w:r>
      <w:r>
        <w:t xml:space="preserve"> ¡Tío </w:t>
      </w:r>
      <w:proofErr w:type="spellStart"/>
      <w:r>
        <w:t>Davud</w:t>
      </w:r>
      <w:proofErr w:type="spellEnd"/>
      <w:r>
        <w:t xml:space="preserve">, hermano mayor Ali, tío </w:t>
      </w:r>
      <w:proofErr w:type="spellStart"/>
      <w:r>
        <w:t>Haşmet</w:t>
      </w:r>
      <w:proofErr w:type="spellEnd"/>
      <w:r>
        <w:t xml:space="preserve">! ¿Es esto lo que es para vosotros, abandonar impotentemente vuestra patria? ¡Vamos, regresen! ¡Tú también, dispara conmigo! Si yo, a mi edad, no tengo miedo, ¿qué os pasa a vosotros? ¿Tan débil es tu fe? ¿No crees en convertirte en mártir? ¿Vamos a dejar nuestra patria a los griegos? </w:t>
      </w:r>
    </w:p>
    <w:p w14:paraId="4B5E2613" w14:textId="77777777" w:rsidR="005D7DE3" w:rsidRDefault="005D7DE3" w:rsidP="001B19B1">
      <w:pPr>
        <w:jc w:val="both"/>
      </w:pPr>
      <w:r>
        <w:t xml:space="preserve">"¿Y qué os dirán vuestras madres y vuestros hijos?" (Turgut, 2023c: 25). </w:t>
      </w:r>
    </w:p>
    <w:p w14:paraId="636F8FE7" w14:textId="77777777" w:rsidR="005D7DE3" w:rsidRDefault="005D7DE3" w:rsidP="001B19B1">
      <w:pPr>
        <w:jc w:val="both"/>
      </w:pPr>
      <w:r>
        <w:t>En última instancia, es esta inquebrantable fuerza de convicción la que eleva a estas mujeres a la categoría de heroínas: porque no vacilan, son tan fuertes, si no más, que la mayoría de los hombres que las rodean; porque no vacilan, recuerdan a los hombres que las rodean sus deberes. Estas dos características se combinan para establecer a estas figuras como heroínas.</w:t>
      </w:r>
    </w:p>
    <w:p w14:paraId="77913CB2" w14:textId="372C5429" w:rsidR="001F79EB" w:rsidRDefault="005D7DE3" w:rsidP="001B19B1">
      <w:pPr>
        <w:jc w:val="both"/>
      </w:pPr>
      <w:r>
        <w:t xml:space="preserve">Así pues, </w:t>
      </w:r>
      <w:r w:rsidRPr="005D7DE3">
        <w:t>este camino hacia el heroísmo se construye en una relación desigual de comparación con lo masculino: la postura masculina, tomada como punto de referencia, sirve como elemento de comparación a partir del cual pensar la naturaleza heroica de las mujeres. La mujer se convierte en heroína porque asume atributos masculinos -fuerza, valentía, rechazo al miedo- y, en este sentido, deja de ser mujer para elevarse a la estatura masculina. Más allá de eso, también se convierte en heroína porque permite que los hombres recuperen el sentido común, es decir, que vuelvan a su postura natural de lucha. Los hombres luchan, las mujeres les exhortan a luchar. La retirada de las mujeres de la acción activa, organizada y llevada a cabo por ellas mismas, es sustituida por la acción directiva, orquestada por las mujeres y llevada a cabo por los hombres.</w:t>
      </w:r>
      <w:r w:rsidRPr="005D7DE3">
        <w:t xml:space="preserve"> </w:t>
      </w:r>
      <w:r w:rsidRPr="005D7DE3">
        <w:t xml:space="preserve">Hay, sin embargo, una gradación en las formas de exhortación. Por un lado, está la exhortación con la palabra y, por otro, la exhortación con el ejemplo. A primera vista, puede parecer chocante imaginar a estas mujeres, inmersas en un mundo exclusivamente masculino, burlándose de sus camaradas al reprocharles abiertamente su debilidad. Pero hay que </w:t>
      </w:r>
      <w:r w:rsidRPr="005D7DE3">
        <w:lastRenderedPageBreak/>
        <w:t>reconocer que la autora expresa, aunque sea inconscientemente, una realidad profunda de las relaciones entre los sexos: en una sociedad patriarcal, el papel de las mujeres, en particular de las madres y esposas (como futuras madres), es enseñar a los hombres que las rodean a comportarse como hombres. Las primeras en enseñar a los niños que un hombre debe ser fuerte, valiente, etc., son las madres y las hermanas mayores, en un conocido patrón de interiorización de la dominación y las relaciones de género (Bourdieu, 2014). Así pues, lejos de adoptar una postura contraria a su condición femenina, es en nombre de una condición específicamente femenina como estas heroínas turcas se legitiman para poner en evidencia a los hombres.</w:t>
      </w:r>
      <w:r w:rsidR="001F79EB" w:rsidRPr="001F79EB">
        <w:t xml:space="preserve"> </w:t>
      </w:r>
      <w:r w:rsidR="001F79EB">
        <w:t xml:space="preserve">Es cierto que, teóricamente, este esquema se construye en el marco familiar; sin embargo, por su propensión a utilizar términos de parentesco, la institución militar recrea virtualmente un marco familiar: más allá de la presencia, aunque inconstante, de hombres de su entorno consanguíneo, estas heroínas están virtualmente rodeadas de "hermanos", en nombre del ideal militar que pretende producir vínculos fraternales entre combatientes de la misma unidad -y más allá de eso, de la misma nación. </w:t>
      </w:r>
    </w:p>
    <w:p w14:paraId="7B42668E" w14:textId="77777777" w:rsidR="001F79EB" w:rsidRDefault="001F79EB" w:rsidP="001B19B1">
      <w:pPr>
        <w:jc w:val="both"/>
      </w:pPr>
      <w:r>
        <w:tab/>
        <w:t xml:space="preserve">La nación nunca está lejos en el discurso. Se la invoca regularmente como matriz del sacrificio. No es de extrañar: el estamento militar -especialmente en un contexto nacional de cualquier tipo- defiende y glorifica el sacrificio, especialmente el sacrificio personal. En la cultura turco-otomana, adopta la forma del </w:t>
      </w:r>
      <w:proofErr w:type="spellStart"/>
      <w:r>
        <w:t>şehid</w:t>
      </w:r>
      <w:proofErr w:type="spellEnd"/>
      <w:r>
        <w:t xml:space="preserve"> -término honorífico otorgado a los caídos en combate, y que ha experimentado una importante evolución en su significado: el </w:t>
      </w:r>
      <w:proofErr w:type="spellStart"/>
      <w:r>
        <w:t>şehid</w:t>
      </w:r>
      <w:proofErr w:type="spellEnd"/>
      <w:r>
        <w:t xml:space="preserve"> que moría por su religión se convirtió gradualmente en el </w:t>
      </w:r>
      <w:proofErr w:type="spellStart"/>
      <w:r>
        <w:t>şehid</w:t>
      </w:r>
      <w:proofErr w:type="spellEnd"/>
      <w:r>
        <w:t xml:space="preserve"> que moría por su patria. Se produjo así un proceso de nacionalización en el transcurso de los siglos XIX - XX, sin que el significado original fuera completamente evacuado. Además, es importante señalar que esta muerte, considerada como una muerte bella, no se limita al momento del combate: abarca los diversos ámbitos de la muerte violenta. Por ejemplo, </w:t>
      </w:r>
      <w:proofErr w:type="spellStart"/>
      <w:r>
        <w:t>Sokollu</w:t>
      </w:r>
      <w:proofErr w:type="spellEnd"/>
      <w:r>
        <w:t xml:space="preserve"> </w:t>
      </w:r>
      <w:proofErr w:type="spellStart"/>
      <w:r>
        <w:t>Mehmed</w:t>
      </w:r>
      <w:proofErr w:type="spellEnd"/>
      <w:r>
        <w:t xml:space="preserve"> </w:t>
      </w:r>
      <w:proofErr w:type="spellStart"/>
      <w:r>
        <w:t>Pasha</w:t>
      </w:r>
      <w:proofErr w:type="spellEnd"/>
      <w:r>
        <w:t xml:space="preserve">, el gran visir del siglo XVI que murió asesinado, lejos del campo de batalla, es fácilmente descrito como un </w:t>
      </w:r>
      <w:proofErr w:type="spellStart"/>
      <w:r>
        <w:t>şehid</w:t>
      </w:r>
      <w:proofErr w:type="spellEnd"/>
      <w:r>
        <w:t>.</w:t>
      </w:r>
      <w:r w:rsidRPr="001F79EB">
        <w:t xml:space="preserve"> </w:t>
      </w:r>
      <w:r w:rsidRPr="001F79EB">
        <w:t xml:space="preserve">Del mismo modo, en el Museo Naval de Estambul se denomina </w:t>
      </w:r>
      <w:proofErr w:type="spellStart"/>
      <w:r w:rsidRPr="001F79EB">
        <w:t>şehid</w:t>
      </w:r>
      <w:proofErr w:type="spellEnd"/>
      <w:r w:rsidRPr="001F79EB">
        <w:t xml:space="preserve"> a los soldados que murieron tras el terrible terremoto de 1999, tanto hombres como mujeres, en una época en la que el ejército turco ya se había feminizado (Dumas, 2020). Asimismo, cabe señalar que el término también se utiliza en la forma femenina de </w:t>
      </w:r>
      <w:proofErr w:type="spellStart"/>
      <w:r w:rsidRPr="001F79EB">
        <w:t>şehide</w:t>
      </w:r>
      <w:proofErr w:type="spellEnd"/>
      <w:r w:rsidRPr="001F79EB">
        <w:t>. Sin embargo, queda por hacer un estudio en profundidad de los usos cambiantes de este término: en los textos del siglo XVII, el término se atribuye a menudo a las mujeres que murieron en el parto. En este caso, encontramos la lógica de la muerte violenta (quizá también del sacrificio: ¿morir dando vida no sería una forma de sacrificio?).</w:t>
      </w:r>
      <w:r w:rsidRPr="001F79EB">
        <w:t xml:space="preserve"> </w:t>
      </w:r>
    </w:p>
    <w:p w14:paraId="01F3F03F" w14:textId="3D654E25" w:rsidR="005D7DE3" w:rsidRDefault="001F79EB" w:rsidP="001B19B1">
      <w:pPr>
        <w:jc w:val="both"/>
      </w:pPr>
      <w:r w:rsidRPr="001F79EB">
        <w:t>El tema del sacrificio está omnipresente, como contrapartida a la exaltación de la patria (</w:t>
      </w:r>
      <w:proofErr w:type="spellStart"/>
      <w:r w:rsidRPr="001F79EB">
        <w:t>vatan</w:t>
      </w:r>
      <w:proofErr w:type="spellEnd"/>
      <w:r w:rsidRPr="001F79EB">
        <w:t>), que exige abnegación. No es de extrañar que una producción del registro conmemorativo nacionalista haga un uso intensivo de esta noción, sobre todo en su declinación común de "nuestra patria" (</w:t>
      </w:r>
      <w:proofErr w:type="spellStart"/>
      <w:r w:rsidRPr="001F79EB">
        <w:t>vatanımız</w:t>
      </w:r>
      <w:proofErr w:type="spellEnd"/>
      <w:r w:rsidRPr="001F79EB">
        <w:t>). Lejos de distinguir o jerarquizar la pertenencia a la nación (</w:t>
      </w:r>
      <w:proofErr w:type="spellStart"/>
      <w:r w:rsidRPr="001F79EB">
        <w:t>millet</w:t>
      </w:r>
      <w:proofErr w:type="spellEnd"/>
      <w:r w:rsidRPr="001F79EB">
        <w:t>), la omnipresencia de la noción de "nuestra patria" es un recordatorio de su naturaleza colectiva: "</w:t>
      </w:r>
      <w:proofErr w:type="spellStart"/>
      <w:r w:rsidRPr="001F79EB">
        <w:t>vatan</w:t>
      </w:r>
      <w:proofErr w:type="spellEnd"/>
      <w:r w:rsidRPr="001F79EB">
        <w:t>" es, literalmente, una noción compartida que trasciende los registros de género. Hombres y mujeres, masculino y femenino, se funden en ella y dejan de tener consistencia, en cuanto la patria está en peligro. Debemos subrayar la importancia de este factor de peligro, que justifica la eliminación de la diferencia de género y de la alteridad. La pertenencia colectiva a la patria no es en sí misma sinónimo de desaparición de la alteridad de género: ésta sólo se produce cuando está en juego la supervivencia de la nación. Esto nos remite a la idea de la apertura de un tiempo fuera de la norma, que justifica la suspensión temporal de la distribución de las características de género.</w:t>
      </w:r>
    </w:p>
    <w:p w14:paraId="2CC07881" w14:textId="77777777" w:rsidR="001F79EB" w:rsidRDefault="001F79EB" w:rsidP="001B19B1">
      <w:pPr>
        <w:jc w:val="both"/>
      </w:pPr>
      <w:r w:rsidRPr="001F79EB">
        <w:lastRenderedPageBreak/>
        <w:t>Sin embargo, esta suspensión temporal no es algo natural, sino una lucha. De hecho, es la primera prueba de la capacidad de la heroína para distinguirse. En cierto modo, esto demuestra hasta qué punto los registros de género no están ausentes del campo de la guerra: hay que invertir el problema y considerar que se mantienen por norma, salvo en caso de petición explícita y previa demostración de pruebas que justifiquen su levantamiento -temporal</w:t>
      </w:r>
      <w:proofErr w:type="gramStart"/>
      <w:r w:rsidRPr="001F79EB">
        <w:t>-.</w:t>
      </w:r>
      <w:r>
        <w:t>En</w:t>
      </w:r>
      <w:proofErr w:type="gramEnd"/>
      <w:r>
        <w:t xml:space="preserve"> otras palabras, muestra hasta qué punto no se han abolido los registros del género.</w:t>
      </w:r>
    </w:p>
    <w:p w14:paraId="7273C551" w14:textId="00B05593" w:rsidR="001F79EB" w:rsidRDefault="001F79EB" w:rsidP="001B19B1">
      <w:pPr>
        <w:jc w:val="both"/>
      </w:pPr>
      <w:r>
        <w:t>Todas estas precauciones y restricciones subrayan el carácter minoritario de esta tolerancia: de ahí su naturaleza transgresora, entendiendo que la transgresión no debe concebirse como una ruptura o una incoherencia, sino, por el contrario, como una forma de compromiso tolerable, porque en última instancia no cuestiona la norma. Dicho de otro modo: toda sociedad produce transgresiones normativas, como un proceso de reconocimiento de la necesidad de flexibilidad en la expresión de las reglas normativas, para garantizar mejor su continuidad. Lejos de cuestionar los marcos normativos dominantes, estas transgresiones normativas fomentan su reproducción, tanto al evitar la confrontación como al canalizar sus ámbitos de expresión. En el caso de las transgresiones retratadas en la serie de cómics dedicados a las heroínas de guerra turcas, su campo de expresión está doblemente controlado por la presuposición de su carácter temporal, creada por la configuración de la guerra, y por la obligación de su validación por parte del grupo dominante: los hombres.</w:t>
      </w:r>
    </w:p>
    <w:p w14:paraId="39690AC4" w14:textId="77777777" w:rsidR="001F79EB" w:rsidRDefault="001F79EB" w:rsidP="001B19B1">
      <w:pPr>
        <w:jc w:val="both"/>
      </w:pPr>
      <w:r>
        <w:t xml:space="preserve">No son elucubraciones de un intérprete: la idea se repite sin cesar en los distintos números de la serie. Algunos ejemplos lo confirman. Por ejemplo, la presencia de Kara Fatma en el frente es inmediatamente señalada a la atención de su marido, el comandante - prueba de su carácter inesperado - quien, "enfadado", abandona inmediatamente su puesto para reunirse con ella. Se entabla un breve diálogo: </w:t>
      </w:r>
    </w:p>
    <w:p w14:paraId="0DCED0DB" w14:textId="77777777" w:rsidR="001F79EB" w:rsidRDefault="001F79EB" w:rsidP="001F79EB">
      <w:proofErr w:type="spellStart"/>
      <w:r>
        <w:t>Derviş</w:t>
      </w:r>
      <w:proofErr w:type="spellEnd"/>
      <w:r>
        <w:t xml:space="preserve"> Bey (el comandante, el marido): "¡</w:t>
      </w:r>
      <w:proofErr w:type="spellStart"/>
      <w:r>
        <w:t>Seher</w:t>
      </w:r>
      <w:proofErr w:type="spellEnd"/>
      <w:r>
        <w:t>! ¿Qué estás tramando? ¿De dónde ha salido eso? ¿Qué hace una mujer en el frente? ¡Retírate inmediatamente a un lugar seguro! ¡Rápido!"</w:t>
      </w:r>
    </w:p>
    <w:p w14:paraId="522F1841" w14:textId="77777777" w:rsidR="001F79EB" w:rsidRDefault="001F79EB" w:rsidP="001F79EB">
      <w:proofErr w:type="spellStart"/>
      <w:r>
        <w:t>Seher</w:t>
      </w:r>
      <w:proofErr w:type="spellEnd"/>
      <w:r>
        <w:t xml:space="preserve"> (la heroína, la esposa): "¡</w:t>
      </w:r>
      <w:proofErr w:type="spellStart"/>
      <w:r>
        <w:t>Derviş</w:t>
      </w:r>
      <w:proofErr w:type="spellEnd"/>
      <w:r>
        <w:t xml:space="preserve"> Bey! ¿Esta patria pertenece sólo a los hombres? ¿Debo tejer un jersey, mientras mis enemigos pisotean mi patria y pretenden apoderarse de ella?".</w:t>
      </w:r>
    </w:p>
    <w:p w14:paraId="73C26661" w14:textId="77777777" w:rsidR="001F79EB" w:rsidRDefault="001F79EB" w:rsidP="001F79EB">
      <w:r>
        <w:t xml:space="preserve">Comentario: "Ante esta respuesta, </w:t>
      </w:r>
      <w:proofErr w:type="spellStart"/>
      <w:r>
        <w:t>Derviş</w:t>
      </w:r>
      <w:proofErr w:type="spellEnd"/>
      <w:r>
        <w:t xml:space="preserve"> Bey se sintió sorprendido y orgulloso a la vez de su esposa </w:t>
      </w:r>
      <w:proofErr w:type="spellStart"/>
      <w:r>
        <w:t>Seher</w:t>
      </w:r>
      <w:proofErr w:type="spellEnd"/>
      <w:r>
        <w:t xml:space="preserve">..." </w:t>
      </w:r>
    </w:p>
    <w:p w14:paraId="03DE7F3E" w14:textId="77777777" w:rsidR="001F79EB" w:rsidRDefault="001F79EB" w:rsidP="001F79EB">
      <w:proofErr w:type="spellStart"/>
      <w:r>
        <w:t>Derviş</w:t>
      </w:r>
      <w:proofErr w:type="spellEnd"/>
      <w:r>
        <w:t xml:space="preserve"> Bey: "¡Entonces ve y mantén la puerta occidental! Necesitamos soldados allí. Vamos, ¡buena </w:t>
      </w:r>
      <w:proofErr w:type="gramStart"/>
      <w:r>
        <w:t>suerte!...</w:t>
      </w:r>
      <w:proofErr w:type="gramEnd"/>
      <w:r>
        <w:t xml:space="preserve">" </w:t>
      </w:r>
    </w:p>
    <w:p w14:paraId="03C22891" w14:textId="44DF46EA" w:rsidR="005D7DE3" w:rsidRDefault="001F79EB" w:rsidP="001F79EB">
      <w:proofErr w:type="spellStart"/>
      <w:r>
        <w:t>Seher</w:t>
      </w:r>
      <w:proofErr w:type="spellEnd"/>
      <w:r>
        <w:t>: "¡Sí, sí, mi comandante!" (Turgut, 2023b: 2-3)</w:t>
      </w:r>
    </w:p>
    <w:p w14:paraId="44B04750" w14:textId="1245CBE5" w:rsidR="001F79EB" w:rsidRDefault="001F79EB" w:rsidP="001B19B1">
      <w:pPr>
        <w:jc w:val="both"/>
      </w:pPr>
      <w:r w:rsidRPr="001F79EB">
        <w:t xml:space="preserve">Como </w:t>
      </w:r>
      <w:r>
        <w:t xml:space="preserve">lo </w:t>
      </w:r>
      <w:r w:rsidRPr="001F79EB">
        <w:t xml:space="preserve">muestra este extracto, la primera reacción del marido es devolver a su esposa a su condición de mujer: ella pertenece donde no hay peligro. La respuesta de la esposa es invocar la defensa de su país, como si fuera ciega a los criterios de género. Pero no nos equivoquemos: la afirmación esconde una solicitud, a la que responde la validación del marido, tanto más eficaz cuanto que se encuentra en posición de mando. Sin su aceptación, el lugar de </w:t>
      </w:r>
      <w:proofErr w:type="spellStart"/>
      <w:r w:rsidRPr="001F79EB">
        <w:t>Seher</w:t>
      </w:r>
      <w:proofErr w:type="spellEnd"/>
      <w:r w:rsidRPr="001F79EB">
        <w:t xml:space="preserve"> entre los soldados no podría ser aceptado, ¡y ella misma parece ser consciente de ello! Además, el registro del lenguaje cambia inmediatamente: de ser una "mujer" (</w:t>
      </w:r>
      <w:proofErr w:type="spellStart"/>
      <w:r w:rsidRPr="001F79EB">
        <w:t>kadın</w:t>
      </w:r>
      <w:proofErr w:type="spellEnd"/>
      <w:r w:rsidRPr="001F79EB">
        <w:t xml:space="preserve">) a la que el comandante se dirige por su nombre, a través de una familiaridad permitida por la diferencia de estatus (cuando ella, le responde expresando su título - </w:t>
      </w:r>
      <w:proofErr w:type="spellStart"/>
      <w:r w:rsidRPr="001F79EB">
        <w:t>Derviş</w:t>
      </w:r>
      <w:proofErr w:type="spellEnd"/>
      <w:r w:rsidRPr="001F79EB">
        <w:t xml:space="preserve"> Bey), se convierte en una "soldado" (</w:t>
      </w:r>
      <w:proofErr w:type="spellStart"/>
      <w:r w:rsidRPr="001F79EB">
        <w:t>asker</w:t>
      </w:r>
      <w:proofErr w:type="spellEnd"/>
      <w:r w:rsidRPr="001F79EB">
        <w:t>) como cualquier otra, que obedece a su comandante (</w:t>
      </w:r>
      <w:proofErr w:type="spellStart"/>
      <w:r w:rsidRPr="001F79EB">
        <w:t>baş</w:t>
      </w:r>
      <w:proofErr w:type="spellEnd"/>
      <w:r w:rsidRPr="001F79EB">
        <w:t xml:space="preserve"> </w:t>
      </w:r>
      <w:proofErr w:type="spellStart"/>
      <w:r w:rsidRPr="001F79EB">
        <w:t>üstüne</w:t>
      </w:r>
      <w:proofErr w:type="spellEnd"/>
      <w:r w:rsidRPr="001F79EB">
        <w:t xml:space="preserve"> </w:t>
      </w:r>
      <w:proofErr w:type="spellStart"/>
      <w:r w:rsidRPr="001F79EB">
        <w:t>komutanım</w:t>
      </w:r>
      <w:proofErr w:type="spellEnd"/>
      <w:r w:rsidRPr="001F79EB">
        <w:t>).</w:t>
      </w:r>
    </w:p>
    <w:p w14:paraId="1AABC265" w14:textId="6EE292F5" w:rsidR="001F79EB" w:rsidRDefault="001F79EB" w:rsidP="001B19B1">
      <w:pPr>
        <w:jc w:val="both"/>
      </w:pPr>
      <w:r w:rsidRPr="001F79EB">
        <w:lastRenderedPageBreak/>
        <w:t xml:space="preserve">La batalla dura varias semanas, antes de que la pareja vuelva a su vida cotidiana: </w:t>
      </w:r>
      <w:proofErr w:type="spellStart"/>
      <w:r w:rsidRPr="001F79EB">
        <w:t>Seher</w:t>
      </w:r>
      <w:proofErr w:type="spellEnd"/>
      <w:r w:rsidRPr="001F79EB">
        <w:t xml:space="preserve"> vuelve a ser </w:t>
      </w:r>
      <w:proofErr w:type="spellStart"/>
      <w:r w:rsidRPr="001F79EB">
        <w:t>Seher</w:t>
      </w:r>
      <w:proofErr w:type="spellEnd"/>
      <w:r w:rsidRPr="001F79EB">
        <w:t xml:space="preserve"> en boca de su marido, </w:t>
      </w:r>
      <w:proofErr w:type="spellStart"/>
      <w:r w:rsidRPr="001F79EB">
        <w:t>Derviş</w:t>
      </w:r>
      <w:proofErr w:type="spellEnd"/>
      <w:r w:rsidRPr="001F79EB">
        <w:t xml:space="preserve"> vuelve a ser </w:t>
      </w:r>
      <w:proofErr w:type="spellStart"/>
      <w:r w:rsidRPr="001F79EB">
        <w:t>Derviş</w:t>
      </w:r>
      <w:proofErr w:type="spellEnd"/>
      <w:r w:rsidRPr="001F79EB">
        <w:t xml:space="preserve"> Bey en boca de su mujer. Algún tiempo después, él es llamado al frente, ella quiere seguirle, él se niega: "Quédate aquí", le ordena. Ella se inclina. El carácter temporal de la excepción que había obtenido no podía ilustrarse mejor. El marido muere poco después: el término </w:t>
      </w:r>
      <w:proofErr w:type="spellStart"/>
      <w:r w:rsidRPr="001F79EB">
        <w:t>şehit</w:t>
      </w:r>
      <w:proofErr w:type="spellEnd"/>
      <w:r w:rsidRPr="001F79EB">
        <w:t xml:space="preserve"> hace su tímida aparición. Tras un periodo inicial de desesperación (</w:t>
      </w:r>
      <w:proofErr w:type="spellStart"/>
      <w:r w:rsidRPr="001F79EB">
        <w:t>Seher</w:t>
      </w:r>
      <w:proofErr w:type="spellEnd"/>
      <w:r w:rsidRPr="001F79EB">
        <w:t xml:space="preserve"> aparece llorando), se recupera y decide pasar a la acción: acude a "su padre, que la quiere y cuyas decisiones son escuchadas" (</w:t>
      </w:r>
      <w:proofErr w:type="spellStart"/>
      <w:r w:rsidRPr="001F79EB">
        <w:t>sözü</w:t>
      </w:r>
      <w:proofErr w:type="spellEnd"/>
      <w:r w:rsidRPr="001F79EB">
        <w:t xml:space="preserve"> </w:t>
      </w:r>
      <w:proofErr w:type="spellStart"/>
      <w:r w:rsidRPr="001F79EB">
        <w:t>geçen</w:t>
      </w:r>
      <w:proofErr w:type="spellEnd"/>
      <w:r w:rsidRPr="001F79EB">
        <w:t>), a quien pide permiso para volver a participar en la lucha. Él le responde que la comprende: "¡No puede haber consideración por hombres o mujeres en la defensa de la patria, hija mía! proclama, y añade "Sé que el amor a la patria se encuentra en pocos hombres" (Turgut, 2023b: 5).</w:t>
      </w:r>
      <w:r w:rsidRPr="001F79EB">
        <w:t xml:space="preserve"> </w:t>
      </w:r>
      <w:r w:rsidRPr="001F79EB">
        <w:t xml:space="preserve">Bayoneta en mano, </w:t>
      </w:r>
      <w:proofErr w:type="spellStart"/>
      <w:r w:rsidRPr="001F79EB">
        <w:t>Seher</w:t>
      </w:r>
      <w:proofErr w:type="spellEnd"/>
      <w:r w:rsidRPr="001F79EB">
        <w:t xml:space="preserve"> va a ver al comandante local: el primer soldado, que no comprende la presencia de esta mujer en combate, le da la respuesta: "la patria necesita soldados". Una vez más, asistimos a este cambio de vocabulario, con el uso de un término "neutro" -en turco, un soldado puede ser igualmente un soldado-: el comandante valida la petición de </w:t>
      </w:r>
      <w:proofErr w:type="spellStart"/>
      <w:r w:rsidRPr="001F79EB">
        <w:t>Seher</w:t>
      </w:r>
      <w:proofErr w:type="spellEnd"/>
      <w:r w:rsidRPr="001F79EB">
        <w:t xml:space="preserve"> (Turgut, 2023b: 6). A lo largo de este proceso, podemos ver que </w:t>
      </w:r>
      <w:proofErr w:type="spellStart"/>
      <w:r w:rsidRPr="001F79EB">
        <w:t>Seher</w:t>
      </w:r>
      <w:proofErr w:type="spellEnd"/>
      <w:r w:rsidRPr="001F79EB">
        <w:t xml:space="preserve"> busca una vez más la validación de dos hombres: el cabeza de familia -su padre, un hombre influyente- y el comandante local. La dualidad de esta validación es interesante, porque pone de relieve hasta qué punto obtener la aprobación requiere una doble autoridad, familiar y militar. Anteriormente, esta doble autoridad estaba encarnada por la figura bicéfala de su marido (</w:t>
      </w:r>
      <w:proofErr w:type="spellStart"/>
      <w:r w:rsidRPr="001F79EB">
        <w:t>Derviş</w:t>
      </w:r>
      <w:proofErr w:type="spellEnd"/>
      <w:r w:rsidRPr="001F79EB">
        <w:t xml:space="preserve"> Bey). Lejos de ser una prerrogativa, la transgresión temporal requiere el acuerdo de las autoridades masculinas, tanto de la que depende la mujer dentro de la familia (linaje), como de la de la institución a la que pretende pertenecer (familia virtual - militar).</w:t>
      </w:r>
      <w:r>
        <w:t xml:space="preserve"> </w:t>
      </w:r>
      <w:r w:rsidRPr="001F79EB">
        <w:t xml:space="preserve">Este patrón se puede encontrar con una sistematicidad impresionante en todos los números de la serie: o bien la doble autoridad la lleva el mismo hombre (por ejemplo, el padre de </w:t>
      </w:r>
      <w:proofErr w:type="spellStart"/>
      <w:r w:rsidRPr="001F79EB">
        <w:t>Nezahat</w:t>
      </w:r>
      <w:proofErr w:type="spellEnd"/>
      <w:r w:rsidRPr="001F79EB">
        <w:t xml:space="preserve"> es a su vez comandante) (Turgut, 2023c), o bien dos individuos distintos (por ejemplo, el marido y el comandante de la tropa del marido de </w:t>
      </w:r>
      <w:proofErr w:type="spellStart"/>
      <w:r w:rsidRPr="001F79EB">
        <w:t>Makbule</w:t>
      </w:r>
      <w:proofErr w:type="spellEnd"/>
      <w:r w:rsidRPr="001F79EB">
        <w:t>) (Turgut, 2023f).</w:t>
      </w:r>
      <w:r w:rsidRPr="001F79EB">
        <w:t xml:space="preserve"> </w:t>
      </w:r>
      <w:proofErr w:type="spellStart"/>
      <w:r w:rsidRPr="001F79EB">
        <w:t>Erkek</w:t>
      </w:r>
      <w:proofErr w:type="spellEnd"/>
      <w:r w:rsidRPr="001F79EB">
        <w:t xml:space="preserve"> </w:t>
      </w:r>
      <w:proofErr w:type="spellStart"/>
      <w:r w:rsidRPr="001F79EB">
        <w:t>Halime</w:t>
      </w:r>
      <w:proofErr w:type="spellEnd"/>
      <w:r w:rsidRPr="001F79EB">
        <w:t xml:space="preserve"> es un ejemplo de ello: aunque tiene el permiso de su padre, su ingreso en el ejército plantea un problema, ya que transgredió la ley al travestirse cuando fue reclutada. Así que no hubo validación, aguas arriba, por parte de la institución militar. Sin embargo, se produce un episodio que resuelve la transgresión: la joven se cruza un día con el propio </w:t>
      </w:r>
      <w:proofErr w:type="spellStart"/>
      <w:r w:rsidRPr="001F79EB">
        <w:t>Atatürk</w:t>
      </w:r>
      <w:proofErr w:type="spellEnd"/>
      <w:r w:rsidRPr="001F79EB">
        <w:t xml:space="preserve"> quien, lejos de estar ciego ante su travestismo, la desenmascara: a sabiendas, en lugar de denunciarla, opta por guardar silencio y dejar que continúe su actividad dentro del ejército (Turgut, 2023e). La transgresión ilegítima queda así validada por su jefe supremo -o por quien vaya a serlo-. Es más, se inculca discretamente la idea de un (futuro) líder supremo, el que ha de convertirse en el héroe principal de la epopeya nacional, dotado de poderes de visión superiores a los de su entorno, ya que sólo él fue capaz de descubrir el engaño... El papel directo de </w:t>
      </w:r>
      <w:proofErr w:type="spellStart"/>
      <w:r w:rsidRPr="001F79EB">
        <w:t>Atatürk</w:t>
      </w:r>
      <w:proofErr w:type="spellEnd"/>
      <w:r w:rsidRPr="001F79EB">
        <w:t xml:space="preserve"> en la validación de la participación de las mujeres en la guerra es, por otra parte, una constante de la serie, plagada de ejemplos del género: dirige el comité que concede una medalla de honor a </w:t>
      </w:r>
      <w:proofErr w:type="spellStart"/>
      <w:r w:rsidRPr="001F79EB">
        <w:t>Onbaşı</w:t>
      </w:r>
      <w:proofErr w:type="spellEnd"/>
      <w:r w:rsidRPr="001F79EB">
        <w:t xml:space="preserve"> </w:t>
      </w:r>
      <w:proofErr w:type="spellStart"/>
      <w:r w:rsidRPr="001F79EB">
        <w:t>Nezahat</w:t>
      </w:r>
      <w:proofErr w:type="spellEnd"/>
      <w:r w:rsidRPr="001F79EB">
        <w:t xml:space="preserve"> (Turgut, 2023c: 4); Kara Fatma va a reunirse con él y, tras escuchar su relato, le transmite órdenes (militares) precisas (Turgut, 2023b: 11-</w:t>
      </w:r>
      <w:proofErr w:type="gramStart"/>
      <w:r w:rsidRPr="001F79EB">
        <w:t>12 )</w:t>
      </w:r>
      <w:proofErr w:type="gramEnd"/>
      <w:r w:rsidRPr="001F79EB">
        <w:t>; etc.</w:t>
      </w:r>
    </w:p>
    <w:p w14:paraId="27F9E525" w14:textId="77777777" w:rsidR="001F79EB" w:rsidRDefault="001F79EB" w:rsidP="001B19B1">
      <w:pPr>
        <w:jc w:val="both"/>
      </w:pPr>
      <w:r>
        <w:t xml:space="preserve">Es cierto que este tema forma parte integrante del discurso </w:t>
      </w:r>
      <w:proofErr w:type="spellStart"/>
      <w:r>
        <w:t>kemalista</w:t>
      </w:r>
      <w:proofErr w:type="spellEnd"/>
      <w:r>
        <w:t xml:space="preserve"> tradicional, que hace de </w:t>
      </w:r>
      <w:proofErr w:type="spellStart"/>
      <w:r>
        <w:t>Atatürk</w:t>
      </w:r>
      <w:proofErr w:type="spellEnd"/>
      <w:r>
        <w:t xml:space="preserve"> un hombre profundamente moderno, precisamente por su política constante en favor de la igualdad entre hombres y mujeres.</w:t>
      </w:r>
    </w:p>
    <w:p w14:paraId="052CA988" w14:textId="14DCEC9D" w:rsidR="001F79EB" w:rsidRDefault="001F79EB" w:rsidP="001B19B1">
      <w:pPr>
        <w:jc w:val="both"/>
      </w:pPr>
      <w:r>
        <w:t xml:space="preserve">Si bien la defensa de la nación abre un tiempo excepcional para la suspensión temporal de ciertas normas que rigen el reparto de papeles entre hombres y mujeres, esta transgresión presupone el cumplimiento de un proceso de validación puesto enteramente bajo el control y la autoridad de los hombres. En cierto modo, el discurso sugiere que lo que convierte a estas mujeres en heroínas es precisamente el simple hecho de haber exigido su "salida" temporal de </w:t>
      </w:r>
      <w:r>
        <w:lastRenderedPageBreak/>
        <w:t xml:space="preserve">las normas de su sexo para asumir momentáneamente el papel tradicionalmente asignado a los hombres, antes de volver sabiamente a su lugar "natural" como mujeres. La heroína no es igual a un héroe: no se distingue por actos excepcionales de valentía ni por poderes sobrehumanos -como los de </w:t>
      </w:r>
      <w:proofErr w:type="spellStart"/>
      <w:r>
        <w:t>Atatürk</w:t>
      </w:r>
      <w:proofErr w:type="spellEnd"/>
      <w:r>
        <w:t>, capaz de ver lo invisible-, sino por un cambio de categoría considerado, en sí mismo, suficiente para convertirla en una supermujer. En otras palabras, la serie construye y perpetúa plenamente las relaciones de género y la lógica de las normas sexuales binarias entre hombres y mujeres.</w:t>
      </w:r>
      <w:r w:rsidRPr="001F79EB">
        <w:t xml:space="preserve"> </w:t>
      </w:r>
      <w:r w:rsidRPr="001F79EB">
        <w:t>La narrativa nacionalista de la serie, según la cual las mujeres turcas son un género aparte, debe tratarse con mucha cautela. Cuando Hasan justifica la presencia de su esposa a su lado ante su oficial al mando ("Sé que no es la costumbre, pero no podía controlarla, nuestra esposa"), éste replica: "¡Perfecto para una heroína turca!</w:t>
      </w:r>
      <w:r w:rsidR="00840968">
        <w:rPr>
          <w:rStyle w:val="Refdenotaalpie"/>
        </w:rPr>
        <w:footnoteReference w:id="12"/>
      </w:r>
      <w:r w:rsidRPr="001F79EB">
        <w:t xml:space="preserve"> Al final del episodio, tras una asombrosa victoria liderada por la joven, el comandante francés cautivo es llevado ante el oficial turco -la propia Hatice- y es incapaz de controlar su sorpresa. El soldado turco que lo custodia le grita entonces: "¡Nuestros campesinos, como nuestras mujeres, cuando se trata de la patria, son cada uno un soldado héroe, comandante! Usted no puede entenderlo, ¡pero para nosotros no tiene nada de sorprendente! Estas personas son su propio ejército. Sin saber siquiera con quién te vas a enfrentar, te lanzas a la conquista, eh, pues eso es lo que nos sorprende" (</w:t>
      </w:r>
      <w:proofErr w:type="spellStart"/>
      <w:r w:rsidRPr="001F79EB">
        <w:t>Tugut</w:t>
      </w:r>
      <w:proofErr w:type="spellEnd"/>
      <w:r w:rsidRPr="001F79EB">
        <w:t>, 2023d: 31).</w:t>
      </w:r>
    </w:p>
    <w:p w14:paraId="7A6DFC6D" w14:textId="298C3A36" w:rsidR="00840968" w:rsidRDefault="00840968" w:rsidP="001B19B1">
      <w:pPr>
        <w:jc w:val="both"/>
      </w:pPr>
      <w:r w:rsidRPr="00840968">
        <w:t xml:space="preserve">¿Así que las mujeres turcas son excepcionales e incomprensibles para cualquiera que no sea turco? En cierto modo, son de una estatura diferente a las mujeres "normales"... </w:t>
      </w:r>
      <w:proofErr w:type="gramStart"/>
      <w:r w:rsidRPr="00840968">
        <w:t>Y</w:t>
      </w:r>
      <w:proofErr w:type="gramEnd"/>
      <w:r w:rsidRPr="00840968">
        <w:t xml:space="preserve"> sin embargo, ¿con quién se comparan? "Nuestras campesinas" o "nuestras aldeanas"... (según la sensibilidad del orador y/o del traductor). Además, cuando Hatice es designada para dirigir una pequeña tropa por su superior </w:t>
      </w:r>
      <w:proofErr w:type="spellStart"/>
      <w:r w:rsidRPr="00840968">
        <w:t>Derviş</w:t>
      </w:r>
      <w:proofErr w:type="spellEnd"/>
      <w:r w:rsidRPr="00840968">
        <w:t xml:space="preserve"> </w:t>
      </w:r>
      <w:proofErr w:type="spellStart"/>
      <w:r w:rsidRPr="00840968">
        <w:t>Aga</w:t>
      </w:r>
      <w:proofErr w:type="spellEnd"/>
      <w:r w:rsidRPr="00840968">
        <w:t>, no sin antes demostrar su valía e inteligencia, no se trata de una tropa de soldados entrenados, sino de campesinos (o aldeanos) alistados por su propio cuidado ("Te confío el mando de los soldados campesinos / aldeanos que has reunido") (</w:t>
      </w:r>
      <w:proofErr w:type="spellStart"/>
      <w:r w:rsidRPr="00840968">
        <w:t>Tugut</w:t>
      </w:r>
      <w:proofErr w:type="spellEnd"/>
      <w:r w:rsidRPr="00840968">
        <w:t>, 2023d: 16).</w:t>
      </w:r>
    </w:p>
    <w:p w14:paraId="03A1EF28" w14:textId="36B03F02" w:rsidR="00840968" w:rsidRDefault="00840968" w:rsidP="001B19B1">
      <w:pPr>
        <w:jc w:val="both"/>
      </w:pPr>
      <w:r w:rsidRPr="00840968">
        <w:t>En el fondo, esta generosidad no es tal: una vez demostradas sus capacidades, no se la hace de rango (es decir, militar, con el mismo estatus que sus compatriotas), sino que se la mantiene fuera de la esfera militar. Ella es otra cosa. Del mismo modo, en el enunciado anterior, la buena intención oculta un ejercicio de depreciación: ella, una comandante que podría reclamar el mismo estatus que su homóloga francesa, no se compara con otros soldados superiores de su nivel, sino con los autoproclamados soldados y autoproclamados comandantes de los campesinos. En el fondo, la afirmación en cuestión reproduce una profunda alteridad, una frontera infranqueable: cualesquiera que sean los actos de valentía y los éxitos militares de una mujer, por muy heroica que sea, no es igual a sus homólogos militares masculinos, porque es mujer. En esencia, su género la excluye de la comparación.</w:t>
      </w:r>
    </w:p>
    <w:p w14:paraId="4C13FC67" w14:textId="77777777" w:rsidR="00840968" w:rsidRPr="00840968" w:rsidRDefault="00840968" w:rsidP="001B19B1">
      <w:pPr>
        <w:jc w:val="both"/>
        <w:rPr>
          <w:b/>
          <w:bCs/>
        </w:rPr>
      </w:pPr>
      <w:r w:rsidRPr="00840968">
        <w:rPr>
          <w:b/>
          <w:bCs/>
        </w:rPr>
        <w:t xml:space="preserve">Conclusión </w:t>
      </w:r>
    </w:p>
    <w:p w14:paraId="64BC90AA" w14:textId="77777777" w:rsidR="00840968" w:rsidRDefault="00840968" w:rsidP="001B19B1">
      <w:pPr>
        <w:jc w:val="both"/>
      </w:pPr>
      <w:r>
        <w:tab/>
        <w:t xml:space="preserve">La idea de escribir la historia de las heroínas de guerra, incluso como parte de la difusión de la novela nacional turca, parece tentadora. Tiene la ventaja de contribuir, aunque sea a bajo nivel, a reconsiderar la invisibilidad de las mujeres en la historia. La herramienta utilizada -la novela cómica- permite también sensibilizar a un público joven. El argumento central utilizado para justificar la participación de las mujeres en la guerra se basa en el </w:t>
      </w:r>
      <w:proofErr w:type="spellStart"/>
      <w:r>
        <w:t>excepcionalismo</w:t>
      </w:r>
      <w:proofErr w:type="spellEnd"/>
      <w:r>
        <w:t xml:space="preserve"> étnico: estas mujeres son excepcionales porque son turcas. El discurso </w:t>
      </w:r>
      <w:proofErr w:type="spellStart"/>
      <w:r>
        <w:t>kemalista</w:t>
      </w:r>
      <w:proofErr w:type="spellEnd"/>
      <w:r>
        <w:t xml:space="preserve"> ha exaltado durante </w:t>
      </w:r>
      <w:r>
        <w:lastRenderedPageBreak/>
        <w:t xml:space="preserve">mucho tiempo el </w:t>
      </w:r>
      <w:proofErr w:type="spellStart"/>
      <w:r>
        <w:t>excepcionalismo</w:t>
      </w:r>
      <w:proofErr w:type="spellEnd"/>
      <w:r>
        <w:t xml:space="preserve"> turco en lo que respecta a su tratamiento de la condición de la mujer, argumentando que la cultura turca original -antigua, anterior al Islam e incluso a toda civilización (el mito de la primera nación turca, matriz de toda civilización, pero también de toda lengua)- era originalmente igualitaria: Las mujeres turcas eran iguales a los hombres; el renacimiento </w:t>
      </w:r>
      <w:proofErr w:type="spellStart"/>
      <w:r>
        <w:t>kemalista</w:t>
      </w:r>
      <w:proofErr w:type="spellEnd"/>
      <w:r>
        <w:t xml:space="preserve"> consistiría en el redescubrimiento y la reactivación de esta cualidad intrínsecamente turca (</w:t>
      </w:r>
      <w:proofErr w:type="spellStart"/>
      <w:r>
        <w:t>Copeaux</w:t>
      </w:r>
      <w:proofErr w:type="spellEnd"/>
      <w:r>
        <w:t>, 1997).</w:t>
      </w:r>
      <w:r w:rsidRPr="00840968">
        <w:t xml:space="preserve"> </w:t>
      </w:r>
    </w:p>
    <w:p w14:paraId="226E09CB" w14:textId="58A5BEA3" w:rsidR="00840968" w:rsidRDefault="00840968" w:rsidP="001B19B1">
      <w:pPr>
        <w:jc w:val="both"/>
      </w:pPr>
      <w:r w:rsidRPr="00840968">
        <w:t xml:space="preserve">El propósito de este artículo no era verificar el discurso memorialista defendido por esta serie a la luz del conocimiento histórico -una especie de </w:t>
      </w:r>
      <w:proofErr w:type="spellStart"/>
      <w:r w:rsidRPr="00840968">
        <w:t>fact-checking</w:t>
      </w:r>
      <w:proofErr w:type="spellEnd"/>
      <w:r w:rsidRPr="00840968">
        <w:t xml:space="preserve"> que tendría poco interés, ya que la conclusión podría estar escrita de antemano: esto no es historia, sino escritura memorialista, es decir, una lectura de la historia según presupuestos ideológicos (nacionalistas en este caso), que la serie no oculta. Por otra parte, más allá de la veracidad histórica, la forma en que se retrata a las heroínas de guerra plantea interrogantes: ¿qué hace que una mujer sea una heroína de guerra? La pregunta parte de un análisis del tratamiento de las lógicas de género, para analizar cómo los personajes movilizan las relaciones de género para explicar la hechura de estas heroínas de guerra. La conclusión es clara: lejos de cuestionar la lógica tradicional de las relaciones de género, la exaltación de estas heroínas se inscribe de hecho en una reproducción tácita de la valencia diferencial de los sexos, según la expresión de Françoise Héritier (1996: 24-27).</w:t>
      </w:r>
    </w:p>
    <w:p w14:paraId="059AD3BB" w14:textId="123E567C" w:rsidR="001B19B1" w:rsidRDefault="001B19B1" w:rsidP="001B19B1">
      <w:pPr>
        <w:jc w:val="both"/>
      </w:pPr>
      <w:r w:rsidRPr="001B19B1">
        <w:t>Sin embargo, nunca se les permite llegar a ser iguales a los hombres: esta elevación tiene lugar en la parte inferior de la escalera de la masculinidad. No hay dos registros reflejados -la jerarquía de las masculinidades frente a la de las feminidades-, sino una escalera vertical, donde el eslabón superior de la escalera femenina puede unirse al eslabón inferior de la escalera masculina (no sin cumplir numerosas obligaciones que hacen legal esta transgresión).</w:t>
      </w:r>
    </w:p>
    <w:p w14:paraId="7C88944E" w14:textId="18720342" w:rsidR="001B19B1" w:rsidRDefault="001B19B1" w:rsidP="001B19B1">
      <w:pPr>
        <w:jc w:val="both"/>
      </w:pPr>
      <w:r w:rsidRPr="001B19B1">
        <w:t>El aspecto más llamativo es la lectura absolutamente binaria de las relaciones de género: efectivamente, hay dos sexos, que construyen dos géneros, inscritos en una linealidad jerárquica en la que la mujer nunca deja de ser mujer, aunque adopte ciertas características masculinas -porque, fundamentalmente, sigue siendo mujer-. No hay salida del género, no hay pluralidad inteligible de géneros. La característica fundamental de la heroína de guerra turca, tal y como se retrata en esta serie, es que no se comporta como una mujer y actúa como cualquier hombre, más que como una heroína entre los hombres. En definitiva, la heroína no es igual a un héroe y no comparte ninguna de sus características: sólo es temporalmente un soldado (</w:t>
      </w:r>
      <w:proofErr w:type="spellStart"/>
      <w:r w:rsidRPr="001B19B1">
        <w:t>asker</w:t>
      </w:r>
      <w:proofErr w:type="spellEnd"/>
      <w:r w:rsidRPr="001B19B1">
        <w:t>) como los demás.</w:t>
      </w:r>
    </w:p>
    <w:p w14:paraId="68F3AD1A" w14:textId="413702C2" w:rsidR="001B19B1" w:rsidRDefault="001B19B1" w:rsidP="001B19B1">
      <w:pPr>
        <w:jc w:val="both"/>
      </w:pPr>
      <w:r w:rsidRPr="001B19B1">
        <w:t>Una vez establecida esta base, se abren al investigador otras vías de análisis que completarían este panorama de análisis. Al tratamiento dado a estas heroínas de guerra turcas se añade un elemento interesante: la omnipresencia del léxico del honor, con el que se adorna a la nación (</w:t>
      </w:r>
      <w:proofErr w:type="spellStart"/>
      <w:r w:rsidRPr="001B19B1">
        <w:t>vatan</w:t>
      </w:r>
      <w:proofErr w:type="spellEnd"/>
      <w:r w:rsidRPr="001B19B1">
        <w:t>). Debemos examinar cómo el desplazamiento de esta noción del ámbito de las relaciones de género al de la nación contribuye a legitimar el discurso nacional y la participación de las mujeres en el esfuerzo bélico.</w:t>
      </w:r>
    </w:p>
    <w:sectPr w:rsidR="001B19B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4477" w14:textId="77777777" w:rsidR="0006318D" w:rsidRDefault="0006318D" w:rsidP="00B61BC4">
      <w:pPr>
        <w:spacing w:after="0" w:line="240" w:lineRule="auto"/>
      </w:pPr>
      <w:r>
        <w:separator/>
      </w:r>
    </w:p>
  </w:endnote>
  <w:endnote w:type="continuationSeparator" w:id="0">
    <w:p w14:paraId="54EBE7F5" w14:textId="77777777" w:rsidR="0006318D" w:rsidRDefault="0006318D" w:rsidP="00B6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837C" w14:textId="77777777" w:rsidR="0006318D" w:rsidRDefault="0006318D" w:rsidP="00B61BC4">
      <w:pPr>
        <w:spacing w:after="0" w:line="240" w:lineRule="auto"/>
      </w:pPr>
      <w:r>
        <w:separator/>
      </w:r>
    </w:p>
  </w:footnote>
  <w:footnote w:type="continuationSeparator" w:id="0">
    <w:p w14:paraId="674E6F27" w14:textId="77777777" w:rsidR="0006318D" w:rsidRDefault="0006318D" w:rsidP="00B61BC4">
      <w:pPr>
        <w:spacing w:after="0" w:line="240" w:lineRule="auto"/>
      </w:pPr>
      <w:r>
        <w:continuationSeparator/>
      </w:r>
    </w:p>
  </w:footnote>
  <w:footnote w:id="1">
    <w:p w14:paraId="7A34B5B3" w14:textId="0B760231" w:rsidR="00B61BC4" w:rsidRDefault="00B61BC4">
      <w:pPr>
        <w:pStyle w:val="Textonotapie"/>
      </w:pPr>
      <w:r>
        <w:rPr>
          <w:rStyle w:val="Refdenotaalpie"/>
        </w:rPr>
        <w:footnoteRef/>
      </w:r>
      <w:r>
        <w:t xml:space="preserve"> </w:t>
      </w:r>
      <w:proofErr w:type="gramStart"/>
      <w:r w:rsidRPr="00B61BC4">
        <w:t>Los efes</w:t>
      </w:r>
      <w:proofErr w:type="gramEnd"/>
      <w:r w:rsidRPr="00B61BC4">
        <w:t xml:space="preserve"> son mitad bandidos, mitad soldados irregulares, parte del espacio egeo, que participaron en la Guerra de la Independencia (</w:t>
      </w:r>
      <w:proofErr w:type="spellStart"/>
      <w:r w:rsidRPr="00B61BC4">
        <w:t>Zeghmar</w:t>
      </w:r>
      <w:proofErr w:type="spellEnd"/>
      <w:r w:rsidRPr="00B61BC4">
        <w:t>, 2022).</w:t>
      </w:r>
    </w:p>
  </w:footnote>
  <w:footnote w:id="2">
    <w:p w14:paraId="1975C819" w14:textId="301E13AA" w:rsidR="00AC2DA2" w:rsidRDefault="00AC2DA2">
      <w:pPr>
        <w:pStyle w:val="Textonotapie"/>
      </w:pPr>
      <w:r>
        <w:rPr>
          <w:rStyle w:val="Refdenotaalpie"/>
        </w:rPr>
        <w:footnoteRef/>
      </w:r>
      <w:r>
        <w:t xml:space="preserve"> </w:t>
      </w:r>
      <w:r w:rsidRPr="00AC2DA2">
        <w:t xml:space="preserve"> </w:t>
      </w:r>
      <w:r>
        <w:t xml:space="preserve">A </w:t>
      </w:r>
      <w:r w:rsidRPr="00AC2DA2">
        <w:t xml:space="preserve">modo de anécdota, </w:t>
      </w:r>
      <w:r>
        <w:t>cabe</w:t>
      </w:r>
      <w:r w:rsidRPr="00AC2DA2">
        <w:t xml:space="preserve"> señalar que la existencia misma de esta serie llegó a mi conocimiento durante una visita al Museo Naval (originalmente parte del ejército) de Estambul, que la promocionaba (a través de la tienda del museo).</w:t>
      </w:r>
    </w:p>
  </w:footnote>
  <w:footnote w:id="3">
    <w:p w14:paraId="47149386" w14:textId="4123436B" w:rsidR="00AC2DA2" w:rsidRDefault="00AC2DA2">
      <w:pPr>
        <w:pStyle w:val="Textonotapie"/>
      </w:pPr>
      <w:r>
        <w:rPr>
          <w:rStyle w:val="Refdenotaalpie"/>
        </w:rPr>
        <w:footnoteRef/>
      </w:r>
      <w:r>
        <w:t xml:space="preserve"> </w:t>
      </w:r>
      <w:r w:rsidRPr="00AC2DA2">
        <w:t xml:space="preserve"> No obstante, la serie en cuestión reivindica una cierta cientificidad, a través de la exaltación de sus fuentes, que aparecen en un pequeño inserto, más bien discreto, en la parte inferior del interior de la portada.</w:t>
      </w:r>
    </w:p>
  </w:footnote>
  <w:footnote w:id="4">
    <w:p w14:paraId="77BE1FC4" w14:textId="394FE4DD" w:rsidR="00AC2DA2" w:rsidRPr="000D018A" w:rsidRDefault="00AC2DA2">
      <w:pPr>
        <w:pStyle w:val="Textonotapie"/>
        <w:rPr>
          <w:lang w:val="en-US"/>
        </w:rPr>
      </w:pPr>
      <w:r>
        <w:rPr>
          <w:rStyle w:val="Refdenotaalpie"/>
        </w:rPr>
        <w:footnoteRef/>
      </w:r>
      <w:r>
        <w:t xml:space="preserve"> </w:t>
      </w:r>
      <w:proofErr w:type="spellStart"/>
      <w:r w:rsidR="000D018A">
        <w:t>On</w:t>
      </w:r>
      <w:proofErr w:type="spellEnd"/>
      <w:r w:rsidR="000D018A">
        <w:t xml:space="preserve"> se </w:t>
      </w:r>
      <w:proofErr w:type="spellStart"/>
      <w:r w:rsidR="000D018A">
        <w:t>gardera</w:t>
      </w:r>
      <w:proofErr w:type="spellEnd"/>
      <w:r w:rsidR="000D018A">
        <w:t xml:space="preserve">, </w:t>
      </w:r>
      <w:proofErr w:type="spellStart"/>
      <w:r w:rsidR="000D018A">
        <w:t>néanmoins</w:t>
      </w:r>
      <w:proofErr w:type="spellEnd"/>
      <w:r w:rsidR="000D018A">
        <w:t xml:space="preserve">, de </w:t>
      </w:r>
      <w:proofErr w:type="spellStart"/>
      <w:r w:rsidR="000D018A">
        <w:t>surinterpréter</w:t>
      </w:r>
      <w:proofErr w:type="spellEnd"/>
      <w:r w:rsidR="000D018A">
        <w:t xml:space="preserve"> le </w:t>
      </w:r>
      <w:proofErr w:type="spellStart"/>
      <w:r w:rsidR="000D018A">
        <w:t>port</w:t>
      </w:r>
      <w:proofErr w:type="spellEnd"/>
      <w:r w:rsidR="000D018A">
        <w:t xml:space="preserve"> du </w:t>
      </w:r>
      <w:proofErr w:type="spellStart"/>
      <w:r w:rsidR="000D018A">
        <w:t>pantalon</w:t>
      </w:r>
      <w:proofErr w:type="spellEnd"/>
      <w:r w:rsidR="000D018A">
        <w:t xml:space="preserve"> </w:t>
      </w:r>
      <w:proofErr w:type="spellStart"/>
      <w:r w:rsidR="000D018A">
        <w:t>bouffant</w:t>
      </w:r>
      <w:proofErr w:type="spellEnd"/>
      <w:r w:rsidR="000D018A">
        <w:t xml:space="preserve"> </w:t>
      </w:r>
      <w:proofErr w:type="spellStart"/>
      <w:r w:rsidR="000D018A">
        <w:t>comme</w:t>
      </w:r>
      <w:proofErr w:type="spellEnd"/>
      <w:r w:rsidR="000D018A">
        <w:t xml:space="preserve"> une marque de </w:t>
      </w:r>
      <w:proofErr w:type="spellStart"/>
      <w:r w:rsidR="000D018A">
        <w:t>masculinisation</w:t>
      </w:r>
      <w:proofErr w:type="spellEnd"/>
      <w:r w:rsidR="000D018A">
        <w:t xml:space="preserve"> </w:t>
      </w:r>
      <w:r w:rsidR="000D018A" w:rsidRPr="003711A5">
        <w:rPr>
          <w:i/>
          <w:iCs/>
        </w:rPr>
        <w:t>per se</w:t>
      </w:r>
      <w:r w:rsidR="000D018A">
        <w:t xml:space="preserve">, </w:t>
      </w:r>
      <w:proofErr w:type="spellStart"/>
      <w:r w:rsidR="000D018A">
        <w:t>dans</w:t>
      </w:r>
      <w:proofErr w:type="spellEnd"/>
      <w:r w:rsidR="000D018A">
        <w:t xml:space="preserve"> la mesure </w:t>
      </w:r>
      <w:proofErr w:type="spellStart"/>
      <w:r w:rsidR="000D018A">
        <w:t>où</w:t>
      </w:r>
      <w:proofErr w:type="spellEnd"/>
      <w:r w:rsidR="000D018A">
        <w:t xml:space="preserve"> le </w:t>
      </w:r>
      <w:proofErr w:type="spellStart"/>
      <w:r w:rsidR="000D018A">
        <w:t>costume</w:t>
      </w:r>
      <w:proofErr w:type="spellEnd"/>
      <w:r w:rsidR="000D018A">
        <w:t xml:space="preserve"> </w:t>
      </w:r>
      <w:proofErr w:type="spellStart"/>
      <w:r w:rsidR="000D018A">
        <w:t>traditionnel</w:t>
      </w:r>
      <w:proofErr w:type="spellEnd"/>
      <w:r w:rsidR="000D018A">
        <w:t xml:space="preserve"> </w:t>
      </w:r>
      <w:proofErr w:type="spellStart"/>
      <w:r w:rsidR="000D018A">
        <w:t>féminin</w:t>
      </w:r>
      <w:proofErr w:type="spellEnd"/>
      <w:r w:rsidR="000D018A">
        <w:t xml:space="preserve"> </w:t>
      </w:r>
      <w:proofErr w:type="spellStart"/>
      <w:r w:rsidR="000D018A">
        <w:t>turc-ottoman</w:t>
      </w:r>
      <w:proofErr w:type="spellEnd"/>
      <w:r w:rsidR="000D018A">
        <w:t xml:space="preserve"> consiste </w:t>
      </w:r>
      <w:proofErr w:type="spellStart"/>
      <w:r w:rsidR="000D018A">
        <w:t>justement</w:t>
      </w:r>
      <w:proofErr w:type="spellEnd"/>
      <w:r w:rsidR="000D018A">
        <w:t xml:space="preserve"> en un </w:t>
      </w:r>
      <w:proofErr w:type="spellStart"/>
      <w:r w:rsidR="000D018A">
        <w:t>port</w:t>
      </w:r>
      <w:proofErr w:type="spellEnd"/>
      <w:r w:rsidR="000D018A">
        <w:t xml:space="preserve"> </w:t>
      </w:r>
      <w:proofErr w:type="spellStart"/>
      <w:r w:rsidR="000D018A">
        <w:t>d’un</w:t>
      </w:r>
      <w:proofErr w:type="spellEnd"/>
      <w:r w:rsidR="000D018A">
        <w:t xml:space="preserve"> </w:t>
      </w:r>
      <w:proofErr w:type="spellStart"/>
      <w:r w:rsidR="000D018A">
        <w:t>tel</w:t>
      </w:r>
      <w:proofErr w:type="spellEnd"/>
      <w:r w:rsidR="000D018A">
        <w:t xml:space="preserve"> </w:t>
      </w:r>
      <w:proofErr w:type="spellStart"/>
      <w:r w:rsidR="000D018A">
        <w:t>pantalon</w:t>
      </w:r>
      <w:proofErr w:type="spellEnd"/>
      <w:r w:rsidR="000D018A">
        <w:t xml:space="preserve"> </w:t>
      </w:r>
      <w:proofErr w:type="spellStart"/>
      <w:r w:rsidR="000D018A">
        <w:t>bouffant</w:t>
      </w:r>
      <w:proofErr w:type="spellEnd"/>
      <w:r w:rsidR="000D018A">
        <w:t xml:space="preserve">, </w:t>
      </w:r>
      <w:proofErr w:type="spellStart"/>
      <w:r w:rsidR="000D018A">
        <w:t>associé</w:t>
      </w:r>
      <w:proofErr w:type="spellEnd"/>
      <w:r w:rsidR="000D018A">
        <w:t xml:space="preserve"> à un gilet </w:t>
      </w:r>
      <w:proofErr w:type="spellStart"/>
      <w:proofErr w:type="gramStart"/>
      <w:r w:rsidR="000D018A">
        <w:t>long</w:t>
      </w:r>
      <w:proofErr w:type="spellEnd"/>
      <w:r w:rsidR="000D018A">
        <w:t> :</w:t>
      </w:r>
      <w:proofErr w:type="gramEnd"/>
      <w:r w:rsidR="000D018A">
        <w:t xml:space="preserve"> </w:t>
      </w:r>
      <w:proofErr w:type="spellStart"/>
      <w:r w:rsidR="000D018A">
        <w:t>c’est</w:t>
      </w:r>
      <w:proofErr w:type="spellEnd"/>
      <w:r w:rsidR="000D018A">
        <w:t xml:space="preserve"> plus </w:t>
      </w:r>
      <w:proofErr w:type="spellStart"/>
      <w:r w:rsidR="000D018A">
        <w:t>particulièrement</w:t>
      </w:r>
      <w:proofErr w:type="spellEnd"/>
      <w:r w:rsidR="000D018A">
        <w:t xml:space="preserve"> </w:t>
      </w:r>
      <w:proofErr w:type="spellStart"/>
      <w:r w:rsidR="000D018A">
        <w:t>l’absence</w:t>
      </w:r>
      <w:proofErr w:type="spellEnd"/>
      <w:r w:rsidR="000D018A">
        <w:t xml:space="preserve"> de ce gilet qui </w:t>
      </w:r>
      <w:proofErr w:type="spellStart"/>
      <w:r w:rsidR="000D018A">
        <w:t>crée</w:t>
      </w:r>
      <w:proofErr w:type="spellEnd"/>
      <w:r w:rsidR="000D018A">
        <w:t xml:space="preserve"> la </w:t>
      </w:r>
      <w:proofErr w:type="spellStart"/>
      <w:r w:rsidR="000D018A">
        <w:t>différence</w:t>
      </w:r>
      <w:proofErr w:type="spellEnd"/>
      <w:r w:rsidR="000D018A">
        <w:t xml:space="preserve">. Ce </w:t>
      </w:r>
      <w:proofErr w:type="spellStart"/>
      <w:r w:rsidR="000D018A">
        <w:t>pantalon</w:t>
      </w:r>
      <w:proofErr w:type="spellEnd"/>
      <w:r w:rsidR="000D018A">
        <w:t xml:space="preserve"> </w:t>
      </w:r>
      <w:proofErr w:type="spellStart"/>
      <w:r w:rsidR="000D018A">
        <w:t>bouffant</w:t>
      </w:r>
      <w:proofErr w:type="spellEnd"/>
      <w:r w:rsidR="000D018A">
        <w:t xml:space="preserve"> </w:t>
      </w:r>
      <w:proofErr w:type="spellStart"/>
      <w:r w:rsidR="000D018A">
        <w:t>traditionnel</w:t>
      </w:r>
      <w:proofErr w:type="spellEnd"/>
      <w:r w:rsidR="000D018A">
        <w:t xml:space="preserve"> a </w:t>
      </w:r>
      <w:proofErr w:type="spellStart"/>
      <w:r w:rsidR="000D018A">
        <w:t>l’avantage</w:t>
      </w:r>
      <w:proofErr w:type="spellEnd"/>
      <w:r w:rsidR="000D018A">
        <w:t xml:space="preserve"> de se </w:t>
      </w:r>
      <w:proofErr w:type="spellStart"/>
      <w:r w:rsidR="000D018A">
        <w:t>confondre</w:t>
      </w:r>
      <w:proofErr w:type="spellEnd"/>
      <w:r w:rsidR="000D018A">
        <w:t xml:space="preserve"> </w:t>
      </w:r>
      <w:proofErr w:type="spellStart"/>
      <w:r w:rsidR="000D018A">
        <w:t>aisément</w:t>
      </w:r>
      <w:proofErr w:type="spellEnd"/>
      <w:r w:rsidR="000D018A">
        <w:t xml:space="preserve"> </w:t>
      </w:r>
      <w:proofErr w:type="spellStart"/>
      <w:r w:rsidR="000D018A">
        <w:t>avec</w:t>
      </w:r>
      <w:proofErr w:type="spellEnd"/>
      <w:r w:rsidR="000D018A">
        <w:t xml:space="preserve"> le </w:t>
      </w:r>
      <w:proofErr w:type="spellStart"/>
      <w:r w:rsidR="000D018A">
        <w:t>pantalon</w:t>
      </w:r>
      <w:proofErr w:type="spellEnd"/>
      <w:r w:rsidR="000D018A">
        <w:t xml:space="preserve"> </w:t>
      </w:r>
      <w:proofErr w:type="spellStart"/>
      <w:r w:rsidR="000D018A">
        <w:t>militaire</w:t>
      </w:r>
      <w:proofErr w:type="spellEnd"/>
      <w:r w:rsidR="000D018A">
        <w:t xml:space="preserve">. En </w:t>
      </w:r>
      <w:proofErr w:type="spellStart"/>
      <w:r w:rsidR="000D018A">
        <w:t>outre</w:t>
      </w:r>
      <w:proofErr w:type="spellEnd"/>
      <w:r w:rsidR="000D018A">
        <w:t xml:space="preserve">, ces figures </w:t>
      </w:r>
      <w:proofErr w:type="spellStart"/>
      <w:r w:rsidR="000D018A">
        <w:t>ne</w:t>
      </w:r>
      <w:proofErr w:type="spellEnd"/>
      <w:r w:rsidR="000D018A">
        <w:t xml:space="preserve"> </w:t>
      </w:r>
      <w:proofErr w:type="spellStart"/>
      <w:r w:rsidR="000D018A">
        <w:t>sont</w:t>
      </w:r>
      <w:proofErr w:type="spellEnd"/>
      <w:r w:rsidR="000D018A">
        <w:t xml:space="preserve"> </w:t>
      </w:r>
      <w:proofErr w:type="spellStart"/>
      <w:r w:rsidR="000D018A">
        <w:t>pas</w:t>
      </w:r>
      <w:proofErr w:type="spellEnd"/>
      <w:r w:rsidR="000D018A">
        <w:t xml:space="preserve"> </w:t>
      </w:r>
      <w:proofErr w:type="spellStart"/>
      <w:r w:rsidR="000D018A">
        <w:t>complètement</w:t>
      </w:r>
      <w:proofErr w:type="spellEnd"/>
      <w:r w:rsidR="000D018A">
        <w:t xml:space="preserve"> </w:t>
      </w:r>
      <w:proofErr w:type="spellStart"/>
      <w:r w:rsidR="000D018A">
        <w:t>exceptionnelles</w:t>
      </w:r>
      <w:proofErr w:type="spellEnd"/>
      <w:r w:rsidR="000D018A">
        <w:t xml:space="preserve"> en </w:t>
      </w:r>
      <w:proofErr w:type="spellStart"/>
      <w:r w:rsidR="000D018A">
        <w:t>leur</w:t>
      </w:r>
      <w:proofErr w:type="spellEnd"/>
      <w:r w:rsidR="000D018A">
        <w:t xml:space="preserve"> </w:t>
      </w:r>
      <w:proofErr w:type="spellStart"/>
      <w:proofErr w:type="gramStart"/>
      <w:r w:rsidR="000D018A">
        <w:t>genre</w:t>
      </w:r>
      <w:proofErr w:type="spellEnd"/>
      <w:r w:rsidR="000D018A">
        <w:t> :</w:t>
      </w:r>
      <w:proofErr w:type="gramEnd"/>
      <w:r w:rsidR="000D018A">
        <w:t xml:space="preserve"> </w:t>
      </w:r>
      <w:proofErr w:type="spellStart"/>
      <w:r w:rsidR="000D018A">
        <w:t>d’autres</w:t>
      </w:r>
      <w:proofErr w:type="spellEnd"/>
      <w:r w:rsidR="000D018A">
        <w:t xml:space="preserve"> </w:t>
      </w:r>
      <w:proofErr w:type="spellStart"/>
      <w:r w:rsidR="000D018A">
        <w:t>exemples</w:t>
      </w:r>
      <w:proofErr w:type="spellEnd"/>
      <w:r w:rsidR="000D018A">
        <w:t xml:space="preserve"> de femmes </w:t>
      </w:r>
      <w:proofErr w:type="spellStart"/>
      <w:r w:rsidR="000D018A">
        <w:t>guerrières</w:t>
      </w:r>
      <w:proofErr w:type="spellEnd"/>
      <w:r w:rsidR="000D018A">
        <w:t xml:space="preserve"> </w:t>
      </w:r>
      <w:proofErr w:type="spellStart"/>
      <w:r w:rsidR="000D018A">
        <w:t>travesties</w:t>
      </w:r>
      <w:proofErr w:type="spellEnd"/>
      <w:r w:rsidR="000D018A">
        <w:t xml:space="preserve"> se </w:t>
      </w:r>
      <w:proofErr w:type="spellStart"/>
      <w:r w:rsidR="000D018A">
        <w:t>retrouvent</w:t>
      </w:r>
      <w:proofErr w:type="spellEnd"/>
      <w:r w:rsidR="000D018A">
        <w:t xml:space="preserve"> </w:t>
      </w:r>
      <w:proofErr w:type="spellStart"/>
      <w:r w:rsidR="000D018A">
        <w:t>dans</w:t>
      </w:r>
      <w:proofErr w:type="spellEnd"/>
      <w:r w:rsidR="000D018A">
        <w:t xml:space="preserve"> les </w:t>
      </w:r>
      <w:proofErr w:type="spellStart"/>
      <w:r w:rsidR="000D018A">
        <w:t>Balkans</w:t>
      </w:r>
      <w:proofErr w:type="spellEnd"/>
      <w:r w:rsidR="000D018A">
        <w:t xml:space="preserve">, </w:t>
      </w:r>
      <w:proofErr w:type="spellStart"/>
      <w:r w:rsidR="000D018A">
        <w:t>notamment</w:t>
      </w:r>
      <w:proofErr w:type="spellEnd"/>
      <w:r w:rsidR="000D018A">
        <w:t xml:space="preserve"> (Sote </w:t>
      </w:r>
      <w:proofErr w:type="spellStart"/>
      <w:r w:rsidR="000D018A">
        <w:t>Galica</w:t>
      </w:r>
      <w:proofErr w:type="spellEnd"/>
      <w:r w:rsidR="000D018A">
        <w:t xml:space="preserve">, </w:t>
      </w:r>
      <w:proofErr w:type="spellStart"/>
      <w:r w:rsidR="000D018A">
        <w:t>Milunka</w:t>
      </w:r>
      <w:proofErr w:type="spellEnd"/>
      <w:r w:rsidR="000D018A">
        <w:t xml:space="preserve"> </w:t>
      </w:r>
      <w:proofErr w:type="spellStart"/>
      <w:r w:rsidR="000D018A">
        <w:t>Saviç</w:t>
      </w:r>
      <w:proofErr w:type="spellEnd"/>
      <w:r w:rsidR="000D018A">
        <w:t xml:space="preserve">). Je </w:t>
      </w:r>
      <w:proofErr w:type="spellStart"/>
      <w:r w:rsidR="000D018A">
        <w:t>remercie</w:t>
      </w:r>
      <w:proofErr w:type="spellEnd"/>
      <w:r w:rsidR="000D018A">
        <w:t xml:space="preserve"> Lydia </w:t>
      </w:r>
      <w:proofErr w:type="spellStart"/>
      <w:r w:rsidR="000D018A">
        <w:t>Zeghmar</w:t>
      </w:r>
      <w:proofErr w:type="spellEnd"/>
      <w:r w:rsidR="000D018A">
        <w:t xml:space="preserve"> </w:t>
      </w:r>
      <w:proofErr w:type="spellStart"/>
      <w:r w:rsidR="000D018A">
        <w:t>pour</w:t>
      </w:r>
      <w:proofErr w:type="spellEnd"/>
      <w:r w:rsidR="000D018A">
        <w:t xml:space="preserve"> </w:t>
      </w:r>
      <w:proofErr w:type="spellStart"/>
      <w:r w:rsidR="000D018A">
        <w:t>m’en</w:t>
      </w:r>
      <w:proofErr w:type="spellEnd"/>
      <w:r w:rsidR="000D018A">
        <w:t xml:space="preserve"> </w:t>
      </w:r>
      <w:proofErr w:type="spellStart"/>
      <w:r w:rsidR="000D018A">
        <w:t>avoir</w:t>
      </w:r>
      <w:proofErr w:type="spellEnd"/>
      <w:r w:rsidR="000D018A">
        <w:t xml:space="preserve"> </w:t>
      </w:r>
      <w:proofErr w:type="spellStart"/>
      <w:r w:rsidR="000D018A">
        <w:t>informée</w:t>
      </w:r>
      <w:proofErr w:type="spellEnd"/>
      <w:r w:rsidR="000D018A">
        <w:t xml:space="preserve">. En </w:t>
      </w:r>
      <w:proofErr w:type="spellStart"/>
      <w:r w:rsidR="000D018A">
        <w:t>outre</w:t>
      </w:r>
      <w:proofErr w:type="spellEnd"/>
      <w:r w:rsidR="000D018A">
        <w:t xml:space="preserve">, la </w:t>
      </w:r>
      <w:proofErr w:type="spellStart"/>
      <w:r w:rsidR="000D018A">
        <w:t>mythologie</w:t>
      </w:r>
      <w:proofErr w:type="spellEnd"/>
      <w:r w:rsidR="000D018A">
        <w:t xml:space="preserve"> </w:t>
      </w:r>
      <w:proofErr w:type="spellStart"/>
      <w:r w:rsidR="000D018A">
        <w:t>turquiste</w:t>
      </w:r>
      <w:proofErr w:type="spellEnd"/>
      <w:r w:rsidR="000D018A">
        <w:t xml:space="preserve"> – qui </w:t>
      </w:r>
      <w:proofErr w:type="spellStart"/>
      <w:r w:rsidR="000D018A">
        <w:t>accorde</w:t>
      </w:r>
      <w:proofErr w:type="spellEnd"/>
      <w:r w:rsidR="000D018A">
        <w:t xml:space="preserve"> une place </w:t>
      </w:r>
      <w:proofErr w:type="spellStart"/>
      <w:r w:rsidR="000D018A">
        <w:t>spécifique</w:t>
      </w:r>
      <w:proofErr w:type="spellEnd"/>
      <w:r w:rsidR="000D018A">
        <w:t xml:space="preserve"> </w:t>
      </w:r>
      <w:proofErr w:type="spellStart"/>
      <w:r w:rsidR="000D018A">
        <w:t>aux</w:t>
      </w:r>
      <w:proofErr w:type="spellEnd"/>
      <w:r w:rsidR="000D018A">
        <w:t xml:space="preserve"> femmes – exalte </w:t>
      </w:r>
      <w:proofErr w:type="spellStart"/>
      <w:r w:rsidR="000D018A">
        <w:t>volontiers</w:t>
      </w:r>
      <w:proofErr w:type="spellEnd"/>
      <w:r w:rsidR="000D018A">
        <w:t xml:space="preserve"> </w:t>
      </w:r>
      <w:proofErr w:type="spellStart"/>
      <w:r w:rsidR="000D018A">
        <w:t>d’autres</w:t>
      </w:r>
      <w:proofErr w:type="spellEnd"/>
      <w:r w:rsidR="000D018A">
        <w:t xml:space="preserve"> figures de femmes </w:t>
      </w:r>
      <w:proofErr w:type="spellStart"/>
      <w:r w:rsidR="000D018A">
        <w:t>guerrières</w:t>
      </w:r>
      <w:proofErr w:type="spellEnd"/>
      <w:r w:rsidR="000D018A">
        <w:t xml:space="preserve">, </w:t>
      </w:r>
      <w:proofErr w:type="spellStart"/>
      <w:r w:rsidR="000D018A">
        <w:t>comme</w:t>
      </w:r>
      <w:proofErr w:type="spellEnd"/>
      <w:r w:rsidR="000D018A">
        <w:t xml:space="preserve"> </w:t>
      </w:r>
      <w:proofErr w:type="spellStart"/>
      <w:r w:rsidR="000D018A">
        <w:t>celle</w:t>
      </w:r>
      <w:proofErr w:type="spellEnd"/>
      <w:r w:rsidR="000D018A">
        <w:t xml:space="preserve"> de </w:t>
      </w:r>
      <w:proofErr w:type="spellStart"/>
      <w:r w:rsidR="000D018A">
        <w:t>Tomyris</w:t>
      </w:r>
      <w:proofErr w:type="spellEnd"/>
      <w:r w:rsidR="000D018A">
        <w:t xml:space="preserve"> (</w:t>
      </w:r>
      <w:proofErr w:type="spellStart"/>
      <w:r w:rsidR="000D018A">
        <w:t>ou</w:t>
      </w:r>
      <w:proofErr w:type="spellEnd"/>
      <w:r w:rsidR="000D018A">
        <w:t xml:space="preserve"> </w:t>
      </w:r>
      <w:proofErr w:type="spellStart"/>
      <w:r w:rsidR="000D018A">
        <w:t>Tomris</w:t>
      </w:r>
      <w:proofErr w:type="spellEnd"/>
      <w:r w:rsidR="000D018A">
        <w:t xml:space="preserve">) </w:t>
      </w:r>
      <w:proofErr w:type="spellStart"/>
      <w:r w:rsidR="000D018A">
        <w:t>Hatun</w:t>
      </w:r>
      <w:proofErr w:type="spellEnd"/>
      <w:r w:rsidR="000D018A">
        <w:t xml:space="preserve">, qui </w:t>
      </w:r>
      <w:proofErr w:type="spellStart"/>
      <w:r w:rsidR="000D018A">
        <w:t>est</w:t>
      </w:r>
      <w:proofErr w:type="spellEnd"/>
      <w:r w:rsidR="000D018A">
        <w:t xml:space="preserve"> </w:t>
      </w:r>
      <w:proofErr w:type="spellStart"/>
      <w:r w:rsidR="000D018A">
        <w:t>d’ailleurs</w:t>
      </w:r>
      <w:proofErr w:type="spellEnd"/>
      <w:r w:rsidR="000D018A">
        <w:t xml:space="preserve"> </w:t>
      </w:r>
      <w:proofErr w:type="spellStart"/>
      <w:r w:rsidR="000D018A">
        <w:t>l’objet</w:t>
      </w:r>
      <w:proofErr w:type="spellEnd"/>
      <w:r w:rsidR="000D018A">
        <w:t xml:space="preserve"> </w:t>
      </w:r>
      <w:proofErr w:type="spellStart"/>
      <w:r w:rsidR="000D018A">
        <w:t>d’une</w:t>
      </w:r>
      <w:proofErr w:type="spellEnd"/>
      <w:r w:rsidR="000D018A">
        <w:t xml:space="preserve"> </w:t>
      </w:r>
      <w:proofErr w:type="spellStart"/>
      <w:r w:rsidR="000D018A">
        <w:t>autre</w:t>
      </w:r>
      <w:proofErr w:type="spellEnd"/>
      <w:r w:rsidR="000D018A">
        <w:t xml:space="preserve"> </w:t>
      </w:r>
      <w:proofErr w:type="spellStart"/>
      <w:r w:rsidR="000D018A">
        <w:t>bande-dessinée</w:t>
      </w:r>
      <w:proofErr w:type="spellEnd"/>
      <w:r w:rsidR="000D018A">
        <w:t xml:space="preserve"> </w:t>
      </w:r>
      <w:proofErr w:type="spellStart"/>
      <w:r w:rsidR="000D018A">
        <w:t>pour</w:t>
      </w:r>
      <w:proofErr w:type="spellEnd"/>
      <w:r w:rsidR="000D018A">
        <w:t xml:space="preserve"> </w:t>
      </w:r>
      <w:proofErr w:type="spellStart"/>
      <w:r w:rsidR="000D018A">
        <w:t>enfants</w:t>
      </w:r>
      <w:proofErr w:type="spellEnd"/>
      <w:r w:rsidR="000D018A">
        <w:t xml:space="preserve">. </w:t>
      </w:r>
      <w:r w:rsidR="000D018A" w:rsidRPr="000D018A">
        <w:rPr>
          <w:lang w:val="en-US"/>
        </w:rPr>
        <w:t xml:space="preserve">Un travail à plus large </w:t>
      </w:r>
      <w:proofErr w:type="spellStart"/>
      <w:r w:rsidR="000D018A" w:rsidRPr="000D018A">
        <w:rPr>
          <w:lang w:val="en-US"/>
        </w:rPr>
        <w:t>échelle</w:t>
      </w:r>
      <w:proofErr w:type="spellEnd"/>
      <w:r w:rsidR="000D018A" w:rsidRPr="000D018A">
        <w:rPr>
          <w:lang w:val="en-US"/>
        </w:rPr>
        <w:t xml:space="preserve">, </w:t>
      </w:r>
      <w:proofErr w:type="spellStart"/>
      <w:r w:rsidR="000D018A" w:rsidRPr="000D018A">
        <w:rPr>
          <w:lang w:val="en-US"/>
        </w:rPr>
        <w:t>prenant</w:t>
      </w:r>
      <w:proofErr w:type="spellEnd"/>
      <w:r w:rsidR="000D018A" w:rsidRPr="000D018A">
        <w:rPr>
          <w:lang w:val="en-US"/>
        </w:rPr>
        <w:t xml:space="preserve"> </w:t>
      </w:r>
      <w:proofErr w:type="spellStart"/>
      <w:r w:rsidR="000D018A" w:rsidRPr="000D018A">
        <w:rPr>
          <w:lang w:val="en-US"/>
        </w:rPr>
        <w:t>appui</w:t>
      </w:r>
      <w:proofErr w:type="spellEnd"/>
      <w:r w:rsidR="000D018A" w:rsidRPr="000D018A">
        <w:rPr>
          <w:lang w:val="en-US"/>
        </w:rPr>
        <w:t xml:space="preserve"> sur </w:t>
      </w:r>
      <w:proofErr w:type="spellStart"/>
      <w:r w:rsidR="000D018A" w:rsidRPr="000D018A">
        <w:rPr>
          <w:lang w:val="en-US"/>
        </w:rPr>
        <w:t>l’ensemble</w:t>
      </w:r>
      <w:proofErr w:type="spellEnd"/>
      <w:r w:rsidR="000D018A" w:rsidRPr="000D018A">
        <w:rPr>
          <w:lang w:val="en-US"/>
        </w:rPr>
        <w:t xml:space="preserve"> de </w:t>
      </w:r>
      <w:proofErr w:type="spellStart"/>
      <w:r w:rsidR="000D018A" w:rsidRPr="000D018A">
        <w:rPr>
          <w:lang w:val="en-US"/>
        </w:rPr>
        <w:t>ces</w:t>
      </w:r>
      <w:proofErr w:type="spellEnd"/>
      <w:r w:rsidR="000D018A" w:rsidRPr="000D018A">
        <w:rPr>
          <w:lang w:val="en-US"/>
        </w:rPr>
        <w:t xml:space="preserve"> figures </w:t>
      </w:r>
      <w:proofErr w:type="spellStart"/>
      <w:r w:rsidR="000D018A" w:rsidRPr="000D018A">
        <w:rPr>
          <w:lang w:val="en-US"/>
        </w:rPr>
        <w:t>guerrières</w:t>
      </w:r>
      <w:proofErr w:type="spellEnd"/>
      <w:r w:rsidR="000D018A" w:rsidRPr="000D018A">
        <w:rPr>
          <w:lang w:val="en-US"/>
        </w:rPr>
        <w:t xml:space="preserve">, </w:t>
      </w:r>
      <w:proofErr w:type="spellStart"/>
      <w:r w:rsidR="000D018A" w:rsidRPr="000D018A">
        <w:rPr>
          <w:lang w:val="en-US"/>
        </w:rPr>
        <w:t>s’avèrerait</w:t>
      </w:r>
      <w:proofErr w:type="spellEnd"/>
      <w:r w:rsidR="000D018A" w:rsidRPr="000D018A">
        <w:rPr>
          <w:lang w:val="en-US"/>
        </w:rPr>
        <w:t xml:space="preserve"> utile. Dans </w:t>
      </w:r>
      <w:proofErr w:type="spellStart"/>
      <w:r w:rsidR="000D018A" w:rsidRPr="000D018A">
        <w:rPr>
          <w:lang w:val="en-US"/>
        </w:rPr>
        <w:t>une</w:t>
      </w:r>
      <w:proofErr w:type="spellEnd"/>
      <w:r w:rsidR="000D018A" w:rsidRPr="000D018A">
        <w:rPr>
          <w:lang w:val="en-US"/>
        </w:rPr>
        <w:t xml:space="preserve"> </w:t>
      </w:r>
      <w:proofErr w:type="spellStart"/>
      <w:r w:rsidR="000D018A" w:rsidRPr="000D018A">
        <w:rPr>
          <w:lang w:val="en-US"/>
        </w:rPr>
        <w:t>approche</w:t>
      </w:r>
      <w:proofErr w:type="spellEnd"/>
      <w:r w:rsidR="000D018A" w:rsidRPr="000D018A">
        <w:rPr>
          <w:lang w:val="en-US"/>
        </w:rPr>
        <w:t xml:space="preserve"> plus </w:t>
      </w:r>
      <w:proofErr w:type="spellStart"/>
      <w:r w:rsidR="000D018A" w:rsidRPr="000D018A">
        <w:rPr>
          <w:lang w:val="en-US"/>
        </w:rPr>
        <w:t>historique</w:t>
      </w:r>
      <w:proofErr w:type="spellEnd"/>
      <w:r w:rsidR="000D018A" w:rsidRPr="000D018A">
        <w:rPr>
          <w:lang w:val="en-US"/>
        </w:rPr>
        <w:t xml:space="preserve">, </w:t>
      </w:r>
      <w:proofErr w:type="spellStart"/>
      <w:r w:rsidR="000D018A" w:rsidRPr="000D018A">
        <w:rPr>
          <w:lang w:val="en-US"/>
        </w:rPr>
        <w:t>voir</w:t>
      </w:r>
      <w:proofErr w:type="spellEnd"/>
      <w:r w:rsidR="000D018A" w:rsidRPr="000D018A">
        <w:rPr>
          <w:lang w:val="en-US"/>
        </w:rPr>
        <w:t xml:space="preserve"> </w:t>
      </w:r>
      <w:proofErr w:type="spellStart"/>
      <w:r w:rsidR="000D018A" w:rsidRPr="000D018A">
        <w:rPr>
          <w:lang w:val="en-US"/>
        </w:rPr>
        <w:t>notamment</w:t>
      </w:r>
      <w:proofErr w:type="spellEnd"/>
      <w:r w:rsidR="000D018A" w:rsidRPr="000D018A">
        <w:rPr>
          <w:lang w:val="en-US"/>
        </w:rPr>
        <w:t xml:space="preserve">, </w:t>
      </w:r>
      <w:proofErr w:type="spellStart"/>
      <w:r w:rsidR="000D018A" w:rsidRPr="000D018A">
        <w:rPr>
          <w:lang w:val="en-US"/>
        </w:rPr>
        <w:t>Balivet</w:t>
      </w:r>
      <w:proofErr w:type="spellEnd"/>
      <w:r w:rsidR="000D018A" w:rsidRPr="000D018A">
        <w:rPr>
          <w:lang w:val="en-US"/>
        </w:rPr>
        <w:t>, 2015.</w:t>
      </w:r>
    </w:p>
  </w:footnote>
  <w:footnote w:id="5">
    <w:p w14:paraId="4ED8596B" w14:textId="1537ED15" w:rsidR="000D018A" w:rsidRDefault="000D018A">
      <w:pPr>
        <w:pStyle w:val="Textonotapie"/>
      </w:pPr>
      <w:r>
        <w:rPr>
          <w:rStyle w:val="Refdenotaalpie"/>
        </w:rPr>
        <w:footnoteRef/>
      </w:r>
      <w:r>
        <w:t xml:space="preserve"> </w:t>
      </w:r>
      <w:r w:rsidRPr="000D018A">
        <w:t xml:space="preserve">La bandera, elemento central de la iconografía nacionalista, ha sido objeto de diversos estudios, entre ellos el de </w:t>
      </w:r>
      <w:proofErr w:type="spellStart"/>
      <w:r w:rsidRPr="000D018A">
        <w:t>Copeaux</w:t>
      </w:r>
      <w:proofErr w:type="spellEnd"/>
      <w:r w:rsidRPr="000D018A">
        <w:t xml:space="preserve"> y Mauss-</w:t>
      </w:r>
      <w:proofErr w:type="spellStart"/>
      <w:r w:rsidRPr="000D018A">
        <w:t>Copeaux</w:t>
      </w:r>
      <w:proofErr w:type="spellEnd"/>
      <w:r w:rsidRPr="000D018A">
        <w:t>, 1998.</w:t>
      </w:r>
    </w:p>
  </w:footnote>
  <w:footnote w:id="6">
    <w:p w14:paraId="75C2D3B6" w14:textId="187D3FAA" w:rsidR="000D018A" w:rsidRDefault="000D018A">
      <w:pPr>
        <w:pStyle w:val="Textonotapie"/>
      </w:pPr>
      <w:r>
        <w:rPr>
          <w:rStyle w:val="Refdenotaalpie"/>
        </w:rPr>
        <w:footnoteRef/>
      </w:r>
      <w:r>
        <w:t xml:space="preserve"> </w:t>
      </w:r>
      <w:r w:rsidRPr="000D018A">
        <w:t xml:space="preserve">Para el cañón (Turgut, 2023e: 27): </w:t>
      </w:r>
      <w:proofErr w:type="spellStart"/>
      <w:r w:rsidRPr="000D018A">
        <w:t>Erkek</w:t>
      </w:r>
      <w:proofErr w:type="spellEnd"/>
      <w:r w:rsidRPr="000D018A">
        <w:t xml:space="preserve"> </w:t>
      </w:r>
      <w:proofErr w:type="spellStart"/>
      <w:r w:rsidRPr="000D018A">
        <w:t>Halime</w:t>
      </w:r>
      <w:proofErr w:type="spellEnd"/>
      <w:r w:rsidRPr="000D018A">
        <w:t xml:space="preserve"> se encarga de transportar un cañón, que luego parece que vemos en acción, en manos de otros actores -varones-). Por la granada, que sólo aparece una vez (Turgut, 2023c: 9). Para la pistola (Turgut, 2023b: 23-24): dos apariciones; (Turgut, 2023f: 9, 13).</w:t>
      </w:r>
    </w:p>
  </w:footnote>
  <w:footnote w:id="7">
    <w:p w14:paraId="33A33ADD" w14:textId="5F3CAB69" w:rsidR="000D018A" w:rsidRDefault="000D018A">
      <w:pPr>
        <w:pStyle w:val="Textonotapie"/>
      </w:pPr>
      <w:r>
        <w:rPr>
          <w:rStyle w:val="Refdenotaalpie"/>
        </w:rPr>
        <w:footnoteRef/>
      </w:r>
      <w:r>
        <w:t xml:space="preserve"> </w:t>
      </w:r>
      <w:r w:rsidRPr="000D018A">
        <w:t xml:space="preserve">  Además, esta aparición se reduce sistemáticamente a una viñeta en toda la página.</w:t>
      </w:r>
    </w:p>
  </w:footnote>
  <w:footnote w:id="8">
    <w:p w14:paraId="30BF2ABB" w14:textId="626CDBEB" w:rsidR="000D018A" w:rsidRDefault="000D018A">
      <w:pPr>
        <w:pStyle w:val="Textonotapie"/>
      </w:pPr>
      <w:r>
        <w:rPr>
          <w:rStyle w:val="Refdenotaalpie"/>
        </w:rPr>
        <w:footnoteRef/>
      </w:r>
      <w:r>
        <w:t xml:space="preserve"> </w:t>
      </w:r>
      <w:r w:rsidRPr="000D018A">
        <w:t xml:space="preserve">Esta interpretación parece la más plausible, dadas las afinidades personales del autor con los círculos nacionalistas de </w:t>
      </w:r>
      <w:proofErr w:type="spellStart"/>
      <w:r w:rsidRPr="000D018A">
        <w:t>Zeybek</w:t>
      </w:r>
      <w:proofErr w:type="spellEnd"/>
      <w:r w:rsidRPr="000D018A">
        <w:t xml:space="preserve">, como atestigua Lydia </w:t>
      </w:r>
      <w:proofErr w:type="spellStart"/>
      <w:r w:rsidRPr="000D018A">
        <w:t>Zeghmar</w:t>
      </w:r>
      <w:proofErr w:type="spellEnd"/>
      <w:r w:rsidRPr="000D018A">
        <w:t>, especialista en este campo. Le agradezco que me haya informado al respecto.</w:t>
      </w:r>
    </w:p>
  </w:footnote>
  <w:footnote w:id="9">
    <w:p w14:paraId="7D55A722" w14:textId="394197A6" w:rsidR="003F7E23" w:rsidRDefault="003F7E23">
      <w:pPr>
        <w:pStyle w:val="Textonotapie"/>
      </w:pPr>
      <w:r>
        <w:rPr>
          <w:rStyle w:val="Refdenotaalpie"/>
        </w:rPr>
        <w:footnoteRef/>
      </w:r>
      <w:r>
        <w:t xml:space="preserve"> </w:t>
      </w:r>
      <w:r w:rsidRPr="003F7E23">
        <w:t>Esto explica por qué la primera vez que aparece con un arma en la mano coincide con el logro simbólico de su transición a la masculinidad. Pero esto llegó tarde: durante todo un periodo, aunque se le permitió unirse a su marido "en el monte" o algo parecido, no llevó a cabo ninguna acción bélica. Parecía encontrarse en una posición intermedia: un traje ya masculinizado, pero privado del atributo militar masculino: el arma. Además, durante este periodo de participación pasiva en el esfuerzo militar, se la representaba ocasionalmente como enfermera, lo que significaba que, durante este breve episodio, se la degradaba al rango de lo femenino, expresado tanto en su traje como en su tocado, ya que la actividad de enfermería, es decir, la acción de acudir en ayuda del prójimo (lo que las teorías de género llamarían hoy cuidados), se percibe como perteneciente necesariamente al dominio de lo femenino.</w:t>
      </w:r>
    </w:p>
  </w:footnote>
  <w:footnote w:id="10">
    <w:p w14:paraId="2B1F1F19" w14:textId="6259AD45" w:rsidR="005D7DE3" w:rsidRDefault="005D7DE3">
      <w:pPr>
        <w:pStyle w:val="Textonotapie"/>
      </w:pPr>
      <w:r>
        <w:rPr>
          <w:rStyle w:val="Refdenotaalpie"/>
        </w:rPr>
        <w:footnoteRef/>
      </w:r>
      <w:r>
        <w:t xml:space="preserve"> </w:t>
      </w:r>
      <w:r w:rsidRPr="005D7DE3">
        <w:t xml:space="preserve">A este respecto, me gustaría destacar el especial énfasis que se pone en la figura de </w:t>
      </w:r>
      <w:proofErr w:type="spellStart"/>
      <w:r w:rsidRPr="005D7DE3">
        <w:t>Gördesli</w:t>
      </w:r>
      <w:proofErr w:type="spellEnd"/>
      <w:r w:rsidRPr="005D7DE3">
        <w:t xml:space="preserve"> </w:t>
      </w:r>
      <w:proofErr w:type="spellStart"/>
      <w:r w:rsidRPr="005D7DE3">
        <w:t>Makbule</w:t>
      </w:r>
      <w:proofErr w:type="spellEnd"/>
      <w:r w:rsidRPr="005D7DE3">
        <w:t xml:space="preserve">, a la que siempre se recuerda que es una novia muy joven. Esta insistencia se aprecia incluso en su apodo - </w:t>
      </w:r>
      <w:proofErr w:type="spellStart"/>
      <w:r w:rsidRPr="005D7DE3">
        <w:t>kınalı</w:t>
      </w:r>
      <w:proofErr w:type="spellEnd"/>
      <w:r w:rsidRPr="005D7DE3">
        <w:t>, la que lleva henna (la henna de la novia), referencia que recuerda indirectamente la sangre de la joven novia, la sangre de la virgen recién casada. La negativa razonada de su marido, en nombre de su unión aún fresca, sugiere una transgresión aún más marcada, por este estado personal de la joven.</w:t>
      </w:r>
    </w:p>
  </w:footnote>
  <w:footnote w:id="11">
    <w:p w14:paraId="06E8E0FF" w14:textId="0E386EB0" w:rsidR="005D7DE3" w:rsidRDefault="005D7DE3">
      <w:pPr>
        <w:pStyle w:val="Textonotapie"/>
      </w:pPr>
      <w:r>
        <w:rPr>
          <w:rStyle w:val="Refdenotaalpie"/>
        </w:rPr>
        <w:footnoteRef/>
      </w:r>
      <w:r>
        <w:t xml:space="preserve"> </w:t>
      </w:r>
      <w:r w:rsidRPr="005D7DE3">
        <w:t xml:space="preserve">Las dos nociones son complejas de traducir: </w:t>
      </w:r>
      <w:proofErr w:type="spellStart"/>
      <w:r w:rsidRPr="005D7DE3">
        <w:t>şehit</w:t>
      </w:r>
      <w:proofErr w:type="spellEnd"/>
      <w:r w:rsidRPr="005D7DE3">
        <w:t xml:space="preserve"> y </w:t>
      </w:r>
      <w:proofErr w:type="spellStart"/>
      <w:r w:rsidRPr="005D7DE3">
        <w:t>gazi</w:t>
      </w:r>
      <w:proofErr w:type="spellEnd"/>
      <w:r w:rsidRPr="005D7DE3">
        <w:t xml:space="preserve"> remiten a un léxico militar-religioso heredado de los primeros siglos de la historia otomana, en el que el primero designa al luchador por la fe que murió de forma violenta (a priori, en el campo de batalla o en un contexto similar), mientras que el segundo es la persona que, en las mismas circunstancias, sobrevivió y puede jactarse de haber participado en ese episodio bélico. Sin embargo, </w:t>
      </w:r>
      <w:proofErr w:type="spellStart"/>
      <w:r w:rsidRPr="005D7DE3">
        <w:t>gazi</w:t>
      </w:r>
      <w:proofErr w:type="spellEnd"/>
      <w:r w:rsidRPr="005D7DE3">
        <w:t xml:space="preserve"> se asocia fácilmente a la idea de victoria militar: a la participación se añade la noción de éxito (sobre todo para los jefes). Además, el carácter religioso del enfrentamiento militar, que es necesario </w:t>
      </w:r>
      <w:proofErr w:type="spellStart"/>
      <w:r w:rsidRPr="005D7DE3">
        <w:t>historizar</w:t>
      </w:r>
      <w:proofErr w:type="spellEnd"/>
      <w:r w:rsidRPr="005D7DE3">
        <w:t xml:space="preserve">, ha perdido en gran medida su importancia: no parece pertinente en este contexto (como lo es para </w:t>
      </w:r>
      <w:proofErr w:type="spellStart"/>
      <w:r w:rsidRPr="005D7DE3">
        <w:t>şehit</w:t>
      </w:r>
      <w:proofErr w:type="spellEnd"/>
      <w:r w:rsidRPr="005D7DE3">
        <w:t>); creo que tiene más sentido considerar un desplazamiento del registro religioso al registro nacional(</w:t>
      </w:r>
      <w:proofErr w:type="spellStart"/>
      <w:r w:rsidRPr="005D7DE3">
        <w:t>ista</w:t>
      </w:r>
      <w:proofErr w:type="spellEnd"/>
      <w:r w:rsidRPr="005D7DE3">
        <w:t>).</w:t>
      </w:r>
    </w:p>
  </w:footnote>
  <w:footnote w:id="12">
    <w:p w14:paraId="27FD5161" w14:textId="0953374F" w:rsidR="00840968" w:rsidRDefault="00840968">
      <w:pPr>
        <w:pStyle w:val="Textonotapie"/>
      </w:pPr>
      <w:r>
        <w:rPr>
          <w:rStyle w:val="Refdenotaalpie"/>
        </w:rPr>
        <w:footnoteRef/>
      </w:r>
      <w:r>
        <w:t xml:space="preserve"> </w:t>
      </w:r>
      <w:r w:rsidRPr="00840968">
        <w:t xml:space="preserve">En la primera afirmación </w:t>
      </w:r>
      <w:r w:rsidRPr="00840968">
        <w:rPr>
          <w:i/>
          <w:iCs/>
        </w:rPr>
        <w:t xml:space="preserve">- </w:t>
      </w:r>
      <w:proofErr w:type="spellStart"/>
      <w:r w:rsidRPr="00840968">
        <w:rPr>
          <w:i/>
          <w:iCs/>
        </w:rPr>
        <w:t>adetten</w:t>
      </w:r>
      <w:proofErr w:type="spellEnd"/>
      <w:r w:rsidRPr="00840968">
        <w:rPr>
          <w:i/>
          <w:iCs/>
        </w:rPr>
        <w:t xml:space="preserve"> </w:t>
      </w:r>
      <w:proofErr w:type="spellStart"/>
      <w:r w:rsidRPr="00840968">
        <w:rPr>
          <w:i/>
          <w:iCs/>
        </w:rPr>
        <w:t>değil</w:t>
      </w:r>
      <w:proofErr w:type="spellEnd"/>
      <w:r w:rsidRPr="00840968">
        <w:rPr>
          <w:i/>
          <w:iCs/>
        </w:rPr>
        <w:t xml:space="preserve"> </w:t>
      </w:r>
      <w:proofErr w:type="spellStart"/>
      <w:r w:rsidRPr="00840968">
        <w:rPr>
          <w:i/>
          <w:iCs/>
        </w:rPr>
        <w:t>bilirim</w:t>
      </w:r>
      <w:proofErr w:type="spellEnd"/>
      <w:r w:rsidRPr="00840968">
        <w:rPr>
          <w:i/>
          <w:iCs/>
        </w:rPr>
        <w:t xml:space="preserve"> ama </w:t>
      </w:r>
      <w:proofErr w:type="spellStart"/>
      <w:r w:rsidRPr="00840968">
        <w:rPr>
          <w:i/>
          <w:iCs/>
        </w:rPr>
        <w:t>zapt</w:t>
      </w:r>
      <w:proofErr w:type="spellEnd"/>
      <w:r w:rsidRPr="00840968">
        <w:rPr>
          <w:i/>
          <w:iCs/>
        </w:rPr>
        <w:t xml:space="preserve"> </w:t>
      </w:r>
      <w:proofErr w:type="spellStart"/>
      <w:r w:rsidRPr="00840968">
        <w:rPr>
          <w:i/>
          <w:iCs/>
        </w:rPr>
        <w:t>edemedim</w:t>
      </w:r>
      <w:proofErr w:type="spellEnd"/>
      <w:r w:rsidRPr="00840968">
        <w:rPr>
          <w:i/>
          <w:iCs/>
        </w:rPr>
        <w:t xml:space="preserve"> </w:t>
      </w:r>
      <w:proofErr w:type="spellStart"/>
      <w:r w:rsidRPr="00840968">
        <w:rPr>
          <w:i/>
          <w:iCs/>
        </w:rPr>
        <w:t>bizim</w:t>
      </w:r>
      <w:proofErr w:type="spellEnd"/>
      <w:r w:rsidRPr="00840968">
        <w:rPr>
          <w:i/>
          <w:iCs/>
        </w:rPr>
        <w:t xml:space="preserve"> </w:t>
      </w:r>
      <w:proofErr w:type="spellStart"/>
      <w:r w:rsidRPr="00840968">
        <w:rPr>
          <w:i/>
          <w:iCs/>
        </w:rPr>
        <w:t>hatunu</w:t>
      </w:r>
      <w:proofErr w:type="spellEnd"/>
      <w:r w:rsidRPr="00840968">
        <w:rPr>
          <w:i/>
          <w:iCs/>
        </w:rPr>
        <w:t xml:space="preserve">, nótese el uso del término </w:t>
      </w:r>
      <w:proofErr w:type="spellStart"/>
      <w:r w:rsidRPr="00840968">
        <w:rPr>
          <w:i/>
          <w:iCs/>
        </w:rPr>
        <w:t>zapt</w:t>
      </w:r>
      <w:proofErr w:type="spellEnd"/>
      <w:r w:rsidRPr="00840968">
        <w:rPr>
          <w:i/>
          <w:iCs/>
        </w:rPr>
        <w:t xml:space="preserve"> </w:t>
      </w:r>
      <w:proofErr w:type="spellStart"/>
      <w:r w:rsidRPr="00840968">
        <w:rPr>
          <w:i/>
          <w:iCs/>
        </w:rPr>
        <w:t>etmek</w:t>
      </w:r>
      <w:proofErr w:type="spellEnd"/>
      <w:r w:rsidRPr="00840968">
        <w:rPr>
          <w:i/>
          <w:iCs/>
        </w:rPr>
        <w:t>,</w:t>
      </w:r>
      <w:r w:rsidRPr="00840968">
        <w:t xml:space="preserve"> que se refiere a la noción de capturar, confiscar, tomar el control de algo o alguien por la fuerza (Turgut, 2023d: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C4"/>
    <w:rsid w:val="0006318D"/>
    <w:rsid w:val="000D018A"/>
    <w:rsid w:val="001B19B1"/>
    <w:rsid w:val="001D22F9"/>
    <w:rsid w:val="001F79EB"/>
    <w:rsid w:val="003F7E23"/>
    <w:rsid w:val="00584FC9"/>
    <w:rsid w:val="005D7DE3"/>
    <w:rsid w:val="00691CDF"/>
    <w:rsid w:val="006C55D9"/>
    <w:rsid w:val="006D0107"/>
    <w:rsid w:val="00840968"/>
    <w:rsid w:val="00AC2DA2"/>
    <w:rsid w:val="00B61BC4"/>
    <w:rsid w:val="00BC38F2"/>
    <w:rsid w:val="00DD0A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AE40"/>
  <w15:chartTrackingRefBased/>
  <w15:docId w15:val="{F11E7836-0766-47F8-BF66-663AEAA4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61B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1BC4"/>
    <w:rPr>
      <w:sz w:val="20"/>
      <w:szCs w:val="20"/>
    </w:rPr>
  </w:style>
  <w:style w:type="character" w:styleId="Refdenotaalpie">
    <w:name w:val="footnote reference"/>
    <w:basedOn w:val="Fuentedeprrafopredeter"/>
    <w:uiPriority w:val="99"/>
    <w:semiHidden/>
    <w:unhideWhenUsed/>
    <w:rsid w:val="00B61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D632-6F88-459E-B2DB-2DB8A29D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9327</Words>
  <Characters>51304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2</cp:revision>
  <dcterms:created xsi:type="dcterms:W3CDTF">2023-07-13T18:18:00Z</dcterms:created>
  <dcterms:modified xsi:type="dcterms:W3CDTF">2023-07-13T18:18:00Z</dcterms:modified>
</cp:coreProperties>
</file>