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50B" w:rsidRPr="00012210" w:rsidRDefault="001F250B" w:rsidP="001F250B">
      <w:pPr>
        <w:pStyle w:val="xmsonormal"/>
        <w:spacing w:before="0" w:beforeAutospacing="0" w:after="0" w:afterAutospacing="0"/>
        <w:rPr>
          <w:rFonts w:ascii="Calibri" w:hAnsi="Calibri" w:cs="Calibri"/>
          <w:color w:val="000000" w:themeColor="text1"/>
          <w:sz w:val="27"/>
          <w:szCs w:val="27"/>
        </w:rPr>
      </w:pPr>
      <w:r w:rsidRPr="00012210">
        <w:rPr>
          <w:rFonts w:ascii="Calibri" w:hAnsi="Calibri" w:cs="Calibri"/>
          <w:color w:val="000000" w:themeColor="text1"/>
          <w:sz w:val="27"/>
          <w:szCs w:val="27"/>
        </w:rPr>
        <w:t>Compléments pour version espagnole</w:t>
      </w:r>
    </w:p>
    <w:p w:rsidR="001F250B" w:rsidRDefault="001F250B" w:rsidP="001F250B">
      <w:pPr>
        <w:pStyle w:val="xmsonormal"/>
        <w:spacing w:before="0" w:beforeAutospacing="0" w:after="0" w:afterAutospacing="0"/>
        <w:rPr>
          <w:rFonts w:ascii="Calibri" w:hAnsi="Calibri" w:cs="Calibri"/>
          <w:color w:val="FF0000"/>
          <w:sz w:val="27"/>
          <w:szCs w:val="27"/>
        </w:rPr>
      </w:pPr>
    </w:p>
    <w:p w:rsidR="006521AA" w:rsidRPr="0020318C" w:rsidRDefault="006521AA" w:rsidP="006521AA">
      <w:pPr>
        <w:pStyle w:val="xmsonormal"/>
        <w:spacing w:before="0" w:beforeAutospacing="0" w:after="0" w:afterAutospacing="0"/>
        <w:rPr>
          <w:rFonts w:asciiTheme="minorHAnsi" w:hAnsiTheme="minorHAnsi" w:cstheme="minorHAnsi"/>
          <w:color w:val="FF0000"/>
          <w:sz w:val="22"/>
          <w:szCs w:val="22"/>
        </w:rPr>
      </w:pPr>
      <w:r w:rsidRPr="0020318C">
        <w:rPr>
          <w:rFonts w:asciiTheme="minorHAnsi" w:hAnsiTheme="minorHAnsi" w:cstheme="minorHAnsi"/>
          <w:color w:val="FF0000"/>
          <w:sz w:val="22"/>
          <w:szCs w:val="22"/>
        </w:rPr>
        <w:t>1</w:t>
      </w:r>
      <w:r w:rsidRPr="0020318C">
        <w:rPr>
          <w:rFonts w:asciiTheme="minorHAnsi" w:hAnsiTheme="minorHAnsi" w:cstheme="minorHAnsi"/>
          <w:color w:val="FF0000"/>
          <w:sz w:val="22"/>
          <w:szCs w:val="22"/>
          <w:vertAlign w:val="superscript"/>
        </w:rPr>
        <w:t>ère</w:t>
      </w:r>
      <w:r w:rsidRPr="0020318C">
        <w:rPr>
          <w:rFonts w:asciiTheme="minorHAnsi" w:hAnsiTheme="minorHAnsi" w:cstheme="minorHAnsi"/>
          <w:color w:val="FF0000"/>
          <w:sz w:val="22"/>
          <w:szCs w:val="22"/>
        </w:rPr>
        <w:t xml:space="preserve"> de couverture</w:t>
      </w:r>
    </w:p>
    <w:p w:rsidR="006521AA" w:rsidRPr="0020318C" w:rsidRDefault="006521AA" w:rsidP="006521AA">
      <w:pPr>
        <w:pStyle w:val="xmsonormal"/>
        <w:spacing w:before="0" w:beforeAutospacing="0" w:after="0" w:afterAutospacing="0"/>
        <w:rPr>
          <w:rFonts w:asciiTheme="minorHAnsi" w:hAnsiTheme="minorHAnsi" w:cstheme="minorHAnsi"/>
          <w:color w:val="FF0000"/>
          <w:sz w:val="22"/>
          <w:szCs w:val="22"/>
          <w:highlight w:val="yellow"/>
        </w:rPr>
      </w:pPr>
    </w:p>
    <w:p w:rsidR="001946CF" w:rsidRPr="001946CF" w:rsidRDefault="001946CF" w:rsidP="001946CF">
      <w:pPr>
        <w:pStyle w:val="xmsonormal"/>
        <w:spacing w:before="0" w:beforeAutospacing="0" w:after="0" w:afterAutospacing="0"/>
        <w:rPr>
          <w:rFonts w:asciiTheme="minorHAnsi" w:hAnsiTheme="minorHAnsi" w:cstheme="minorHAnsi"/>
          <w:color w:val="000000" w:themeColor="text1"/>
          <w:sz w:val="22"/>
          <w:szCs w:val="22"/>
        </w:rPr>
      </w:pPr>
      <w:r w:rsidRPr="001946CF">
        <w:rPr>
          <w:rFonts w:asciiTheme="minorHAnsi" w:hAnsiTheme="minorHAnsi" w:cstheme="minorHAnsi"/>
          <w:color w:val="000000" w:themeColor="text1"/>
          <w:sz w:val="22"/>
          <w:szCs w:val="22"/>
        </w:rPr>
        <w:t>COMIX &amp; DIGITAL</w:t>
      </w:r>
    </w:p>
    <w:p w:rsidR="001946CF" w:rsidRPr="001946CF" w:rsidRDefault="001946CF" w:rsidP="005A7D7C">
      <w:pPr>
        <w:pStyle w:val="xmsonormal"/>
        <w:spacing w:before="0" w:beforeAutospacing="0" w:after="0" w:afterAutospacing="0"/>
        <w:rPr>
          <w:rFonts w:asciiTheme="minorHAnsi" w:hAnsiTheme="minorHAnsi" w:cstheme="minorHAnsi"/>
          <w:color w:val="000000" w:themeColor="text1"/>
          <w:sz w:val="22"/>
          <w:szCs w:val="22"/>
        </w:rPr>
      </w:pPr>
      <w:r w:rsidRPr="001946CF">
        <w:rPr>
          <w:rFonts w:asciiTheme="minorHAnsi" w:hAnsiTheme="minorHAnsi" w:cstheme="minorHAnsi"/>
          <w:color w:val="000000" w:themeColor="text1"/>
          <w:sz w:val="22"/>
          <w:szCs w:val="22"/>
        </w:rPr>
        <w:t>Jeunes auteurs de bandes dessinées</w:t>
      </w:r>
    </w:p>
    <w:p w:rsidR="001946CF" w:rsidRPr="001946CF" w:rsidRDefault="001946CF" w:rsidP="005A7D7C">
      <w:pPr>
        <w:pStyle w:val="xmsonormal"/>
        <w:spacing w:before="0" w:beforeAutospacing="0" w:after="0" w:afterAutospacing="0"/>
        <w:rPr>
          <w:rFonts w:asciiTheme="minorHAnsi" w:hAnsiTheme="minorHAnsi" w:cstheme="minorHAnsi"/>
          <w:color w:val="000000" w:themeColor="text1"/>
          <w:sz w:val="22"/>
          <w:szCs w:val="22"/>
        </w:rPr>
      </w:pPr>
      <w:r w:rsidRPr="001946CF">
        <w:rPr>
          <w:rFonts w:asciiTheme="minorHAnsi" w:hAnsiTheme="minorHAnsi" w:cstheme="minorHAnsi"/>
          <w:color w:val="000000" w:themeColor="text1"/>
          <w:sz w:val="22"/>
          <w:szCs w:val="22"/>
        </w:rPr>
        <w:t>Album collectif</w:t>
      </w:r>
    </w:p>
    <w:p w:rsidR="001946CF" w:rsidRPr="001946CF" w:rsidRDefault="001946CF" w:rsidP="005A7D7C">
      <w:pPr>
        <w:pStyle w:val="xmsonormal"/>
        <w:spacing w:before="0" w:beforeAutospacing="0" w:after="0" w:afterAutospacing="0"/>
        <w:rPr>
          <w:rFonts w:asciiTheme="minorHAnsi" w:hAnsiTheme="minorHAnsi" w:cstheme="minorHAnsi"/>
          <w:color w:val="000000" w:themeColor="text1"/>
          <w:sz w:val="22"/>
          <w:szCs w:val="22"/>
        </w:rPr>
      </w:pPr>
      <w:r w:rsidRPr="001946CF">
        <w:rPr>
          <w:rFonts w:asciiTheme="minorHAnsi" w:hAnsiTheme="minorHAnsi" w:cstheme="minorHAnsi"/>
          <w:color w:val="000000" w:themeColor="text1"/>
          <w:sz w:val="22"/>
          <w:szCs w:val="22"/>
        </w:rPr>
        <w:t>France, Italie, Espagne, Turquie</w:t>
      </w:r>
    </w:p>
    <w:p w:rsidR="001946CF" w:rsidRPr="00FB686B" w:rsidRDefault="001946CF" w:rsidP="005A7D7C">
      <w:pPr>
        <w:pStyle w:val="xmsonormal"/>
        <w:spacing w:before="0" w:beforeAutospacing="0" w:after="0" w:afterAutospacing="0"/>
        <w:rPr>
          <w:rFonts w:asciiTheme="minorHAnsi" w:hAnsiTheme="minorHAnsi" w:cstheme="minorHAnsi"/>
          <w:color w:val="000000" w:themeColor="text1"/>
          <w:sz w:val="22"/>
          <w:szCs w:val="22"/>
        </w:rPr>
      </w:pPr>
      <w:r w:rsidRPr="001946CF">
        <w:rPr>
          <w:rFonts w:asciiTheme="minorHAnsi" w:hAnsiTheme="minorHAnsi" w:cstheme="minorHAnsi"/>
          <w:color w:val="000000" w:themeColor="text1"/>
          <w:sz w:val="22"/>
          <w:szCs w:val="22"/>
        </w:rPr>
        <w:t>Financé par l’Europe</w:t>
      </w:r>
    </w:p>
    <w:p w:rsidR="005A7D7C" w:rsidRPr="001946CF" w:rsidRDefault="005A7D7C" w:rsidP="005A7D7C">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COMIX &amp; DIGITAL</w:t>
      </w:r>
    </w:p>
    <w:p w:rsidR="005A7D7C" w:rsidRPr="001946CF" w:rsidRDefault="005A7D7C" w:rsidP="005A7D7C">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Jóvenes autores de cómic</w:t>
      </w:r>
    </w:p>
    <w:p w:rsidR="005A7D7C" w:rsidRPr="001946CF" w:rsidRDefault="005A7D7C" w:rsidP="005A7D7C">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Álbum colectivo</w:t>
      </w:r>
    </w:p>
    <w:p w:rsidR="005A7D7C" w:rsidRPr="001946CF" w:rsidRDefault="005A7D7C" w:rsidP="005A7D7C">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Francia, Italia, España, Turquía</w:t>
      </w:r>
    </w:p>
    <w:p w:rsidR="005A7D7C" w:rsidRPr="001946CF" w:rsidRDefault="005A7D7C" w:rsidP="005A7D7C">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Financiado por Europa</w:t>
      </w:r>
    </w:p>
    <w:p w:rsidR="005A7D7C" w:rsidRPr="0020318C" w:rsidRDefault="005A7D7C" w:rsidP="005A7D7C">
      <w:pPr>
        <w:pStyle w:val="xmsonormal"/>
        <w:spacing w:before="0" w:beforeAutospacing="0" w:after="0" w:afterAutospacing="0"/>
        <w:rPr>
          <w:rFonts w:asciiTheme="minorHAnsi" w:hAnsiTheme="minorHAnsi" w:cstheme="minorHAnsi"/>
          <w:color w:val="FF0000"/>
          <w:sz w:val="22"/>
          <w:szCs w:val="22"/>
          <w:highlight w:val="yellow"/>
        </w:rPr>
      </w:pPr>
    </w:p>
    <w:p w:rsidR="006521AA" w:rsidRPr="0020318C" w:rsidRDefault="006521AA" w:rsidP="006521AA">
      <w:pPr>
        <w:pStyle w:val="xmsonormal"/>
        <w:spacing w:before="0" w:beforeAutospacing="0" w:after="0" w:afterAutospacing="0"/>
        <w:rPr>
          <w:rFonts w:asciiTheme="minorHAnsi" w:hAnsiTheme="minorHAnsi" w:cstheme="minorHAnsi"/>
          <w:color w:val="FF0000"/>
          <w:sz w:val="22"/>
          <w:szCs w:val="22"/>
        </w:rPr>
      </w:pPr>
      <w:r w:rsidRPr="0020318C">
        <w:rPr>
          <w:rFonts w:asciiTheme="minorHAnsi" w:hAnsiTheme="minorHAnsi" w:cstheme="minorHAnsi"/>
          <w:color w:val="FF0000"/>
          <w:sz w:val="22"/>
          <w:szCs w:val="22"/>
        </w:rPr>
        <w:t>4</w:t>
      </w:r>
      <w:r w:rsidRPr="0020318C">
        <w:rPr>
          <w:rFonts w:asciiTheme="minorHAnsi" w:hAnsiTheme="minorHAnsi" w:cstheme="minorHAnsi"/>
          <w:color w:val="FF0000"/>
          <w:sz w:val="22"/>
          <w:szCs w:val="22"/>
          <w:vertAlign w:val="superscript"/>
        </w:rPr>
        <w:t>ème</w:t>
      </w:r>
      <w:r w:rsidRPr="0020318C">
        <w:rPr>
          <w:rFonts w:asciiTheme="minorHAnsi" w:hAnsiTheme="minorHAnsi" w:cstheme="minorHAnsi"/>
          <w:color w:val="FF0000"/>
          <w:sz w:val="22"/>
          <w:szCs w:val="22"/>
        </w:rPr>
        <w:t xml:space="preserve"> de couverture</w:t>
      </w:r>
    </w:p>
    <w:p w:rsidR="001946CF" w:rsidRDefault="001946CF" w:rsidP="001946CF">
      <w:pPr>
        <w:autoSpaceDE w:val="0"/>
        <w:autoSpaceDN w:val="0"/>
        <w:adjustRightInd w:val="0"/>
        <w:rPr>
          <w:rFonts w:cstheme="minorHAnsi"/>
          <w:color w:val="000000" w:themeColor="text1"/>
          <w:sz w:val="22"/>
          <w:szCs w:val="22"/>
        </w:rPr>
      </w:pPr>
    </w:p>
    <w:p w:rsidR="001946CF" w:rsidRPr="001946CF" w:rsidRDefault="001946CF" w:rsidP="001946CF">
      <w:pPr>
        <w:autoSpaceDE w:val="0"/>
        <w:autoSpaceDN w:val="0"/>
        <w:adjustRightInd w:val="0"/>
        <w:rPr>
          <w:rFonts w:cstheme="minorHAnsi"/>
          <w:color w:val="000000" w:themeColor="text1"/>
          <w:sz w:val="22"/>
          <w:szCs w:val="22"/>
        </w:rPr>
      </w:pPr>
      <w:r w:rsidRPr="001946CF">
        <w:rPr>
          <w:rFonts w:cstheme="minorHAnsi"/>
          <w:color w:val="000000" w:themeColor="text1"/>
          <w:sz w:val="22"/>
          <w:szCs w:val="22"/>
        </w:rPr>
        <w:t xml:space="preserve">Cet album est une </w:t>
      </w:r>
      <w:proofErr w:type="spellStart"/>
      <w:r w:rsidRPr="001946CF">
        <w:rPr>
          <w:rFonts w:cstheme="minorHAnsi"/>
          <w:color w:val="000000" w:themeColor="text1"/>
          <w:sz w:val="22"/>
          <w:szCs w:val="22"/>
        </w:rPr>
        <w:t>oeuvre</w:t>
      </w:r>
      <w:proofErr w:type="spellEnd"/>
      <w:r w:rsidRPr="001946CF">
        <w:rPr>
          <w:rFonts w:cstheme="minorHAnsi"/>
          <w:color w:val="000000" w:themeColor="text1"/>
          <w:sz w:val="22"/>
          <w:szCs w:val="22"/>
        </w:rPr>
        <w:t xml:space="preserve"> collective réalisée par les </w:t>
      </w:r>
      <w:proofErr w:type="spellStart"/>
      <w:r w:rsidRPr="001946CF">
        <w:rPr>
          <w:rFonts w:cstheme="minorHAnsi"/>
          <w:color w:val="000000" w:themeColor="text1"/>
          <w:sz w:val="22"/>
          <w:szCs w:val="22"/>
        </w:rPr>
        <w:t>étudiant.</w:t>
      </w:r>
      <w:proofErr w:type="gramStart"/>
      <w:r w:rsidRPr="001946CF">
        <w:rPr>
          <w:rFonts w:cstheme="minorHAnsi"/>
          <w:color w:val="000000" w:themeColor="text1"/>
          <w:sz w:val="22"/>
          <w:szCs w:val="22"/>
        </w:rPr>
        <w:t>e.s</w:t>
      </w:r>
      <w:proofErr w:type="spellEnd"/>
      <w:proofErr w:type="gramEnd"/>
      <w:r w:rsidRPr="001946CF">
        <w:rPr>
          <w:rFonts w:cstheme="minorHAnsi"/>
          <w:color w:val="000000" w:themeColor="text1"/>
          <w:sz w:val="22"/>
          <w:szCs w:val="22"/>
        </w:rPr>
        <w:t xml:space="preserve"> du projet</w:t>
      </w:r>
      <w:r>
        <w:rPr>
          <w:rFonts w:cstheme="minorHAnsi"/>
          <w:color w:val="000000" w:themeColor="text1"/>
          <w:sz w:val="22"/>
          <w:szCs w:val="22"/>
        </w:rPr>
        <w:t xml:space="preserve"> </w:t>
      </w:r>
      <w:r w:rsidRPr="001946CF">
        <w:rPr>
          <w:rFonts w:cstheme="minorHAnsi"/>
          <w:color w:val="000000" w:themeColor="text1"/>
          <w:sz w:val="22"/>
          <w:szCs w:val="22"/>
        </w:rPr>
        <w:t>COMIX &amp; DIGITAL en Espagne, France, Italie et Turquie. Il est publié dans les</w:t>
      </w:r>
      <w:r>
        <w:rPr>
          <w:rFonts w:cstheme="minorHAnsi"/>
          <w:color w:val="000000" w:themeColor="text1"/>
          <w:sz w:val="22"/>
          <w:szCs w:val="22"/>
        </w:rPr>
        <w:t xml:space="preserve"> </w:t>
      </w:r>
      <w:r w:rsidRPr="001946CF">
        <w:rPr>
          <w:rFonts w:cstheme="minorHAnsi"/>
          <w:color w:val="000000" w:themeColor="text1"/>
          <w:sz w:val="22"/>
          <w:szCs w:val="22"/>
        </w:rPr>
        <w:t>4 langues.</w:t>
      </w:r>
    </w:p>
    <w:p w:rsidR="001946CF" w:rsidRDefault="001946CF" w:rsidP="001946CF">
      <w:pPr>
        <w:autoSpaceDE w:val="0"/>
        <w:autoSpaceDN w:val="0"/>
        <w:adjustRightInd w:val="0"/>
        <w:rPr>
          <w:rFonts w:cstheme="minorHAnsi"/>
          <w:color w:val="000000" w:themeColor="text1"/>
          <w:sz w:val="22"/>
          <w:szCs w:val="22"/>
        </w:rPr>
      </w:pPr>
    </w:p>
    <w:p w:rsidR="001946CF" w:rsidRPr="001946CF" w:rsidRDefault="001946CF" w:rsidP="001946CF">
      <w:pPr>
        <w:autoSpaceDE w:val="0"/>
        <w:autoSpaceDN w:val="0"/>
        <w:adjustRightInd w:val="0"/>
        <w:rPr>
          <w:rFonts w:cstheme="minorHAnsi"/>
          <w:color w:val="000000" w:themeColor="text1"/>
          <w:sz w:val="22"/>
          <w:szCs w:val="22"/>
        </w:rPr>
      </w:pPr>
      <w:r w:rsidRPr="001946CF">
        <w:rPr>
          <w:rFonts w:cstheme="minorHAnsi"/>
          <w:color w:val="000000" w:themeColor="text1"/>
          <w:sz w:val="22"/>
          <w:szCs w:val="22"/>
        </w:rPr>
        <w:t>Cette publication a été réalisée dans le cadre du Projet COMIX &amp; DIGITAL, financé</w:t>
      </w:r>
      <w:r>
        <w:rPr>
          <w:rFonts w:cstheme="minorHAnsi"/>
          <w:color w:val="000000" w:themeColor="text1"/>
          <w:sz w:val="22"/>
          <w:szCs w:val="22"/>
        </w:rPr>
        <w:t xml:space="preserve"> </w:t>
      </w:r>
      <w:r w:rsidRPr="001946CF">
        <w:rPr>
          <w:rFonts w:cstheme="minorHAnsi"/>
          <w:color w:val="000000" w:themeColor="text1"/>
          <w:sz w:val="22"/>
          <w:szCs w:val="22"/>
        </w:rPr>
        <w:t>par l'Europe via le programme Erasmus</w:t>
      </w:r>
      <w:r>
        <w:rPr>
          <w:rFonts w:cstheme="minorHAnsi"/>
          <w:color w:val="000000" w:themeColor="text1"/>
          <w:sz w:val="22"/>
          <w:szCs w:val="22"/>
        </w:rPr>
        <w:t>+</w:t>
      </w:r>
      <w:r w:rsidRPr="001946CF">
        <w:rPr>
          <w:rFonts w:cstheme="minorHAnsi"/>
          <w:color w:val="000000" w:themeColor="text1"/>
          <w:sz w:val="22"/>
          <w:szCs w:val="22"/>
        </w:rPr>
        <w:t>.</w:t>
      </w:r>
      <w:r>
        <w:rPr>
          <w:rFonts w:cstheme="minorHAnsi"/>
          <w:color w:val="000000" w:themeColor="text1"/>
          <w:sz w:val="22"/>
          <w:szCs w:val="22"/>
        </w:rPr>
        <w:t xml:space="preserve"> </w:t>
      </w:r>
      <w:r w:rsidRPr="001946CF">
        <w:rPr>
          <w:rFonts w:cstheme="minorHAnsi"/>
          <w:color w:val="000000" w:themeColor="text1"/>
          <w:sz w:val="22"/>
          <w:szCs w:val="22"/>
        </w:rPr>
        <w:t>Elle est le fruit d'une coopération qui associe sous le pilotage d'Aix-Marseille</w:t>
      </w:r>
    </w:p>
    <w:p w:rsidR="001946CF" w:rsidRPr="001946CF" w:rsidRDefault="001946CF" w:rsidP="001946CF">
      <w:pPr>
        <w:autoSpaceDE w:val="0"/>
        <w:autoSpaceDN w:val="0"/>
        <w:adjustRightInd w:val="0"/>
        <w:rPr>
          <w:rFonts w:cstheme="minorHAnsi"/>
          <w:color w:val="000000" w:themeColor="text1"/>
          <w:sz w:val="22"/>
          <w:szCs w:val="22"/>
        </w:rPr>
      </w:pPr>
      <w:r w:rsidRPr="001946CF">
        <w:rPr>
          <w:rFonts w:cstheme="minorHAnsi"/>
          <w:color w:val="000000" w:themeColor="text1"/>
          <w:sz w:val="22"/>
          <w:szCs w:val="22"/>
        </w:rPr>
        <w:t>Université, des chercheur(e)s, des enseignant(e)s, des traductrices, des</w:t>
      </w:r>
      <w:r>
        <w:rPr>
          <w:rFonts w:cstheme="minorHAnsi"/>
          <w:color w:val="000000" w:themeColor="text1"/>
          <w:sz w:val="22"/>
          <w:szCs w:val="22"/>
        </w:rPr>
        <w:t xml:space="preserve"> </w:t>
      </w:r>
      <w:proofErr w:type="spellStart"/>
      <w:proofErr w:type="gramStart"/>
      <w:r w:rsidRPr="001946CF">
        <w:rPr>
          <w:rFonts w:cstheme="minorHAnsi"/>
          <w:color w:val="000000" w:themeColor="text1"/>
          <w:sz w:val="22"/>
          <w:szCs w:val="22"/>
        </w:rPr>
        <w:t>créateur.trice</w:t>
      </w:r>
      <w:proofErr w:type="gramEnd"/>
      <w:r w:rsidRPr="001946CF">
        <w:rPr>
          <w:rFonts w:cstheme="minorHAnsi"/>
          <w:color w:val="000000" w:themeColor="text1"/>
          <w:sz w:val="22"/>
          <w:szCs w:val="22"/>
        </w:rPr>
        <w:t>.s</w:t>
      </w:r>
      <w:proofErr w:type="spellEnd"/>
      <w:r w:rsidRPr="001946CF">
        <w:rPr>
          <w:rFonts w:cstheme="minorHAnsi"/>
          <w:color w:val="000000" w:themeColor="text1"/>
          <w:sz w:val="22"/>
          <w:szCs w:val="22"/>
        </w:rPr>
        <w:t xml:space="preserve"> ainsi que des </w:t>
      </w:r>
      <w:proofErr w:type="spellStart"/>
      <w:r w:rsidRPr="001946CF">
        <w:rPr>
          <w:rFonts w:cstheme="minorHAnsi"/>
          <w:color w:val="000000" w:themeColor="text1"/>
          <w:sz w:val="22"/>
          <w:szCs w:val="22"/>
        </w:rPr>
        <w:t>étudiant.e.s</w:t>
      </w:r>
      <w:proofErr w:type="spellEnd"/>
      <w:r w:rsidRPr="001946CF">
        <w:rPr>
          <w:rFonts w:cstheme="minorHAnsi"/>
          <w:color w:val="000000" w:themeColor="text1"/>
          <w:sz w:val="22"/>
          <w:szCs w:val="22"/>
        </w:rPr>
        <w:t>.</w:t>
      </w:r>
    </w:p>
    <w:p w:rsidR="001946CF" w:rsidRDefault="001946CF" w:rsidP="001946CF">
      <w:pPr>
        <w:autoSpaceDE w:val="0"/>
        <w:autoSpaceDN w:val="0"/>
        <w:adjustRightInd w:val="0"/>
        <w:rPr>
          <w:rFonts w:cstheme="minorHAnsi"/>
          <w:color w:val="000000" w:themeColor="text1"/>
          <w:sz w:val="22"/>
          <w:szCs w:val="22"/>
        </w:rPr>
      </w:pPr>
      <w:r w:rsidRPr="001946CF">
        <w:rPr>
          <w:rFonts w:cstheme="minorHAnsi"/>
          <w:color w:val="000000" w:themeColor="text1"/>
          <w:sz w:val="22"/>
          <w:szCs w:val="22"/>
        </w:rPr>
        <w:t xml:space="preserve">Elle vise à donner aux jeunes </w:t>
      </w:r>
      <w:proofErr w:type="spellStart"/>
      <w:r w:rsidRPr="001946CF">
        <w:rPr>
          <w:rFonts w:cstheme="minorHAnsi"/>
          <w:color w:val="000000" w:themeColor="text1"/>
          <w:sz w:val="22"/>
          <w:szCs w:val="22"/>
        </w:rPr>
        <w:t>professionnel.</w:t>
      </w:r>
      <w:proofErr w:type="gramStart"/>
      <w:r w:rsidRPr="001946CF">
        <w:rPr>
          <w:rFonts w:cstheme="minorHAnsi"/>
          <w:color w:val="000000" w:themeColor="text1"/>
          <w:sz w:val="22"/>
          <w:szCs w:val="22"/>
        </w:rPr>
        <w:t>le.s</w:t>
      </w:r>
      <w:proofErr w:type="spellEnd"/>
      <w:proofErr w:type="gramEnd"/>
      <w:r w:rsidRPr="001946CF">
        <w:rPr>
          <w:rFonts w:cstheme="minorHAnsi"/>
          <w:color w:val="000000" w:themeColor="text1"/>
          <w:sz w:val="22"/>
          <w:szCs w:val="22"/>
        </w:rPr>
        <w:t xml:space="preserve"> dans le domaine</w:t>
      </w:r>
      <w:r>
        <w:rPr>
          <w:rFonts w:cstheme="minorHAnsi"/>
          <w:color w:val="000000" w:themeColor="text1"/>
          <w:sz w:val="22"/>
          <w:szCs w:val="22"/>
        </w:rPr>
        <w:t xml:space="preserve"> </w:t>
      </w:r>
      <w:r w:rsidRPr="001946CF">
        <w:rPr>
          <w:rFonts w:cstheme="minorHAnsi"/>
          <w:color w:val="000000" w:themeColor="text1"/>
          <w:sz w:val="22"/>
          <w:szCs w:val="22"/>
        </w:rPr>
        <w:t>de la bande dessinée et des arts graphiques l'accès à de nouvelles</w:t>
      </w:r>
      <w:r>
        <w:rPr>
          <w:rFonts w:cstheme="minorHAnsi"/>
          <w:color w:val="000000" w:themeColor="text1"/>
          <w:sz w:val="22"/>
          <w:szCs w:val="22"/>
        </w:rPr>
        <w:t xml:space="preserve"> </w:t>
      </w:r>
      <w:r w:rsidRPr="001946CF">
        <w:rPr>
          <w:rFonts w:cstheme="minorHAnsi"/>
          <w:color w:val="000000" w:themeColor="text1"/>
          <w:sz w:val="22"/>
          <w:szCs w:val="22"/>
        </w:rPr>
        <w:t>compétences numériques et linguistiques, en stimulant la création d'</w:t>
      </w:r>
      <w:r>
        <w:rPr>
          <w:rFonts w:cstheme="minorHAnsi"/>
          <w:color w:val="000000" w:themeColor="text1"/>
          <w:sz w:val="22"/>
          <w:szCs w:val="22"/>
        </w:rPr>
        <w:t xml:space="preserve">œuvres </w:t>
      </w:r>
      <w:r w:rsidRPr="001946CF">
        <w:rPr>
          <w:rFonts w:cstheme="minorHAnsi"/>
          <w:color w:val="000000" w:themeColor="text1"/>
          <w:sz w:val="22"/>
          <w:szCs w:val="22"/>
        </w:rPr>
        <w:t>collaboratives multilingues, dans un cadre interculturel et international.</w:t>
      </w:r>
    </w:p>
    <w:p w:rsidR="001946CF" w:rsidRPr="001946CF" w:rsidRDefault="001946CF" w:rsidP="001946CF">
      <w:pPr>
        <w:autoSpaceDE w:val="0"/>
        <w:autoSpaceDN w:val="0"/>
        <w:adjustRightInd w:val="0"/>
        <w:rPr>
          <w:rFonts w:cstheme="minorHAnsi"/>
          <w:color w:val="000000" w:themeColor="text1"/>
          <w:sz w:val="22"/>
          <w:szCs w:val="22"/>
        </w:rPr>
      </w:pPr>
    </w:p>
    <w:p w:rsidR="001946CF" w:rsidRPr="001946CF" w:rsidRDefault="001946CF" w:rsidP="001946CF">
      <w:pPr>
        <w:autoSpaceDE w:val="0"/>
        <w:autoSpaceDN w:val="0"/>
        <w:adjustRightInd w:val="0"/>
        <w:rPr>
          <w:rFonts w:cstheme="minorHAnsi"/>
          <w:color w:val="000000" w:themeColor="text1"/>
          <w:sz w:val="22"/>
          <w:szCs w:val="22"/>
        </w:rPr>
      </w:pPr>
      <w:r w:rsidRPr="001946CF">
        <w:rPr>
          <w:rFonts w:cstheme="minorHAnsi"/>
          <w:color w:val="000000" w:themeColor="text1"/>
          <w:sz w:val="22"/>
          <w:szCs w:val="22"/>
        </w:rPr>
        <w:t xml:space="preserve">Elle est complétée par un </w:t>
      </w:r>
      <w:proofErr w:type="spellStart"/>
      <w:r w:rsidRPr="001946CF">
        <w:rPr>
          <w:rFonts w:cstheme="minorHAnsi"/>
          <w:color w:val="000000" w:themeColor="text1"/>
          <w:sz w:val="22"/>
          <w:szCs w:val="22"/>
        </w:rPr>
        <w:t>mooc</w:t>
      </w:r>
      <w:proofErr w:type="spellEnd"/>
      <w:r w:rsidRPr="001946CF">
        <w:rPr>
          <w:rFonts w:cstheme="minorHAnsi"/>
          <w:color w:val="000000" w:themeColor="text1"/>
          <w:sz w:val="22"/>
          <w:szCs w:val="22"/>
        </w:rPr>
        <w:t>, un cours d'intercompréhension en open</w:t>
      </w:r>
      <w:r>
        <w:rPr>
          <w:rFonts w:cstheme="minorHAnsi"/>
          <w:color w:val="000000" w:themeColor="text1"/>
          <w:sz w:val="22"/>
          <w:szCs w:val="22"/>
        </w:rPr>
        <w:t xml:space="preserve"> </w:t>
      </w:r>
      <w:r w:rsidRPr="001946CF">
        <w:rPr>
          <w:rFonts w:cstheme="minorHAnsi"/>
          <w:color w:val="000000" w:themeColor="text1"/>
          <w:sz w:val="22"/>
          <w:szCs w:val="22"/>
        </w:rPr>
        <w:t>source et un ouvrage sur les Femmes et la BD</w:t>
      </w:r>
    </w:p>
    <w:p w:rsidR="001946CF" w:rsidRPr="001946CF" w:rsidRDefault="001946CF" w:rsidP="001946CF">
      <w:pPr>
        <w:pStyle w:val="xmsonormal"/>
        <w:rPr>
          <w:rFonts w:asciiTheme="minorHAnsi" w:hAnsiTheme="minorHAnsi" w:cstheme="minorHAnsi"/>
          <w:color w:val="000000" w:themeColor="text1"/>
          <w:sz w:val="22"/>
          <w:szCs w:val="22"/>
        </w:rPr>
      </w:pPr>
      <w:r w:rsidRPr="001946CF">
        <w:rPr>
          <w:rFonts w:asciiTheme="minorHAnsi" w:hAnsiTheme="minorHAnsi" w:cstheme="minorHAnsi"/>
          <w:color w:val="000000" w:themeColor="text1"/>
          <w:sz w:val="22"/>
          <w:szCs w:val="22"/>
        </w:rPr>
        <w:t>Scannez-moi</w:t>
      </w:r>
    </w:p>
    <w:p w:rsidR="00012210" w:rsidRPr="001946CF" w:rsidRDefault="00012210" w:rsidP="00012210">
      <w:pPr>
        <w:pStyle w:val="xmsonormal"/>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 xml:space="preserve">Este álbum es una obra colectiva realizada por estudiantes del proyecto COMIX &amp; DIGITAL de España, Francia, Italia y Turquía. Se publica en 4 idiomas. </w:t>
      </w:r>
    </w:p>
    <w:p w:rsidR="00012210" w:rsidRPr="001946CF" w:rsidRDefault="00012210" w:rsidP="00012210">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 xml:space="preserve">Esta publicación se ha realizado en el marco del proyecto COMIX &amp; DIGITAL, financiado por Europa a través del programa Erasmus+. Es fruto de la cooperación entre investigadores, profesores, traductores, diseñadores y estudiantes, bajo los auspicios de la Universidad de </w:t>
      </w:r>
      <w:proofErr w:type="spellStart"/>
      <w:r w:rsidRPr="001946CF">
        <w:rPr>
          <w:rFonts w:asciiTheme="minorHAnsi" w:hAnsiTheme="minorHAnsi" w:cstheme="minorHAnsi"/>
          <w:color w:val="00B050"/>
          <w:sz w:val="22"/>
          <w:szCs w:val="22"/>
          <w:lang w:val="es-ES"/>
        </w:rPr>
        <w:t>Aix</w:t>
      </w:r>
      <w:proofErr w:type="spellEnd"/>
      <w:r w:rsidRPr="001946CF">
        <w:rPr>
          <w:rFonts w:asciiTheme="minorHAnsi" w:hAnsiTheme="minorHAnsi" w:cstheme="minorHAnsi"/>
          <w:color w:val="00B050"/>
          <w:sz w:val="22"/>
          <w:szCs w:val="22"/>
          <w:lang w:val="es-ES"/>
        </w:rPr>
        <w:t xml:space="preserve">-Marsella. </w:t>
      </w:r>
    </w:p>
    <w:p w:rsidR="00012210" w:rsidRPr="001946CF" w:rsidRDefault="00012210" w:rsidP="00012210">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 xml:space="preserve">Su objetivo es facilitar a los jóvenes profesionales del cómic y las artes gráficas el acceso a nuevas competencias digitales y lingüísticas, estimulando la creación de obras multilingües en colaboración, en un marco intercultural e internacional. </w:t>
      </w:r>
    </w:p>
    <w:p w:rsidR="00012210" w:rsidRPr="001946CF" w:rsidRDefault="00012210" w:rsidP="00012210">
      <w:pPr>
        <w:pStyle w:val="xmsonormal"/>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 xml:space="preserve">Se complementa con un </w:t>
      </w:r>
      <w:proofErr w:type="spellStart"/>
      <w:r w:rsidRPr="001946CF">
        <w:rPr>
          <w:rFonts w:asciiTheme="minorHAnsi" w:hAnsiTheme="minorHAnsi" w:cstheme="minorHAnsi"/>
          <w:color w:val="00B050"/>
          <w:sz w:val="22"/>
          <w:szCs w:val="22"/>
          <w:lang w:val="es-ES"/>
        </w:rPr>
        <w:t>mooc</w:t>
      </w:r>
      <w:proofErr w:type="spellEnd"/>
      <w:r w:rsidRPr="001946CF">
        <w:rPr>
          <w:rFonts w:asciiTheme="minorHAnsi" w:hAnsiTheme="minorHAnsi" w:cstheme="minorHAnsi"/>
          <w:color w:val="00B050"/>
          <w:sz w:val="22"/>
          <w:szCs w:val="22"/>
          <w:lang w:val="es-ES"/>
        </w:rPr>
        <w:t>, un curso de intercomprensión en código abierto y un libro sobre las mujeres y el cómic.</w:t>
      </w:r>
    </w:p>
    <w:p w:rsidR="006521AA" w:rsidRPr="001946CF" w:rsidRDefault="00012210" w:rsidP="00012210">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Escané</w:t>
      </w:r>
      <w:r w:rsidR="00A10AAD">
        <w:rPr>
          <w:rFonts w:asciiTheme="minorHAnsi" w:hAnsiTheme="minorHAnsi" w:cstheme="minorHAnsi"/>
          <w:color w:val="00B050"/>
          <w:sz w:val="22"/>
          <w:szCs w:val="22"/>
          <w:lang w:val="es-ES"/>
        </w:rPr>
        <w:t>e</w:t>
      </w:r>
      <w:r w:rsidRPr="001946CF">
        <w:rPr>
          <w:rFonts w:asciiTheme="minorHAnsi" w:hAnsiTheme="minorHAnsi" w:cstheme="minorHAnsi"/>
          <w:color w:val="00B050"/>
          <w:sz w:val="22"/>
          <w:szCs w:val="22"/>
          <w:lang w:val="es-ES"/>
        </w:rPr>
        <w:t>me</w:t>
      </w:r>
    </w:p>
    <w:p w:rsidR="001946CF" w:rsidRDefault="001946CF" w:rsidP="001F250B">
      <w:pPr>
        <w:pStyle w:val="xmsonormal"/>
        <w:spacing w:before="0" w:beforeAutospacing="0" w:after="0" w:afterAutospacing="0"/>
        <w:rPr>
          <w:rFonts w:asciiTheme="minorHAnsi" w:hAnsiTheme="minorHAnsi" w:cstheme="minorHAnsi"/>
          <w:color w:val="FF0000"/>
          <w:sz w:val="22"/>
          <w:szCs w:val="22"/>
        </w:rPr>
      </w:pP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rPr>
        <w:t>Page 7</w:t>
      </w:r>
    </w:p>
    <w:p w:rsidR="001F250B" w:rsidRDefault="001F250B" w:rsidP="001F250B">
      <w:pPr>
        <w:pStyle w:val="xmsonormal"/>
        <w:spacing w:before="0" w:beforeAutospacing="0" w:after="0" w:afterAutospacing="0"/>
        <w:rPr>
          <w:rFonts w:asciiTheme="minorHAnsi" w:hAnsiTheme="minorHAnsi" w:cstheme="minorHAnsi"/>
          <w:color w:val="000000"/>
          <w:sz w:val="22"/>
          <w:szCs w:val="22"/>
        </w:rPr>
      </w:pPr>
    </w:p>
    <w:p w:rsidR="005A3820" w:rsidRPr="0020318C" w:rsidRDefault="005A3820" w:rsidP="001F250B">
      <w:pPr>
        <w:pStyle w:val="xmsonormal"/>
        <w:spacing w:before="0" w:beforeAutospacing="0" w:after="0" w:afterAutospacing="0"/>
        <w:rPr>
          <w:rFonts w:asciiTheme="minorHAnsi" w:hAnsiTheme="minorHAnsi" w:cstheme="minorHAnsi"/>
          <w:color w:val="000000"/>
          <w:sz w:val="22"/>
          <w:szCs w:val="22"/>
        </w:rPr>
      </w:pPr>
      <w:r w:rsidRPr="005A3820">
        <w:rPr>
          <w:rFonts w:asciiTheme="minorHAnsi" w:hAnsiTheme="minorHAnsi" w:cstheme="minorHAnsi"/>
          <w:color w:val="000000"/>
          <w:sz w:val="22"/>
          <w:szCs w:val="22"/>
        </w:rPr>
        <w:lastRenderedPageBreak/>
        <w:t xml:space="preserve">Le quatrième chapitre consacré à la représentation de la mère dans la bande dessinée accueille deux articles de Gerardo </w:t>
      </w:r>
      <w:proofErr w:type="spellStart"/>
      <w:r w:rsidRPr="005A3820">
        <w:rPr>
          <w:rFonts w:asciiTheme="minorHAnsi" w:hAnsiTheme="minorHAnsi" w:cstheme="minorHAnsi"/>
          <w:color w:val="000000"/>
          <w:sz w:val="22"/>
          <w:szCs w:val="22"/>
        </w:rPr>
        <w:t>Iandoli</w:t>
      </w:r>
      <w:proofErr w:type="spellEnd"/>
      <w:r w:rsidRPr="005A3820">
        <w:rPr>
          <w:rFonts w:asciiTheme="minorHAnsi" w:hAnsiTheme="minorHAnsi" w:cstheme="minorHAnsi"/>
          <w:color w:val="000000"/>
          <w:sz w:val="22"/>
          <w:szCs w:val="22"/>
        </w:rPr>
        <w:t xml:space="preserve"> (CAER, Université d'Aix-Marseille) : le premier se concentre sur trois personnages qui jouent le rôle de la mère dans la bande dessinée italienne de science-fiction </w:t>
      </w:r>
      <w:proofErr w:type="spellStart"/>
      <w:r w:rsidRPr="005A3820">
        <w:rPr>
          <w:rFonts w:asciiTheme="minorHAnsi" w:hAnsiTheme="minorHAnsi" w:cstheme="minorHAnsi"/>
          <w:color w:val="000000"/>
          <w:sz w:val="22"/>
          <w:szCs w:val="22"/>
        </w:rPr>
        <w:t>Orfani</w:t>
      </w:r>
      <w:proofErr w:type="spellEnd"/>
      <w:r w:rsidRPr="005A3820">
        <w:rPr>
          <w:rFonts w:asciiTheme="minorHAnsi" w:hAnsiTheme="minorHAnsi" w:cstheme="minorHAnsi"/>
          <w:color w:val="000000"/>
          <w:sz w:val="22"/>
          <w:szCs w:val="22"/>
        </w:rPr>
        <w:t xml:space="preserve">, le second souligne l'importance de l'image de la mère dans la bande dessinée française La tectonique des plaques de Margaux </w:t>
      </w:r>
      <w:proofErr w:type="spellStart"/>
      <w:r w:rsidRPr="005A3820">
        <w:rPr>
          <w:rFonts w:asciiTheme="minorHAnsi" w:hAnsiTheme="minorHAnsi" w:cstheme="minorHAnsi"/>
          <w:color w:val="000000"/>
          <w:sz w:val="22"/>
          <w:szCs w:val="22"/>
        </w:rPr>
        <w:t>Motin</w:t>
      </w:r>
      <w:proofErr w:type="spellEnd"/>
      <w:r w:rsidRPr="005A3820">
        <w:rPr>
          <w:rFonts w:asciiTheme="minorHAnsi" w:hAnsiTheme="minorHAnsi" w:cstheme="minorHAnsi"/>
          <w:color w:val="000000"/>
          <w:sz w:val="22"/>
          <w:szCs w:val="22"/>
        </w:rPr>
        <w:t>.</w:t>
      </w:r>
    </w:p>
    <w:p w:rsidR="001F250B" w:rsidRPr="005A3820" w:rsidRDefault="001F250B" w:rsidP="001F250B">
      <w:pPr>
        <w:pStyle w:val="xmsonormal"/>
        <w:spacing w:before="0" w:beforeAutospacing="0" w:after="0" w:afterAutospacing="0"/>
        <w:rPr>
          <w:rFonts w:asciiTheme="minorHAnsi" w:hAnsiTheme="minorHAnsi" w:cstheme="minorHAnsi"/>
          <w:color w:val="00B050"/>
          <w:sz w:val="22"/>
          <w:szCs w:val="22"/>
        </w:rPr>
      </w:pPr>
      <w:r w:rsidRPr="005A3820">
        <w:rPr>
          <w:rFonts w:asciiTheme="minorHAnsi" w:hAnsiTheme="minorHAnsi" w:cstheme="minorHAnsi"/>
          <w:color w:val="00B050"/>
          <w:sz w:val="22"/>
          <w:szCs w:val="22"/>
          <w:lang w:val="es-ES"/>
        </w:rPr>
        <w:t xml:space="preserve">El cuarto capítulo, dedicado a la representación de la madre en el cómic, cuenta con dos artículos de Gerardo </w:t>
      </w:r>
      <w:proofErr w:type="spellStart"/>
      <w:r w:rsidRPr="005A3820">
        <w:rPr>
          <w:rFonts w:asciiTheme="minorHAnsi" w:hAnsiTheme="minorHAnsi" w:cstheme="minorHAnsi"/>
          <w:color w:val="00B050"/>
          <w:sz w:val="22"/>
          <w:szCs w:val="22"/>
          <w:lang w:val="es-ES"/>
        </w:rPr>
        <w:t>Iandoli</w:t>
      </w:r>
      <w:proofErr w:type="spellEnd"/>
      <w:r w:rsidRPr="005A3820">
        <w:rPr>
          <w:rFonts w:asciiTheme="minorHAnsi" w:hAnsiTheme="minorHAnsi" w:cstheme="minorHAnsi"/>
          <w:color w:val="00B050"/>
          <w:sz w:val="22"/>
          <w:szCs w:val="22"/>
          <w:lang w:val="es-ES"/>
        </w:rPr>
        <w:t xml:space="preserve"> (CAER, Universidad de </w:t>
      </w:r>
      <w:proofErr w:type="spellStart"/>
      <w:r w:rsidRPr="005A3820">
        <w:rPr>
          <w:rFonts w:asciiTheme="minorHAnsi" w:hAnsiTheme="minorHAnsi" w:cstheme="minorHAnsi"/>
          <w:color w:val="00B050"/>
          <w:sz w:val="22"/>
          <w:szCs w:val="22"/>
          <w:lang w:val="es-ES"/>
        </w:rPr>
        <w:t>Aix</w:t>
      </w:r>
      <w:proofErr w:type="spellEnd"/>
      <w:r w:rsidRPr="005A3820">
        <w:rPr>
          <w:rFonts w:asciiTheme="minorHAnsi" w:hAnsiTheme="minorHAnsi" w:cstheme="minorHAnsi"/>
          <w:color w:val="00B050"/>
          <w:sz w:val="22"/>
          <w:szCs w:val="22"/>
          <w:lang w:val="es-ES"/>
        </w:rPr>
        <w:t>-Marsella): el primero se centra en tres personajes que desempeñan el papel de madre en el cómic italiano de ciencia ficción “</w:t>
      </w:r>
      <w:proofErr w:type="spellStart"/>
      <w:r w:rsidRPr="005A3820">
        <w:rPr>
          <w:rFonts w:asciiTheme="minorHAnsi" w:hAnsiTheme="minorHAnsi" w:cstheme="minorHAnsi"/>
          <w:color w:val="00B050"/>
          <w:sz w:val="22"/>
          <w:szCs w:val="22"/>
          <w:lang w:val="es-ES"/>
        </w:rPr>
        <w:t>Orfani</w:t>
      </w:r>
      <w:proofErr w:type="spellEnd"/>
      <w:r w:rsidRPr="005A3820">
        <w:rPr>
          <w:rFonts w:asciiTheme="minorHAnsi" w:hAnsiTheme="minorHAnsi" w:cstheme="minorHAnsi"/>
          <w:color w:val="00B050"/>
          <w:sz w:val="22"/>
          <w:szCs w:val="22"/>
          <w:lang w:val="es-ES"/>
        </w:rPr>
        <w:t xml:space="preserve">”, mientras que el segundo destaca la importancia de la imagen de la madre en el cómic francés “La </w:t>
      </w:r>
      <w:proofErr w:type="spellStart"/>
      <w:r w:rsidRPr="005A3820">
        <w:rPr>
          <w:rFonts w:asciiTheme="minorHAnsi" w:hAnsiTheme="minorHAnsi" w:cstheme="minorHAnsi"/>
          <w:color w:val="00B050"/>
          <w:sz w:val="22"/>
          <w:szCs w:val="22"/>
          <w:lang w:val="es-ES"/>
        </w:rPr>
        <w:t>tectonique</w:t>
      </w:r>
      <w:proofErr w:type="spellEnd"/>
      <w:r w:rsidRPr="005A3820">
        <w:rPr>
          <w:rFonts w:asciiTheme="minorHAnsi" w:hAnsiTheme="minorHAnsi" w:cstheme="minorHAnsi"/>
          <w:color w:val="00B050"/>
          <w:sz w:val="22"/>
          <w:szCs w:val="22"/>
          <w:lang w:val="es-ES"/>
        </w:rPr>
        <w:t xml:space="preserve"> des plaques”, de </w:t>
      </w:r>
      <w:proofErr w:type="spellStart"/>
      <w:r w:rsidRPr="005A3820">
        <w:rPr>
          <w:rFonts w:asciiTheme="minorHAnsi" w:hAnsiTheme="minorHAnsi" w:cstheme="minorHAnsi"/>
          <w:color w:val="00B050"/>
          <w:sz w:val="22"/>
          <w:szCs w:val="22"/>
          <w:lang w:val="es-ES"/>
        </w:rPr>
        <w:t>Margaux</w:t>
      </w:r>
      <w:proofErr w:type="spellEnd"/>
      <w:r w:rsidRPr="005A3820">
        <w:rPr>
          <w:rFonts w:asciiTheme="minorHAnsi" w:hAnsiTheme="minorHAnsi" w:cstheme="minorHAnsi"/>
          <w:color w:val="00B050"/>
          <w:sz w:val="22"/>
          <w:szCs w:val="22"/>
          <w:lang w:val="es-ES"/>
        </w:rPr>
        <w:t xml:space="preserve"> </w:t>
      </w:r>
      <w:proofErr w:type="spellStart"/>
      <w:r w:rsidRPr="005A3820">
        <w:rPr>
          <w:rFonts w:asciiTheme="minorHAnsi" w:hAnsiTheme="minorHAnsi" w:cstheme="minorHAnsi"/>
          <w:color w:val="00B050"/>
          <w:sz w:val="22"/>
          <w:szCs w:val="22"/>
          <w:lang w:val="es-ES"/>
        </w:rPr>
        <w:t>Motin</w:t>
      </w:r>
      <w:proofErr w:type="spellEnd"/>
      <w:r w:rsidRPr="005A3820">
        <w:rPr>
          <w:rFonts w:asciiTheme="minorHAnsi" w:hAnsiTheme="minorHAnsi" w:cstheme="minorHAnsi"/>
          <w:color w:val="00B050"/>
          <w:sz w:val="22"/>
          <w:szCs w:val="22"/>
          <w:lang w:val="es-ES"/>
        </w:rPr>
        <w:t>.</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1F250B" w:rsidRDefault="001F250B" w:rsidP="001F250B">
      <w:pPr>
        <w:pStyle w:val="xmsonormal"/>
        <w:spacing w:before="0" w:beforeAutospacing="0" w:after="0" w:afterAutospacing="0"/>
        <w:rPr>
          <w:rFonts w:asciiTheme="minorHAnsi" w:hAnsiTheme="minorHAnsi" w:cstheme="minorHAnsi"/>
          <w:color w:val="FF0000"/>
          <w:sz w:val="22"/>
          <w:szCs w:val="22"/>
          <w:lang w:val="es-ES"/>
        </w:rPr>
      </w:pPr>
      <w:r w:rsidRPr="0020318C">
        <w:rPr>
          <w:rFonts w:asciiTheme="minorHAnsi" w:hAnsiTheme="minorHAnsi" w:cstheme="minorHAnsi"/>
          <w:color w:val="FF0000"/>
          <w:sz w:val="22"/>
          <w:szCs w:val="22"/>
          <w:lang w:val="es-ES"/>
        </w:rPr>
        <w:t>Page 33</w:t>
      </w:r>
    </w:p>
    <w:p w:rsidR="00203921" w:rsidRDefault="00203921" w:rsidP="001F250B">
      <w:pPr>
        <w:pStyle w:val="xmsonormal"/>
        <w:spacing w:before="0" w:beforeAutospacing="0" w:after="0" w:afterAutospacing="0"/>
        <w:rPr>
          <w:rFonts w:asciiTheme="minorHAnsi" w:hAnsiTheme="minorHAnsi" w:cstheme="minorHAnsi"/>
          <w:color w:val="FF0000"/>
          <w:sz w:val="22"/>
          <w:szCs w:val="22"/>
          <w:lang w:val="es-ES"/>
        </w:rPr>
      </w:pPr>
    </w:p>
    <w:p w:rsidR="001F250B" w:rsidRPr="00FB686B" w:rsidRDefault="00203921" w:rsidP="001F250B">
      <w:pPr>
        <w:pStyle w:val="xmsonormal"/>
        <w:spacing w:before="0" w:beforeAutospacing="0" w:after="0" w:afterAutospacing="0"/>
        <w:rPr>
          <w:rFonts w:asciiTheme="minorHAnsi" w:hAnsiTheme="minorHAnsi" w:cstheme="minorHAnsi"/>
          <w:color w:val="000000" w:themeColor="text1"/>
          <w:sz w:val="22"/>
          <w:szCs w:val="22"/>
        </w:rPr>
      </w:pPr>
      <w:r w:rsidRPr="00203921">
        <w:rPr>
          <w:rFonts w:asciiTheme="minorHAnsi" w:hAnsiTheme="minorHAnsi" w:cstheme="minorHAnsi"/>
          <w:color w:val="000000" w:themeColor="text1"/>
          <w:sz w:val="22"/>
          <w:szCs w:val="22"/>
        </w:rPr>
        <w:t>San</w:t>
      </w:r>
      <w:r>
        <w:rPr>
          <w:rFonts w:asciiTheme="minorHAnsi" w:hAnsiTheme="minorHAnsi" w:cstheme="minorHAnsi"/>
          <w:color w:val="000000" w:themeColor="text1"/>
          <w:sz w:val="22"/>
          <w:szCs w:val="22"/>
        </w:rPr>
        <w:t>s</w:t>
      </w:r>
      <w:r w:rsidRPr="00203921">
        <w:rPr>
          <w:rFonts w:asciiTheme="minorHAnsi" w:hAnsiTheme="minorHAnsi" w:cstheme="minorHAnsi"/>
          <w:color w:val="000000" w:themeColor="text1"/>
          <w:sz w:val="22"/>
          <w:szCs w:val="22"/>
        </w:rPr>
        <w:t xml:space="preserve"> opinion</w:t>
      </w:r>
    </w:p>
    <w:p w:rsidR="001F250B" w:rsidRPr="00203921" w:rsidRDefault="00203921" w:rsidP="001F250B">
      <w:pPr>
        <w:pStyle w:val="xmsonormal"/>
        <w:spacing w:before="0" w:beforeAutospacing="0" w:after="0" w:afterAutospacing="0"/>
        <w:rPr>
          <w:rFonts w:asciiTheme="minorHAnsi" w:hAnsiTheme="minorHAnsi" w:cstheme="minorHAnsi"/>
          <w:color w:val="00B050"/>
          <w:sz w:val="22"/>
          <w:szCs w:val="22"/>
        </w:rPr>
      </w:pPr>
      <w:r>
        <w:rPr>
          <w:rFonts w:asciiTheme="minorHAnsi" w:hAnsiTheme="minorHAnsi" w:cstheme="minorHAnsi"/>
          <w:color w:val="00B050"/>
          <w:sz w:val="22"/>
          <w:szCs w:val="22"/>
          <w:lang w:val="es-ES"/>
        </w:rPr>
        <w:t>S</w:t>
      </w:r>
      <w:r w:rsidR="001F250B" w:rsidRPr="00203921">
        <w:rPr>
          <w:rFonts w:asciiTheme="minorHAnsi" w:hAnsiTheme="minorHAnsi" w:cstheme="minorHAnsi"/>
          <w:color w:val="00B050"/>
          <w:sz w:val="22"/>
          <w:szCs w:val="22"/>
          <w:lang w:val="es-ES"/>
        </w:rPr>
        <w:t>in opinión</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Page 35</w:t>
      </w:r>
    </w:p>
    <w:p w:rsidR="001F250B" w:rsidRDefault="001F250B" w:rsidP="001F250B">
      <w:pPr>
        <w:pStyle w:val="xmsonormal"/>
        <w:spacing w:before="0" w:beforeAutospacing="0" w:after="0" w:afterAutospacing="0"/>
        <w:rPr>
          <w:rFonts w:asciiTheme="minorHAnsi" w:hAnsiTheme="minorHAnsi" w:cstheme="minorHAnsi"/>
          <w:color w:val="000000"/>
          <w:sz w:val="22"/>
          <w:szCs w:val="22"/>
          <w:lang w:val="es-ES"/>
        </w:rPr>
      </w:pPr>
    </w:p>
    <w:p w:rsidR="00203921" w:rsidRPr="0020318C" w:rsidRDefault="00203921" w:rsidP="001F250B">
      <w:pPr>
        <w:pStyle w:val="xmsonormal"/>
        <w:spacing w:before="0" w:beforeAutospacing="0" w:after="0" w:afterAutospacing="0"/>
        <w:rPr>
          <w:rFonts w:asciiTheme="minorHAnsi" w:hAnsiTheme="minorHAnsi" w:cstheme="minorHAnsi"/>
          <w:color w:val="000000"/>
          <w:sz w:val="22"/>
          <w:szCs w:val="22"/>
        </w:rPr>
      </w:pPr>
      <w:r w:rsidRPr="00203921">
        <w:rPr>
          <w:rFonts w:asciiTheme="minorHAnsi" w:hAnsiTheme="minorHAnsi" w:cstheme="minorHAnsi"/>
          <w:color w:val="000000"/>
          <w:sz w:val="22"/>
          <w:szCs w:val="22"/>
        </w:rPr>
        <w:t>La féminisation de la profes</w:t>
      </w:r>
      <w:r>
        <w:rPr>
          <w:rFonts w:asciiTheme="minorHAnsi" w:hAnsiTheme="minorHAnsi" w:cstheme="minorHAnsi"/>
          <w:color w:val="000000"/>
          <w:sz w:val="22"/>
          <w:szCs w:val="22"/>
        </w:rPr>
        <w:t>sio</w:t>
      </w:r>
      <w:r w:rsidRPr="00203921">
        <w:rPr>
          <w:rFonts w:asciiTheme="minorHAnsi" w:hAnsiTheme="minorHAnsi" w:cstheme="minorHAnsi"/>
          <w:color w:val="000000"/>
          <w:sz w:val="22"/>
          <w:szCs w:val="22"/>
        </w:rPr>
        <w:t>n</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921">
        <w:rPr>
          <w:rFonts w:asciiTheme="minorHAnsi" w:hAnsiTheme="minorHAnsi" w:cstheme="minorHAnsi"/>
          <w:color w:val="00B050"/>
          <w:sz w:val="22"/>
          <w:szCs w:val="22"/>
          <w:lang w:val="es-ES"/>
        </w:rPr>
        <w:t>La feminización de la profesión</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Page 53 note 3</w:t>
      </w:r>
    </w:p>
    <w:p w:rsidR="001F250B" w:rsidRDefault="001F250B" w:rsidP="001F250B">
      <w:pPr>
        <w:pStyle w:val="xmsonormal"/>
        <w:spacing w:before="0" w:beforeAutospacing="0" w:after="0" w:afterAutospacing="0"/>
        <w:rPr>
          <w:rFonts w:asciiTheme="minorHAnsi" w:hAnsiTheme="minorHAnsi" w:cstheme="minorHAnsi"/>
          <w:color w:val="000000"/>
          <w:sz w:val="22"/>
          <w:szCs w:val="22"/>
          <w:lang w:val="es-ES"/>
        </w:rPr>
      </w:pPr>
    </w:p>
    <w:p w:rsidR="005A3820" w:rsidRPr="00FB686B" w:rsidRDefault="005A3820" w:rsidP="00FB686B">
      <w:pPr>
        <w:autoSpaceDE w:val="0"/>
        <w:autoSpaceDN w:val="0"/>
        <w:adjustRightInd w:val="0"/>
        <w:rPr>
          <w:rFonts w:cstheme="minorHAnsi"/>
          <w:color w:val="000000" w:themeColor="text1"/>
          <w:sz w:val="22"/>
          <w:szCs w:val="22"/>
        </w:rPr>
      </w:pPr>
      <w:r w:rsidRPr="005A3820">
        <w:rPr>
          <w:rFonts w:cstheme="minorHAnsi"/>
          <w:color w:val="000000" w:themeColor="text1"/>
          <w:sz w:val="22"/>
          <w:szCs w:val="22"/>
        </w:rPr>
        <w:t xml:space="preserve">La série de BD jeunesse Lou ! créée par Julien </w:t>
      </w:r>
      <w:proofErr w:type="spellStart"/>
      <w:r w:rsidRPr="005A3820">
        <w:rPr>
          <w:rFonts w:cstheme="minorHAnsi"/>
          <w:color w:val="000000" w:themeColor="text1"/>
          <w:sz w:val="22"/>
          <w:szCs w:val="22"/>
        </w:rPr>
        <w:t>Neel</w:t>
      </w:r>
      <w:proofErr w:type="spellEnd"/>
      <w:r w:rsidRPr="005A3820">
        <w:rPr>
          <w:rFonts w:cstheme="minorHAnsi"/>
          <w:color w:val="000000" w:themeColor="text1"/>
          <w:sz w:val="22"/>
          <w:szCs w:val="22"/>
        </w:rPr>
        <w:t xml:space="preserve"> est publiée aux éditions Glénat après</w:t>
      </w:r>
      <w:r>
        <w:rPr>
          <w:rFonts w:cstheme="minorHAnsi"/>
          <w:color w:val="000000" w:themeColor="text1"/>
          <w:sz w:val="22"/>
          <w:szCs w:val="22"/>
        </w:rPr>
        <w:t xml:space="preserve"> </w:t>
      </w:r>
      <w:r w:rsidRPr="005A3820">
        <w:rPr>
          <w:rFonts w:cstheme="minorHAnsi"/>
          <w:color w:val="000000" w:themeColor="text1"/>
          <w:sz w:val="22"/>
          <w:szCs w:val="22"/>
        </w:rPr>
        <w:t xml:space="preserve">une prépublication dans le magazine </w:t>
      </w:r>
      <w:proofErr w:type="spellStart"/>
      <w:proofErr w:type="gramStart"/>
      <w:r w:rsidRPr="005A3820">
        <w:rPr>
          <w:rFonts w:cstheme="minorHAnsi"/>
          <w:color w:val="000000" w:themeColor="text1"/>
          <w:sz w:val="22"/>
          <w:szCs w:val="22"/>
        </w:rPr>
        <w:t>Tchô</w:t>
      </w:r>
      <w:proofErr w:type="spellEnd"/>
      <w:r w:rsidRPr="005A3820">
        <w:rPr>
          <w:rFonts w:cstheme="minorHAnsi"/>
          <w:color w:val="000000" w:themeColor="text1"/>
          <w:sz w:val="22"/>
          <w:szCs w:val="22"/>
        </w:rPr>
        <w:t xml:space="preserve"> !</w:t>
      </w:r>
      <w:r>
        <w:rPr>
          <w:rFonts w:cstheme="minorHAnsi"/>
          <w:color w:val="000000" w:themeColor="text1"/>
          <w:sz w:val="22"/>
          <w:szCs w:val="22"/>
        </w:rPr>
        <w:t>.</w:t>
      </w:r>
      <w:proofErr w:type="gramEnd"/>
      <w:r w:rsidRPr="005A3820">
        <w:rPr>
          <w:rFonts w:cstheme="minorHAnsi"/>
          <w:color w:val="000000" w:themeColor="text1"/>
          <w:sz w:val="22"/>
          <w:szCs w:val="22"/>
        </w:rPr>
        <w:t xml:space="preserve"> Elle compte 9 tomes. Le 8e tome marque la fin</w:t>
      </w:r>
      <w:r>
        <w:rPr>
          <w:rFonts w:cstheme="minorHAnsi"/>
          <w:color w:val="000000" w:themeColor="text1"/>
          <w:sz w:val="22"/>
          <w:szCs w:val="22"/>
        </w:rPr>
        <w:t xml:space="preserve"> </w:t>
      </w:r>
      <w:r w:rsidRPr="005A3820">
        <w:rPr>
          <w:rFonts w:cstheme="minorHAnsi"/>
          <w:color w:val="000000" w:themeColor="text1"/>
          <w:sz w:val="22"/>
          <w:szCs w:val="22"/>
        </w:rPr>
        <w:t xml:space="preserve">de la première saison de la BD. La saison 2 a débuté en 2020 sous le nom de Lou ! </w:t>
      </w:r>
      <w:proofErr w:type="spellStart"/>
      <w:r w:rsidRPr="005A3820">
        <w:rPr>
          <w:rFonts w:cstheme="minorHAnsi"/>
          <w:color w:val="000000" w:themeColor="text1"/>
          <w:sz w:val="22"/>
          <w:szCs w:val="22"/>
        </w:rPr>
        <w:t>Sonata</w:t>
      </w:r>
      <w:proofErr w:type="spellEnd"/>
      <w:r>
        <w:rPr>
          <w:rFonts w:cstheme="minorHAnsi"/>
          <w:color w:val="000000" w:themeColor="text1"/>
          <w:sz w:val="22"/>
          <w:szCs w:val="22"/>
        </w:rPr>
        <w:t xml:space="preserve"> </w:t>
      </w:r>
      <w:r w:rsidRPr="005A3820">
        <w:rPr>
          <w:rFonts w:cstheme="minorHAnsi"/>
          <w:color w:val="000000" w:themeColor="text1"/>
          <w:sz w:val="22"/>
          <w:szCs w:val="22"/>
        </w:rPr>
        <w:t xml:space="preserve">accompagnée d’un album réalisé par le groupe Krystal </w:t>
      </w:r>
      <w:proofErr w:type="spellStart"/>
      <w:r w:rsidRPr="005A3820">
        <w:rPr>
          <w:rFonts w:cstheme="minorHAnsi"/>
          <w:color w:val="000000" w:themeColor="text1"/>
          <w:sz w:val="22"/>
          <w:szCs w:val="22"/>
        </w:rPr>
        <w:t>Zealot</w:t>
      </w:r>
      <w:proofErr w:type="spellEnd"/>
      <w:r w:rsidRPr="005A3820">
        <w:rPr>
          <w:rFonts w:cstheme="minorHAnsi"/>
          <w:color w:val="000000" w:themeColor="text1"/>
          <w:sz w:val="22"/>
          <w:szCs w:val="22"/>
        </w:rPr>
        <w:t>. Elle a fait l’objet d’une adaptation</w:t>
      </w:r>
      <w:r>
        <w:rPr>
          <w:rFonts w:cstheme="minorHAnsi"/>
          <w:color w:val="000000" w:themeColor="text1"/>
          <w:sz w:val="22"/>
          <w:szCs w:val="22"/>
        </w:rPr>
        <w:t xml:space="preserve"> </w:t>
      </w:r>
      <w:r w:rsidRPr="005A3820">
        <w:rPr>
          <w:rFonts w:cstheme="minorHAnsi"/>
          <w:color w:val="000000" w:themeColor="text1"/>
          <w:sz w:val="22"/>
          <w:szCs w:val="22"/>
        </w:rPr>
        <w:t>en série télévisée d’animation en 2009 puis d’une adaptation cinématographique en 2014.</w:t>
      </w:r>
      <w:r>
        <w:rPr>
          <w:rFonts w:cstheme="minorHAnsi"/>
          <w:color w:val="000000" w:themeColor="text1"/>
          <w:sz w:val="22"/>
          <w:szCs w:val="22"/>
        </w:rPr>
        <w:t xml:space="preserve"> </w:t>
      </w:r>
      <w:r w:rsidRPr="005A3820">
        <w:rPr>
          <w:rFonts w:cstheme="minorHAnsi"/>
          <w:color w:val="000000" w:themeColor="text1"/>
          <w:sz w:val="22"/>
          <w:szCs w:val="22"/>
        </w:rPr>
        <w:t xml:space="preserve">Une collection de BD pour enfants, Le Petit monde de </w:t>
      </w:r>
      <w:proofErr w:type="gramStart"/>
      <w:r w:rsidRPr="005A3820">
        <w:rPr>
          <w:rFonts w:cstheme="minorHAnsi"/>
          <w:color w:val="000000" w:themeColor="text1"/>
          <w:sz w:val="22"/>
          <w:szCs w:val="22"/>
        </w:rPr>
        <w:t>Lou !,</w:t>
      </w:r>
      <w:proofErr w:type="gramEnd"/>
      <w:r w:rsidRPr="005A3820">
        <w:rPr>
          <w:rFonts w:cstheme="minorHAnsi"/>
          <w:color w:val="000000" w:themeColor="text1"/>
          <w:sz w:val="22"/>
          <w:szCs w:val="22"/>
        </w:rPr>
        <w:t xml:space="preserve"> est sortie en 2019.</w:t>
      </w:r>
    </w:p>
    <w:p w:rsidR="001F250B" w:rsidRPr="005A3820" w:rsidRDefault="001F250B" w:rsidP="001F250B">
      <w:pPr>
        <w:pStyle w:val="xmsonormal"/>
        <w:spacing w:before="0" w:beforeAutospacing="0" w:after="0" w:afterAutospacing="0"/>
        <w:rPr>
          <w:rFonts w:asciiTheme="minorHAnsi" w:hAnsiTheme="minorHAnsi" w:cstheme="minorHAnsi"/>
          <w:color w:val="00B050"/>
          <w:sz w:val="22"/>
          <w:szCs w:val="22"/>
        </w:rPr>
      </w:pPr>
      <w:r w:rsidRPr="005A3820">
        <w:rPr>
          <w:rFonts w:asciiTheme="minorHAnsi" w:hAnsiTheme="minorHAnsi" w:cstheme="minorHAnsi"/>
          <w:color w:val="00B050"/>
          <w:sz w:val="22"/>
          <w:szCs w:val="22"/>
          <w:lang w:val="es-ES"/>
        </w:rPr>
        <w:t>La serie de cómics infantiles “</w:t>
      </w:r>
      <w:r w:rsidR="0020318C" w:rsidRPr="005A3820">
        <w:rPr>
          <w:rFonts w:asciiTheme="minorHAnsi" w:hAnsiTheme="minorHAnsi" w:cstheme="minorHAnsi"/>
          <w:color w:val="00B050"/>
          <w:sz w:val="22"/>
          <w:szCs w:val="22"/>
          <w:lang w:val="es-ES"/>
        </w:rPr>
        <w:t>¡</w:t>
      </w:r>
      <w:r w:rsidRPr="005A3820">
        <w:rPr>
          <w:rFonts w:asciiTheme="minorHAnsi" w:hAnsiTheme="minorHAnsi" w:cstheme="minorHAnsi"/>
          <w:color w:val="00B050"/>
          <w:sz w:val="22"/>
          <w:szCs w:val="22"/>
          <w:lang w:val="es-ES"/>
        </w:rPr>
        <w:t xml:space="preserve">Lou!”, creada por Julien </w:t>
      </w:r>
      <w:proofErr w:type="spellStart"/>
      <w:r w:rsidRPr="005A3820">
        <w:rPr>
          <w:rFonts w:asciiTheme="minorHAnsi" w:hAnsiTheme="minorHAnsi" w:cstheme="minorHAnsi"/>
          <w:color w:val="00B050"/>
          <w:sz w:val="22"/>
          <w:szCs w:val="22"/>
          <w:lang w:val="es-ES"/>
        </w:rPr>
        <w:t>Neel</w:t>
      </w:r>
      <w:proofErr w:type="spellEnd"/>
      <w:r w:rsidRPr="005A3820">
        <w:rPr>
          <w:rFonts w:asciiTheme="minorHAnsi" w:hAnsiTheme="minorHAnsi" w:cstheme="minorHAnsi"/>
          <w:color w:val="00B050"/>
          <w:sz w:val="22"/>
          <w:szCs w:val="22"/>
          <w:lang w:val="es-ES"/>
        </w:rPr>
        <w:t xml:space="preserve">, es publicada por </w:t>
      </w:r>
      <w:proofErr w:type="spellStart"/>
      <w:r w:rsidRPr="005A3820">
        <w:rPr>
          <w:rFonts w:asciiTheme="minorHAnsi" w:hAnsiTheme="minorHAnsi" w:cstheme="minorHAnsi"/>
          <w:color w:val="00B050"/>
          <w:sz w:val="22"/>
          <w:szCs w:val="22"/>
          <w:lang w:val="es-ES"/>
        </w:rPr>
        <w:t>Editions</w:t>
      </w:r>
      <w:proofErr w:type="spellEnd"/>
      <w:r w:rsidRPr="005A3820">
        <w:rPr>
          <w:rFonts w:asciiTheme="minorHAnsi" w:hAnsiTheme="minorHAnsi" w:cstheme="minorHAnsi"/>
          <w:color w:val="00B050"/>
          <w:sz w:val="22"/>
          <w:szCs w:val="22"/>
          <w:lang w:val="es-ES"/>
        </w:rPr>
        <w:t xml:space="preserve"> Glénat tras una prepublicación en la revista “</w:t>
      </w:r>
      <w:r w:rsidR="0020318C" w:rsidRPr="005A3820">
        <w:rPr>
          <w:rFonts w:asciiTheme="minorHAnsi" w:hAnsiTheme="minorHAnsi" w:cstheme="minorHAnsi"/>
          <w:color w:val="00B050"/>
          <w:sz w:val="22"/>
          <w:szCs w:val="22"/>
          <w:lang w:val="es-ES"/>
        </w:rPr>
        <w:t>¡</w:t>
      </w:r>
      <w:proofErr w:type="spellStart"/>
      <w:r w:rsidRPr="005A3820">
        <w:rPr>
          <w:rFonts w:asciiTheme="minorHAnsi" w:hAnsiTheme="minorHAnsi" w:cstheme="minorHAnsi"/>
          <w:color w:val="00B050"/>
          <w:sz w:val="22"/>
          <w:szCs w:val="22"/>
          <w:lang w:val="es-ES"/>
        </w:rPr>
        <w:t>Tchô</w:t>
      </w:r>
      <w:proofErr w:type="spellEnd"/>
      <w:r w:rsidRPr="005A3820">
        <w:rPr>
          <w:rFonts w:asciiTheme="minorHAnsi" w:hAnsiTheme="minorHAnsi" w:cstheme="minorHAnsi"/>
          <w:color w:val="00B050"/>
          <w:sz w:val="22"/>
          <w:szCs w:val="22"/>
          <w:lang w:val="es-ES"/>
        </w:rPr>
        <w:t>!” Consta de 9 volúmenes. El 8º volumen marca el final de la primera temporada del cómic. La segunda temporada comenzó en 2020 con el nombre de “</w:t>
      </w:r>
      <w:r w:rsidR="0020318C" w:rsidRPr="005A3820">
        <w:rPr>
          <w:rFonts w:asciiTheme="minorHAnsi" w:hAnsiTheme="minorHAnsi" w:cstheme="minorHAnsi"/>
          <w:color w:val="00B050"/>
          <w:sz w:val="22"/>
          <w:szCs w:val="22"/>
          <w:lang w:val="es-ES"/>
        </w:rPr>
        <w:t>¡</w:t>
      </w:r>
      <w:r w:rsidRPr="005A3820">
        <w:rPr>
          <w:rFonts w:asciiTheme="minorHAnsi" w:hAnsiTheme="minorHAnsi" w:cstheme="minorHAnsi"/>
          <w:color w:val="00B050"/>
          <w:sz w:val="22"/>
          <w:szCs w:val="22"/>
          <w:lang w:val="es-ES"/>
        </w:rPr>
        <w:t xml:space="preserve">Lou! Sonata”, acompañada de un álbum producido por el grupo Krystal </w:t>
      </w:r>
      <w:proofErr w:type="spellStart"/>
      <w:r w:rsidRPr="005A3820">
        <w:rPr>
          <w:rFonts w:asciiTheme="minorHAnsi" w:hAnsiTheme="minorHAnsi" w:cstheme="minorHAnsi"/>
          <w:color w:val="00B050"/>
          <w:sz w:val="22"/>
          <w:szCs w:val="22"/>
          <w:lang w:val="es-ES"/>
        </w:rPr>
        <w:t>Zealot</w:t>
      </w:r>
      <w:proofErr w:type="spellEnd"/>
      <w:r w:rsidRPr="005A3820">
        <w:rPr>
          <w:rFonts w:asciiTheme="minorHAnsi" w:hAnsiTheme="minorHAnsi" w:cstheme="minorHAnsi"/>
          <w:color w:val="00B050"/>
          <w:sz w:val="22"/>
          <w:szCs w:val="22"/>
          <w:lang w:val="es-ES"/>
        </w:rPr>
        <w:t xml:space="preserve">. Fue adaptado en una serie de televisión animada en 2009 y luego en una película en 2014, y una colección de cómics infantiles, “Le Petit monde de </w:t>
      </w:r>
      <w:r w:rsidR="0020318C" w:rsidRPr="005A3820">
        <w:rPr>
          <w:rFonts w:asciiTheme="minorHAnsi" w:hAnsiTheme="minorHAnsi" w:cstheme="minorHAnsi"/>
          <w:color w:val="00B050"/>
          <w:sz w:val="22"/>
          <w:szCs w:val="22"/>
          <w:lang w:val="es-ES"/>
        </w:rPr>
        <w:t>¡</w:t>
      </w:r>
      <w:r w:rsidRPr="005A3820">
        <w:rPr>
          <w:rFonts w:asciiTheme="minorHAnsi" w:hAnsiTheme="minorHAnsi" w:cstheme="minorHAnsi"/>
          <w:color w:val="00B050"/>
          <w:sz w:val="22"/>
          <w:szCs w:val="22"/>
          <w:lang w:val="es-ES"/>
        </w:rPr>
        <w:t xml:space="preserve">Lou!”. Fue adaptado a una serie de televisión animada en 2009 y luego llevado al cine en 2014. En 2019 se publicará una colección de cómics infantiles, "Le Petit monde de </w:t>
      </w:r>
      <w:r w:rsidR="0020318C" w:rsidRPr="005A3820">
        <w:rPr>
          <w:rFonts w:asciiTheme="minorHAnsi" w:hAnsiTheme="minorHAnsi" w:cstheme="minorHAnsi"/>
          <w:color w:val="00B050"/>
          <w:sz w:val="22"/>
          <w:szCs w:val="22"/>
          <w:lang w:val="es-ES"/>
        </w:rPr>
        <w:t>¡</w:t>
      </w:r>
      <w:r w:rsidRPr="005A3820">
        <w:rPr>
          <w:rFonts w:asciiTheme="minorHAnsi" w:hAnsiTheme="minorHAnsi" w:cstheme="minorHAnsi"/>
          <w:color w:val="00B050"/>
          <w:sz w:val="22"/>
          <w:szCs w:val="22"/>
          <w:lang w:val="es-ES"/>
        </w:rPr>
        <w:t>Lou!".</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Page 53 note 4</w:t>
      </w:r>
    </w:p>
    <w:p w:rsidR="001F250B" w:rsidRDefault="001F250B" w:rsidP="001F250B">
      <w:pPr>
        <w:pStyle w:val="xmsonormal"/>
        <w:spacing w:before="0" w:beforeAutospacing="0" w:after="0" w:afterAutospacing="0"/>
        <w:rPr>
          <w:rFonts w:asciiTheme="minorHAnsi" w:hAnsiTheme="minorHAnsi" w:cstheme="minorHAnsi"/>
          <w:color w:val="000000"/>
          <w:sz w:val="22"/>
          <w:szCs w:val="22"/>
          <w:lang w:val="es-ES"/>
        </w:rPr>
      </w:pPr>
    </w:p>
    <w:p w:rsidR="00203921" w:rsidRPr="0020318C" w:rsidRDefault="00203921" w:rsidP="001F250B">
      <w:pPr>
        <w:pStyle w:val="xmsonormal"/>
        <w:spacing w:before="0" w:beforeAutospacing="0" w:after="0" w:afterAutospacing="0"/>
        <w:rPr>
          <w:rFonts w:asciiTheme="minorHAnsi" w:hAnsiTheme="minorHAnsi" w:cstheme="minorHAnsi"/>
          <w:color w:val="000000"/>
          <w:sz w:val="22"/>
          <w:szCs w:val="22"/>
        </w:rPr>
      </w:pPr>
      <w:r w:rsidRPr="00203921">
        <w:rPr>
          <w:rFonts w:asciiTheme="minorHAnsi" w:hAnsiTheme="minorHAnsi" w:cstheme="minorHAnsi"/>
          <w:color w:val="000000"/>
          <w:sz w:val="22"/>
          <w:szCs w:val="22"/>
        </w:rPr>
        <w:t xml:space="preserve">MEZIANE, I. (2014-2017), Nas, poids plume, 3 </w:t>
      </w:r>
      <w:r>
        <w:rPr>
          <w:rFonts w:asciiTheme="minorHAnsi" w:hAnsiTheme="minorHAnsi" w:cstheme="minorHAnsi"/>
          <w:color w:val="000000"/>
          <w:sz w:val="22"/>
          <w:szCs w:val="22"/>
        </w:rPr>
        <w:t>tom</w:t>
      </w:r>
      <w:r w:rsidRPr="00203921">
        <w:rPr>
          <w:rFonts w:asciiTheme="minorHAnsi" w:hAnsiTheme="minorHAnsi" w:cstheme="minorHAnsi"/>
          <w:color w:val="000000"/>
          <w:sz w:val="22"/>
          <w:szCs w:val="22"/>
        </w:rPr>
        <w:t>es, Grenoble, Glénat Édition.</w:t>
      </w:r>
    </w:p>
    <w:p w:rsidR="001F250B" w:rsidRPr="00203921" w:rsidRDefault="001F250B" w:rsidP="001F250B">
      <w:pPr>
        <w:pStyle w:val="xmsonormal"/>
        <w:spacing w:before="0" w:beforeAutospacing="0" w:after="0" w:afterAutospacing="0"/>
        <w:rPr>
          <w:rFonts w:asciiTheme="minorHAnsi" w:hAnsiTheme="minorHAnsi" w:cstheme="minorHAnsi"/>
          <w:color w:val="00B050"/>
          <w:sz w:val="22"/>
          <w:szCs w:val="22"/>
        </w:rPr>
      </w:pPr>
      <w:r w:rsidRPr="00203921">
        <w:rPr>
          <w:rFonts w:asciiTheme="minorHAnsi" w:hAnsiTheme="minorHAnsi" w:cstheme="minorHAnsi"/>
          <w:color w:val="00B050"/>
          <w:sz w:val="22"/>
          <w:szCs w:val="22"/>
          <w:lang w:val="es-ES"/>
        </w:rPr>
        <w:t xml:space="preserve">MEZIANE, I. (2014-2017), </w:t>
      </w:r>
      <w:proofErr w:type="spellStart"/>
      <w:r w:rsidRPr="00203921">
        <w:rPr>
          <w:rFonts w:asciiTheme="minorHAnsi" w:hAnsiTheme="minorHAnsi" w:cstheme="minorHAnsi"/>
          <w:color w:val="00B050"/>
          <w:sz w:val="22"/>
          <w:szCs w:val="22"/>
          <w:lang w:val="es-ES"/>
        </w:rPr>
        <w:t>Nas</w:t>
      </w:r>
      <w:proofErr w:type="spellEnd"/>
      <w:r w:rsidRPr="00203921">
        <w:rPr>
          <w:rFonts w:asciiTheme="minorHAnsi" w:hAnsiTheme="minorHAnsi" w:cstheme="minorHAnsi"/>
          <w:color w:val="00B050"/>
          <w:sz w:val="22"/>
          <w:szCs w:val="22"/>
          <w:lang w:val="es-ES"/>
        </w:rPr>
        <w:t xml:space="preserve">, </w:t>
      </w:r>
      <w:proofErr w:type="spellStart"/>
      <w:r w:rsidRPr="00203921">
        <w:rPr>
          <w:rFonts w:asciiTheme="minorHAnsi" w:hAnsiTheme="minorHAnsi" w:cstheme="minorHAnsi"/>
          <w:color w:val="00B050"/>
          <w:sz w:val="22"/>
          <w:szCs w:val="22"/>
          <w:lang w:val="es-ES"/>
        </w:rPr>
        <w:t>poids</w:t>
      </w:r>
      <w:proofErr w:type="spellEnd"/>
      <w:r w:rsidRPr="00203921">
        <w:rPr>
          <w:rFonts w:asciiTheme="minorHAnsi" w:hAnsiTheme="minorHAnsi" w:cstheme="minorHAnsi"/>
          <w:color w:val="00B050"/>
          <w:sz w:val="22"/>
          <w:szCs w:val="22"/>
          <w:lang w:val="es-ES"/>
        </w:rPr>
        <w:t xml:space="preserve"> plume, 3 volúmenes, </w:t>
      </w:r>
      <w:proofErr w:type="spellStart"/>
      <w:r w:rsidRPr="00203921">
        <w:rPr>
          <w:rFonts w:asciiTheme="minorHAnsi" w:hAnsiTheme="minorHAnsi" w:cstheme="minorHAnsi"/>
          <w:color w:val="00B050"/>
          <w:sz w:val="22"/>
          <w:szCs w:val="22"/>
          <w:lang w:val="es-ES"/>
        </w:rPr>
        <w:t>Grenoble</w:t>
      </w:r>
      <w:proofErr w:type="spellEnd"/>
      <w:r w:rsidRPr="00203921">
        <w:rPr>
          <w:rFonts w:asciiTheme="minorHAnsi" w:hAnsiTheme="minorHAnsi" w:cstheme="minorHAnsi"/>
          <w:color w:val="00B050"/>
          <w:sz w:val="22"/>
          <w:szCs w:val="22"/>
          <w:lang w:val="es-ES"/>
        </w:rPr>
        <w:t xml:space="preserve">, Glénat </w:t>
      </w:r>
      <w:proofErr w:type="spellStart"/>
      <w:r w:rsidRPr="00203921">
        <w:rPr>
          <w:rFonts w:asciiTheme="minorHAnsi" w:hAnsiTheme="minorHAnsi" w:cstheme="minorHAnsi"/>
          <w:color w:val="00B050"/>
          <w:sz w:val="22"/>
          <w:szCs w:val="22"/>
          <w:lang w:val="es-ES"/>
        </w:rPr>
        <w:t>Édition</w:t>
      </w:r>
      <w:proofErr w:type="spellEnd"/>
      <w:r w:rsidRPr="00203921">
        <w:rPr>
          <w:rFonts w:asciiTheme="minorHAnsi" w:hAnsiTheme="minorHAnsi" w:cstheme="minorHAnsi"/>
          <w:color w:val="00B050"/>
          <w:sz w:val="22"/>
          <w:szCs w:val="22"/>
          <w:lang w:val="es-ES"/>
        </w:rPr>
        <w:t>.</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 xml:space="preserve">Page 53 note </w:t>
      </w:r>
      <w:proofErr w:type="gramStart"/>
      <w:r w:rsidRPr="0020318C">
        <w:rPr>
          <w:rFonts w:asciiTheme="minorHAnsi" w:hAnsiTheme="minorHAnsi" w:cstheme="minorHAnsi"/>
          <w:color w:val="FF0000"/>
          <w:sz w:val="22"/>
          <w:szCs w:val="22"/>
          <w:lang w:val="es-ES"/>
        </w:rPr>
        <w:t>5 :</w:t>
      </w:r>
      <w:proofErr w:type="gramEnd"/>
      <w:r w:rsidRPr="0020318C">
        <w:rPr>
          <w:rFonts w:asciiTheme="minorHAnsi" w:hAnsiTheme="minorHAnsi" w:cstheme="minorHAnsi"/>
          <w:color w:val="FF0000"/>
          <w:sz w:val="22"/>
          <w:szCs w:val="22"/>
          <w:lang w:val="es-ES"/>
        </w:rPr>
        <w:t xml:space="preserve"> </w:t>
      </w:r>
      <w:proofErr w:type="spellStart"/>
      <w:r w:rsidRPr="0020318C">
        <w:rPr>
          <w:rFonts w:asciiTheme="minorHAnsi" w:hAnsiTheme="minorHAnsi" w:cstheme="minorHAnsi"/>
          <w:color w:val="FF0000"/>
          <w:sz w:val="22"/>
          <w:szCs w:val="22"/>
          <w:lang w:val="es-ES"/>
        </w:rPr>
        <w:t>pas</w:t>
      </w:r>
      <w:proofErr w:type="spellEnd"/>
      <w:r w:rsidRPr="0020318C">
        <w:rPr>
          <w:rFonts w:asciiTheme="minorHAnsi" w:hAnsiTheme="minorHAnsi" w:cstheme="minorHAnsi"/>
          <w:color w:val="FF0000"/>
          <w:sz w:val="22"/>
          <w:szCs w:val="22"/>
          <w:lang w:val="es-ES"/>
        </w:rPr>
        <w:t xml:space="preserve"> de </w:t>
      </w:r>
      <w:proofErr w:type="spellStart"/>
      <w:r w:rsidRPr="0020318C">
        <w:rPr>
          <w:rFonts w:asciiTheme="minorHAnsi" w:hAnsiTheme="minorHAnsi" w:cstheme="minorHAnsi"/>
          <w:color w:val="FF0000"/>
          <w:sz w:val="22"/>
          <w:szCs w:val="22"/>
          <w:lang w:val="es-ES"/>
        </w:rPr>
        <w:t>changement</w:t>
      </w:r>
      <w:proofErr w:type="spellEnd"/>
      <w:r w:rsidRPr="0020318C">
        <w:rPr>
          <w:rFonts w:asciiTheme="minorHAnsi" w:hAnsiTheme="minorHAnsi" w:cstheme="minorHAnsi"/>
          <w:color w:val="FF0000"/>
          <w:sz w:val="22"/>
          <w:szCs w:val="22"/>
          <w:lang w:val="es-ES"/>
        </w:rPr>
        <w:t xml:space="preserve"> </w:t>
      </w:r>
      <w:proofErr w:type="spellStart"/>
      <w:r w:rsidRPr="0020318C">
        <w:rPr>
          <w:rFonts w:asciiTheme="minorHAnsi" w:hAnsiTheme="minorHAnsi" w:cstheme="minorHAnsi"/>
          <w:color w:val="FF0000"/>
          <w:sz w:val="22"/>
          <w:szCs w:val="22"/>
          <w:lang w:val="es-ES"/>
        </w:rPr>
        <w:t>dans</w:t>
      </w:r>
      <w:proofErr w:type="spellEnd"/>
      <w:r w:rsidRPr="0020318C">
        <w:rPr>
          <w:rFonts w:asciiTheme="minorHAnsi" w:hAnsiTheme="minorHAnsi" w:cstheme="minorHAnsi"/>
          <w:color w:val="FF0000"/>
          <w:sz w:val="22"/>
          <w:szCs w:val="22"/>
          <w:lang w:val="es-ES"/>
        </w:rPr>
        <w:t xml:space="preserve"> la versión </w:t>
      </w:r>
      <w:proofErr w:type="spellStart"/>
      <w:r w:rsidRPr="0020318C">
        <w:rPr>
          <w:rFonts w:asciiTheme="minorHAnsi" w:hAnsiTheme="minorHAnsi" w:cstheme="minorHAnsi"/>
          <w:color w:val="FF0000"/>
          <w:sz w:val="22"/>
          <w:szCs w:val="22"/>
          <w:lang w:val="es-ES"/>
        </w:rPr>
        <w:t>espagnole</w:t>
      </w:r>
      <w:proofErr w:type="spellEnd"/>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 xml:space="preserve">Page 55 note </w:t>
      </w:r>
      <w:proofErr w:type="gramStart"/>
      <w:r w:rsidRPr="0020318C">
        <w:rPr>
          <w:rFonts w:asciiTheme="minorHAnsi" w:hAnsiTheme="minorHAnsi" w:cstheme="minorHAnsi"/>
          <w:color w:val="FF0000"/>
          <w:sz w:val="22"/>
          <w:szCs w:val="22"/>
          <w:lang w:val="es-ES"/>
        </w:rPr>
        <w:t>6 :</w:t>
      </w:r>
      <w:proofErr w:type="gramEnd"/>
      <w:r w:rsidRPr="0020318C">
        <w:rPr>
          <w:rFonts w:asciiTheme="minorHAnsi" w:hAnsiTheme="minorHAnsi" w:cstheme="minorHAnsi"/>
          <w:color w:val="FF0000"/>
          <w:sz w:val="22"/>
          <w:szCs w:val="22"/>
          <w:lang w:val="es-ES"/>
        </w:rPr>
        <w:t xml:space="preserve"> </w:t>
      </w:r>
      <w:proofErr w:type="spellStart"/>
      <w:r w:rsidRPr="0020318C">
        <w:rPr>
          <w:rFonts w:asciiTheme="minorHAnsi" w:hAnsiTheme="minorHAnsi" w:cstheme="minorHAnsi"/>
          <w:color w:val="FF0000"/>
          <w:sz w:val="22"/>
          <w:szCs w:val="22"/>
          <w:lang w:val="es-ES"/>
        </w:rPr>
        <w:t>pas</w:t>
      </w:r>
      <w:proofErr w:type="spellEnd"/>
      <w:r w:rsidRPr="0020318C">
        <w:rPr>
          <w:rFonts w:asciiTheme="minorHAnsi" w:hAnsiTheme="minorHAnsi" w:cstheme="minorHAnsi"/>
          <w:color w:val="FF0000"/>
          <w:sz w:val="22"/>
          <w:szCs w:val="22"/>
          <w:lang w:val="es-ES"/>
        </w:rPr>
        <w:t xml:space="preserve"> de </w:t>
      </w:r>
      <w:proofErr w:type="spellStart"/>
      <w:r w:rsidRPr="0020318C">
        <w:rPr>
          <w:rFonts w:asciiTheme="minorHAnsi" w:hAnsiTheme="minorHAnsi" w:cstheme="minorHAnsi"/>
          <w:color w:val="FF0000"/>
          <w:sz w:val="22"/>
          <w:szCs w:val="22"/>
          <w:lang w:val="es-ES"/>
        </w:rPr>
        <w:t>changement</w:t>
      </w:r>
      <w:proofErr w:type="spellEnd"/>
      <w:r w:rsidRPr="0020318C">
        <w:rPr>
          <w:rFonts w:asciiTheme="minorHAnsi" w:hAnsiTheme="minorHAnsi" w:cstheme="minorHAnsi"/>
          <w:color w:val="FF0000"/>
          <w:sz w:val="22"/>
          <w:szCs w:val="22"/>
          <w:lang w:val="es-ES"/>
        </w:rPr>
        <w:t xml:space="preserve"> </w:t>
      </w:r>
      <w:proofErr w:type="spellStart"/>
      <w:r w:rsidRPr="0020318C">
        <w:rPr>
          <w:rFonts w:asciiTheme="minorHAnsi" w:hAnsiTheme="minorHAnsi" w:cstheme="minorHAnsi"/>
          <w:color w:val="FF0000"/>
          <w:sz w:val="22"/>
          <w:szCs w:val="22"/>
          <w:lang w:val="es-ES"/>
        </w:rPr>
        <w:t>dans</w:t>
      </w:r>
      <w:proofErr w:type="spellEnd"/>
      <w:r w:rsidRPr="0020318C">
        <w:rPr>
          <w:rFonts w:asciiTheme="minorHAnsi" w:hAnsiTheme="minorHAnsi" w:cstheme="minorHAnsi"/>
          <w:color w:val="FF0000"/>
          <w:sz w:val="22"/>
          <w:szCs w:val="22"/>
          <w:lang w:val="es-ES"/>
        </w:rPr>
        <w:t xml:space="preserve"> la versión </w:t>
      </w:r>
      <w:proofErr w:type="spellStart"/>
      <w:r w:rsidRPr="0020318C">
        <w:rPr>
          <w:rFonts w:asciiTheme="minorHAnsi" w:hAnsiTheme="minorHAnsi" w:cstheme="minorHAnsi"/>
          <w:color w:val="FF0000"/>
          <w:sz w:val="22"/>
          <w:szCs w:val="22"/>
          <w:lang w:val="es-ES"/>
        </w:rPr>
        <w:t>espagnole</w:t>
      </w:r>
      <w:proofErr w:type="spellEnd"/>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 </w:t>
      </w:r>
    </w:p>
    <w:p w:rsidR="001F250B" w:rsidRDefault="001F250B" w:rsidP="001F250B">
      <w:pPr>
        <w:pStyle w:val="xmsonormal"/>
        <w:spacing w:before="0" w:beforeAutospacing="0" w:after="0" w:afterAutospacing="0"/>
        <w:rPr>
          <w:rFonts w:asciiTheme="minorHAnsi" w:hAnsiTheme="minorHAnsi" w:cstheme="minorHAnsi"/>
          <w:color w:val="FF0000"/>
          <w:sz w:val="22"/>
          <w:szCs w:val="22"/>
          <w:lang w:val="es-ES"/>
        </w:rPr>
      </w:pPr>
      <w:r w:rsidRPr="0020318C">
        <w:rPr>
          <w:rFonts w:asciiTheme="minorHAnsi" w:hAnsiTheme="minorHAnsi" w:cstheme="minorHAnsi"/>
          <w:color w:val="FF0000"/>
          <w:sz w:val="22"/>
          <w:szCs w:val="22"/>
          <w:lang w:val="es-ES"/>
        </w:rPr>
        <w:t>Page 55</w:t>
      </w:r>
    </w:p>
    <w:p w:rsidR="005A3820" w:rsidRDefault="005A3820" w:rsidP="001F250B">
      <w:pPr>
        <w:pStyle w:val="xmsonormal"/>
        <w:spacing w:before="0" w:beforeAutospacing="0" w:after="0" w:afterAutospacing="0"/>
        <w:rPr>
          <w:rFonts w:asciiTheme="minorHAnsi" w:hAnsiTheme="minorHAnsi" w:cstheme="minorHAnsi"/>
          <w:color w:val="FF0000"/>
          <w:sz w:val="22"/>
          <w:szCs w:val="22"/>
          <w:lang w:val="es-ES"/>
        </w:rPr>
      </w:pPr>
    </w:p>
    <w:p w:rsidR="001F250B" w:rsidRPr="00FB686B" w:rsidRDefault="005A3820" w:rsidP="00FB686B">
      <w:pPr>
        <w:autoSpaceDE w:val="0"/>
        <w:autoSpaceDN w:val="0"/>
        <w:adjustRightInd w:val="0"/>
        <w:rPr>
          <w:rFonts w:cstheme="minorHAnsi"/>
          <w:color w:val="000000" w:themeColor="text1"/>
          <w:sz w:val="22"/>
          <w:szCs w:val="22"/>
        </w:rPr>
      </w:pPr>
      <w:r w:rsidRPr="005A3820">
        <w:rPr>
          <w:rFonts w:cstheme="minorHAnsi"/>
          <w:color w:val="000000" w:themeColor="text1"/>
          <w:sz w:val="22"/>
          <w:szCs w:val="22"/>
        </w:rPr>
        <w:t>As-tu tendance à sexualiser des personnages masculins ou</w:t>
      </w:r>
      <w:r>
        <w:rPr>
          <w:rFonts w:cstheme="minorHAnsi"/>
          <w:color w:val="000000" w:themeColor="text1"/>
          <w:sz w:val="22"/>
          <w:szCs w:val="22"/>
        </w:rPr>
        <w:t xml:space="preserve"> </w:t>
      </w:r>
      <w:r w:rsidRPr="005A3820">
        <w:rPr>
          <w:rFonts w:cstheme="minorHAnsi"/>
          <w:color w:val="000000" w:themeColor="text1"/>
          <w:sz w:val="22"/>
          <w:szCs w:val="22"/>
        </w:rPr>
        <w:t>féminins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5A3820">
        <w:rPr>
          <w:rFonts w:asciiTheme="minorHAnsi" w:hAnsiTheme="minorHAnsi" w:cstheme="minorHAnsi"/>
          <w:color w:val="00B050"/>
          <w:sz w:val="22"/>
          <w:szCs w:val="22"/>
          <w:lang w:val="es-ES"/>
        </w:rPr>
        <w:t>¿Tiende a sexualizar a los personajes masculinos o femeninos?</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FB686B" w:rsidRDefault="00FB686B" w:rsidP="0081112B">
      <w:pPr>
        <w:pStyle w:val="xmsonormal"/>
        <w:spacing w:before="0" w:beforeAutospacing="0" w:after="0" w:afterAutospacing="0"/>
        <w:rPr>
          <w:rFonts w:asciiTheme="minorHAnsi" w:hAnsiTheme="minorHAnsi" w:cstheme="minorHAnsi"/>
          <w:color w:val="FF0000"/>
          <w:sz w:val="22"/>
          <w:szCs w:val="22"/>
          <w:lang w:val="es-ES"/>
        </w:rPr>
      </w:pPr>
    </w:p>
    <w:p w:rsidR="0081112B" w:rsidRDefault="0081112B" w:rsidP="0081112B">
      <w:pPr>
        <w:pStyle w:val="xmsonormal"/>
        <w:spacing w:before="0" w:beforeAutospacing="0" w:after="0" w:afterAutospacing="0"/>
        <w:rPr>
          <w:rFonts w:asciiTheme="minorHAnsi" w:hAnsiTheme="minorHAnsi" w:cstheme="minorHAnsi"/>
          <w:color w:val="FF0000"/>
          <w:sz w:val="22"/>
          <w:szCs w:val="22"/>
          <w:lang w:val="es-ES"/>
        </w:rPr>
      </w:pPr>
      <w:r w:rsidRPr="0020318C">
        <w:rPr>
          <w:rFonts w:asciiTheme="minorHAnsi" w:hAnsiTheme="minorHAnsi" w:cstheme="minorHAnsi"/>
          <w:color w:val="FF0000"/>
          <w:sz w:val="22"/>
          <w:szCs w:val="22"/>
          <w:lang w:val="es-ES"/>
        </w:rPr>
        <w:lastRenderedPageBreak/>
        <w:t xml:space="preserve">Page </w:t>
      </w:r>
      <w:r>
        <w:rPr>
          <w:rFonts w:asciiTheme="minorHAnsi" w:hAnsiTheme="minorHAnsi" w:cstheme="minorHAnsi"/>
          <w:color w:val="FF0000"/>
          <w:sz w:val="22"/>
          <w:szCs w:val="22"/>
          <w:lang w:val="es-ES"/>
        </w:rPr>
        <w:t>68</w:t>
      </w:r>
    </w:p>
    <w:p w:rsidR="0020318C" w:rsidRDefault="0020318C" w:rsidP="001F250B">
      <w:pPr>
        <w:pStyle w:val="xmsonormal"/>
        <w:spacing w:before="0" w:beforeAutospacing="0" w:after="0" w:afterAutospacing="0"/>
        <w:rPr>
          <w:rFonts w:asciiTheme="minorHAnsi" w:hAnsiTheme="minorHAnsi" w:cstheme="minorHAnsi"/>
          <w:color w:val="FF0000"/>
          <w:sz w:val="22"/>
          <w:szCs w:val="22"/>
          <w:shd w:val="clear" w:color="auto" w:fill="FFFF00"/>
          <w:lang w:val="es-ES"/>
        </w:rPr>
      </w:pPr>
    </w:p>
    <w:p w:rsidR="0020318C" w:rsidRPr="001946CF" w:rsidRDefault="0020318C" w:rsidP="0020318C">
      <w:pPr>
        <w:pStyle w:val="xmsonormal"/>
        <w:spacing w:before="0" w:beforeAutospacing="0" w:after="0" w:afterAutospacing="0"/>
        <w:rPr>
          <w:rFonts w:asciiTheme="minorHAnsi" w:hAnsiTheme="minorHAnsi" w:cstheme="minorHAnsi"/>
          <w:color w:val="000000" w:themeColor="text1"/>
          <w:sz w:val="22"/>
          <w:szCs w:val="22"/>
        </w:rPr>
      </w:pPr>
      <w:r w:rsidRPr="001946CF">
        <w:rPr>
          <w:rFonts w:asciiTheme="minorHAnsi" w:hAnsiTheme="minorHAnsi" w:cstheme="minorHAnsi"/>
          <w:color w:val="000000" w:themeColor="text1"/>
          <w:sz w:val="22"/>
          <w:szCs w:val="22"/>
        </w:rPr>
        <w:t>TÉMOIGNAGES D'AUTEURS ET D'AUTRICES DE BD</w:t>
      </w:r>
    </w:p>
    <w:p w:rsidR="0020318C" w:rsidRPr="001946CF" w:rsidRDefault="0020318C" w:rsidP="0020318C">
      <w:pPr>
        <w:pStyle w:val="xmsonormal"/>
        <w:spacing w:before="0" w:beforeAutospacing="0" w:after="0" w:afterAutospacing="0"/>
        <w:rPr>
          <w:rFonts w:asciiTheme="minorHAnsi" w:hAnsiTheme="minorHAnsi" w:cstheme="minorHAnsi"/>
          <w:color w:val="000000" w:themeColor="text1"/>
          <w:sz w:val="22"/>
          <w:szCs w:val="22"/>
        </w:rPr>
      </w:pPr>
      <w:r w:rsidRPr="001946CF">
        <w:rPr>
          <w:rFonts w:asciiTheme="minorHAnsi" w:hAnsiTheme="minorHAnsi" w:cstheme="minorHAnsi"/>
          <w:color w:val="000000" w:themeColor="text1"/>
          <w:sz w:val="22"/>
          <w:szCs w:val="22"/>
        </w:rPr>
        <w:t xml:space="preserve">Extraits de l'enregistrement zoom de la table ronde de professionnels à la </w:t>
      </w:r>
      <w:proofErr w:type="spellStart"/>
      <w:r w:rsidRPr="001946CF">
        <w:rPr>
          <w:rFonts w:asciiTheme="minorHAnsi" w:hAnsiTheme="minorHAnsi" w:cstheme="minorHAnsi"/>
          <w:color w:val="000000" w:themeColor="text1"/>
          <w:sz w:val="22"/>
          <w:szCs w:val="22"/>
        </w:rPr>
        <w:t>Scuola</w:t>
      </w:r>
      <w:proofErr w:type="spellEnd"/>
      <w:r w:rsidRPr="001946CF">
        <w:rPr>
          <w:rFonts w:asciiTheme="minorHAnsi" w:hAnsiTheme="minorHAnsi" w:cstheme="minorHAnsi"/>
          <w:color w:val="000000" w:themeColor="text1"/>
          <w:sz w:val="22"/>
          <w:szCs w:val="22"/>
        </w:rPr>
        <w:t xml:space="preserve"> </w:t>
      </w:r>
      <w:proofErr w:type="spellStart"/>
      <w:r w:rsidRPr="001946CF">
        <w:rPr>
          <w:rFonts w:asciiTheme="minorHAnsi" w:hAnsiTheme="minorHAnsi" w:cstheme="minorHAnsi"/>
          <w:color w:val="000000" w:themeColor="text1"/>
          <w:sz w:val="22"/>
          <w:szCs w:val="22"/>
        </w:rPr>
        <w:t>italiana</w:t>
      </w:r>
      <w:proofErr w:type="spellEnd"/>
      <w:r w:rsidRPr="001946CF">
        <w:rPr>
          <w:rFonts w:asciiTheme="minorHAnsi" w:hAnsiTheme="minorHAnsi" w:cstheme="minorHAnsi"/>
          <w:color w:val="000000" w:themeColor="text1"/>
          <w:sz w:val="22"/>
          <w:szCs w:val="22"/>
        </w:rPr>
        <w:t xml:space="preserve"> di </w:t>
      </w:r>
      <w:proofErr w:type="spellStart"/>
      <w:r w:rsidRPr="001946CF">
        <w:rPr>
          <w:rFonts w:asciiTheme="minorHAnsi" w:hAnsiTheme="minorHAnsi" w:cstheme="minorHAnsi"/>
          <w:color w:val="000000" w:themeColor="text1"/>
          <w:sz w:val="22"/>
          <w:szCs w:val="22"/>
        </w:rPr>
        <w:t>comix</w:t>
      </w:r>
      <w:proofErr w:type="spellEnd"/>
      <w:r w:rsidRPr="001946CF">
        <w:rPr>
          <w:rFonts w:asciiTheme="minorHAnsi" w:hAnsiTheme="minorHAnsi" w:cstheme="minorHAnsi"/>
          <w:color w:val="000000" w:themeColor="text1"/>
          <w:sz w:val="22"/>
          <w:szCs w:val="22"/>
        </w:rPr>
        <w:t xml:space="preserve"> de Naples, vendredi 28 mai 2021.</w:t>
      </w:r>
    </w:p>
    <w:p w:rsidR="0020318C" w:rsidRDefault="0020318C" w:rsidP="0020318C">
      <w:pPr>
        <w:pStyle w:val="xmsonormal"/>
        <w:spacing w:before="0" w:beforeAutospacing="0" w:after="0" w:afterAutospacing="0"/>
        <w:rPr>
          <w:rFonts w:asciiTheme="minorHAnsi" w:hAnsiTheme="minorHAnsi" w:cstheme="minorHAnsi"/>
          <w:color w:val="000000" w:themeColor="text1"/>
          <w:sz w:val="22"/>
          <w:szCs w:val="22"/>
        </w:rPr>
      </w:pPr>
      <w:r w:rsidRPr="001946CF">
        <w:rPr>
          <w:rFonts w:asciiTheme="minorHAnsi" w:hAnsiTheme="minorHAnsi" w:cstheme="minorHAnsi"/>
          <w:color w:val="000000" w:themeColor="text1"/>
          <w:sz w:val="22"/>
          <w:szCs w:val="22"/>
        </w:rPr>
        <w:t>UN TÉMOIGNAGE DE MARCO CASTIELLO</w:t>
      </w:r>
    </w:p>
    <w:p w:rsidR="0081112B" w:rsidRDefault="0081112B" w:rsidP="0081112B">
      <w:pPr>
        <w:autoSpaceDE w:val="0"/>
        <w:autoSpaceDN w:val="0"/>
        <w:adjustRightInd w:val="0"/>
        <w:rPr>
          <w:rFonts w:cstheme="minorHAnsi"/>
          <w:color w:val="000000" w:themeColor="text1"/>
          <w:sz w:val="22"/>
          <w:szCs w:val="22"/>
        </w:rPr>
      </w:pPr>
      <w:r w:rsidRPr="0081112B">
        <w:rPr>
          <w:rFonts w:cstheme="minorHAnsi"/>
          <w:color w:val="000000" w:themeColor="text1"/>
          <w:sz w:val="22"/>
          <w:szCs w:val="22"/>
        </w:rPr>
        <w:t>Auteur de bandes dessinées et artiste conceptuel,</w:t>
      </w:r>
      <w:r>
        <w:rPr>
          <w:rFonts w:cstheme="minorHAnsi"/>
          <w:color w:val="000000" w:themeColor="text1"/>
          <w:sz w:val="22"/>
          <w:szCs w:val="22"/>
        </w:rPr>
        <w:t xml:space="preserve"> </w:t>
      </w:r>
      <w:r w:rsidRPr="0081112B">
        <w:rPr>
          <w:rFonts w:cstheme="minorHAnsi"/>
          <w:color w:val="000000" w:themeColor="text1"/>
          <w:sz w:val="22"/>
          <w:szCs w:val="22"/>
        </w:rPr>
        <w:t>ce dessinateur travaille principalement pour le marché</w:t>
      </w:r>
      <w:r>
        <w:rPr>
          <w:rFonts w:cstheme="minorHAnsi"/>
          <w:color w:val="000000" w:themeColor="text1"/>
          <w:sz w:val="22"/>
          <w:szCs w:val="22"/>
        </w:rPr>
        <w:t xml:space="preserve"> </w:t>
      </w:r>
      <w:r w:rsidRPr="0081112B">
        <w:rPr>
          <w:rFonts w:cstheme="minorHAnsi"/>
          <w:color w:val="000000" w:themeColor="text1"/>
          <w:sz w:val="22"/>
          <w:szCs w:val="22"/>
        </w:rPr>
        <w:t>américain, mais a également des contacts avec les</w:t>
      </w:r>
      <w:r>
        <w:rPr>
          <w:rFonts w:cstheme="minorHAnsi"/>
          <w:color w:val="000000" w:themeColor="text1"/>
          <w:sz w:val="22"/>
          <w:szCs w:val="22"/>
        </w:rPr>
        <w:t xml:space="preserve"> </w:t>
      </w:r>
      <w:r w:rsidRPr="0081112B">
        <w:rPr>
          <w:rFonts w:cstheme="minorHAnsi"/>
          <w:color w:val="000000" w:themeColor="text1"/>
          <w:sz w:val="22"/>
          <w:szCs w:val="22"/>
        </w:rPr>
        <w:t>marchés français et allemand. Après avoir remporté un</w:t>
      </w:r>
      <w:r>
        <w:rPr>
          <w:rFonts w:cstheme="minorHAnsi"/>
          <w:color w:val="000000" w:themeColor="text1"/>
          <w:sz w:val="22"/>
          <w:szCs w:val="22"/>
        </w:rPr>
        <w:t xml:space="preserve"> </w:t>
      </w:r>
      <w:r w:rsidRPr="0081112B">
        <w:rPr>
          <w:rFonts w:cstheme="minorHAnsi"/>
          <w:color w:val="000000" w:themeColor="text1"/>
          <w:sz w:val="22"/>
          <w:szCs w:val="22"/>
        </w:rPr>
        <w:t>concours international de dessin au cours duquel Marvel</w:t>
      </w:r>
      <w:r>
        <w:rPr>
          <w:rFonts w:cstheme="minorHAnsi"/>
          <w:color w:val="000000" w:themeColor="text1"/>
          <w:sz w:val="22"/>
          <w:szCs w:val="22"/>
        </w:rPr>
        <w:t xml:space="preserve"> </w:t>
      </w:r>
      <w:r w:rsidRPr="0081112B">
        <w:rPr>
          <w:rFonts w:cstheme="minorHAnsi"/>
          <w:color w:val="000000" w:themeColor="text1"/>
          <w:sz w:val="22"/>
          <w:szCs w:val="22"/>
        </w:rPr>
        <w:t>l’a découvert, il est devenu en 2008 l’un des dessinateurs</w:t>
      </w:r>
      <w:r>
        <w:rPr>
          <w:rFonts w:cstheme="minorHAnsi"/>
          <w:color w:val="000000" w:themeColor="text1"/>
          <w:sz w:val="22"/>
          <w:szCs w:val="22"/>
        </w:rPr>
        <w:t xml:space="preserve"> </w:t>
      </w:r>
      <w:r w:rsidRPr="0081112B">
        <w:rPr>
          <w:rFonts w:cstheme="minorHAnsi"/>
          <w:color w:val="000000" w:themeColor="text1"/>
          <w:sz w:val="22"/>
          <w:szCs w:val="22"/>
        </w:rPr>
        <w:t xml:space="preserve">de Secret Invasion : </w:t>
      </w:r>
      <w:proofErr w:type="spellStart"/>
      <w:r w:rsidRPr="0081112B">
        <w:rPr>
          <w:rFonts w:cstheme="minorHAnsi"/>
          <w:color w:val="000000" w:themeColor="text1"/>
          <w:sz w:val="22"/>
          <w:szCs w:val="22"/>
        </w:rPr>
        <w:t>Frontline</w:t>
      </w:r>
      <w:proofErr w:type="spellEnd"/>
      <w:r w:rsidRPr="0081112B">
        <w:rPr>
          <w:rFonts w:cstheme="minorHAnsi"/>
          <w:color w:val="000000" w:themeColor="text1"/>
          <w:sz w:val="22"/>
          <w:szCs w:val="22"/>
        </w:rPr>
        <w:t>. Il s’est ensuite installé</w:t>
      </w:r>
      <w:r>
        <w:rPr>
          <w:rFonts w:cstheme="minorHAnsi"/>
          <w:color w:val="000000" w:themeColor="text1"/>
          <w:sz w:val="22"/>
          <w:szCs w:val="22"/>
        </w:rPr>
        <w:t xml:space="preserve"> </w:t>
      </w:r>
      <w:r w:rsidRPr="0081112B">
        <w:rPr>
          <w:rFonts w:cstheme="minorHAnsi"/>
          <w:color w:val="000000" w:themeColor="text1"/>
          <w:sz w:val="22"/>
          <w:szCs w:val="22"/>
        </w:rPr>
        <w:t>à Washington où il a dessiné entre autres pour la</w:t>
      </w:r>
      <w:r>
        <w:rPr>
          <w:rFonts w:cstheme="minorHAnsi"/>
          <w:color w:val="000000" w:themeColor="text1"/>
          <w:sz w:val="22"/>
          <w:szCs w:val="22"/>
        </w:rPr>
        <w:t xml:space="preserve"> </w:t>
      </w:r>
      <w:r w:rsidRPr="0081112B">
        <w:rPr>
          <w:rFonts w:cstheme="minorHAnsi"/>
          <w:color w:val="000000" w:themeColor="text1"/>
          <w:sz w:val="22"/>
          <w:szCs w:val="22"/>
        </w:rPr>
        <w:t>Justice League International. Depuis 2011, il dessine</w:t>
      </w:r>
      <w:r>
        <w:rPr>
          <w:rFonts w:cstheme="minorHAnsi"/>
          <w:color w:val="000000" w:themeColor="text1"/>
          <w:sz w:val="22"/>
          <w:szCs w:val="22"/>
        </w:rPr>
        <w:t xml:space="preserve"> </w:t>
      </w:r>
      <w:r w:rsidRPr="0081112B">
        <w:rPr>
          <w:rFonts w:cstheme="minorHAnsi"/>
          <w:color w:val="000000" w:themeColor="text1"/>
          <w:sz w:val="22"/>
          <w:szCs w:val="22"/>
        </w:rPr>
        <w:t xml:space="preserve">régulièrement pour </w:t>
      </w:r>
      <w:proofErr w:type="spellStart"/>
      <w:r w:rsidRPr="0081112B">
        <w:rPr>
          <w:rFonts w:cstheme="minorHAnsi"/>
          <w:color w:val="000000" w:themeColor="text1"/>
          <w:sz w:val="22"/>
          <w:szCs w:val="22"/>
        </w:rPr>
        <w:t>Dark</w:t>
      </w:r>
      <w:proofErr w:type="spellEnd"/>
      <w:r w:rsidRPr="0081112B">
        <w:rPr>
          <w:rFonts w:cstheme="minorHAnsi"/>
          <w:color w:val="000000" w:themeColor="text1"/>
          <w:sz w:val="22"/>
          <w:szCs w:val="22"/>
        </w:rPr>
        <w:t xml:space="preserve"> Horse sur les bandes dessinées</w:t>
      </w:r>
      <w:r>
        <w:rPr>
          <w:rFonts w:cstheme="minorHAnsi"/>
          <w:color w:val="000000" w:themeColor="text1"/>
          <w:sz w:val="22"/>
          <w:szCs w:val="22"/>
        </w:rPr>
        <w:t xml:space="preserve"> </w:t>
      </w:r>
      <w:r w:rsidRPr="0081112B">
        <w:rPr>
          <w:rFonts w:cstheme="minorHAnsi"/>
          <w:color w:val="000000" w:themeColor="text1"/>
          <w:sz w:val="22"/>
          <w:szCs w:val="22"/>
        </w:rPr>
        <w:t>de Star Wars et Halo. Il vit aujourd’hui à Naples où</w:t>
      </w:r>
      <w:r>
        <w:rPr>
          <w:rFonts w:cstheme="minorHAnsi"/>
          <w:color w:val="000000" w:themeColor="text1"/>
          <w:sz w:val="22"/>
          <w:szCs w:val="22"/>
        </w:rPr>
        <w:t xml:space="preserve"> </w:t>
      </w:r>
      <w:r w:rsidRPr="0081112B">
        <w:rPr>
          <w:rFonts w:cstheme="minorHAnsi"/>
          <w:color w:val="000000" w:themeColor="text1"/>
          <w:sz w:val="22"/>
          <w:szCs w:val="22"/>
        </w:rPr>
        <w:t>il enseigne la bande dessinée et le concept art à la</w:t>
      </w:r>
      <w:r>
        <w:rPr>
          <w:rFonts w:cstheme="minorHAnsi"/>
          <w:color w:val="000000" w:themeColor="text1"/>
          <w:sz w:val="22"/>
          <w:szCs w:val="22"/>
        </w:rPr>
        <w:t xml:space="preserve"> </w:t>
      </w:r>
      <w:proofErr w:type="spellStart"/>
      <w:r w:rsidRPr="0081112B">
        <w:rPr>
          <w:rFonts w:cstheme="minorHAnsi"/>
          <w:color w:val="000000" w:themeColor="text1"/>
          <w:sz w:val="22"/>
          <w:szCs w:val="22"/>
        </w:rPr>
        <w:t>Scuola</w:t>
      </w:r>
      <w:proofErr w:type="spellEnd"/>
      <w:r w:rsidRPr="0081112B">
        <w:rPr>
          <w:rFonts w:cstheme="minorHAnsi"/>
          <w:color w:val="000000" w:themeColor="text1"/>
          <w:sz w:val="22"/>
          <w:szCs w:val="22"/>
        </w:rPr>
        <w:t xml:space="preserve"> </w:t>
      </w:r>
      <w:proofErr w:type="spellStart"/>
      <w:r w:rsidRPr="0081112B">
        <w:rPr>
          <w:rFonts w:cstheme="minorHAnsi"/>
          <w:color w:val="000000" w:themeColor="text1"/>
          <w:sz w:val="22"/>
          <w:szCs w:val="22"/>
        </w:rPr>
        <w:t>italiana</w:t>
      </w:r>
      <w:proofErr w:type="spellEnd"/>
      <w:r w:rsidRPr="0081112B">
        <w:rPr>
          <w:rFonts w:cstheme="minorHAnsi"/>
          <w:color w:val="000000" w:themeColor="text1"/>
          <w:sz w:val="22"/>
          <w:szCs w:val="22"/>
        </w:rPr>
        <w:t xml:space="preserve"> di </w:t>
      </w:r>
      <w:proofErr w:type="spellStart"/>
      <w:r w:rsidRPr="0081112B">
        <w:rPr>
          <w:rFonts w:cstheme="minorHAnsi"/>
          <w:color w:val="000000" w:themeColor="text1"/>
          <w:sz w:val="22"/>
          <w:szCs w:val="22"/>
        </w:rPr>
        <w:t>comix</w:t>
      </w:r>
      <w:proofErr w:type="spellEnd"/>
      <w:r w:rsidRPr="0081112B">
        <w:rPr>
          <w:rFonts w:cstheme="minorHAnsi"/>
          <w:color w:val="000000" w:themeColor="text1"/>
          <w:sz w:val="22"/>
          <w:szCs w:val="22"/>
        </w:rPr>
        <w:t>.</w:t>
      </w:r>
    </w:p>
    <w:p w:rsidR="0020318C" w:rsidRPr="00FB686B" w:rsidRDefault="0081112B" w:rsidP="00FB686B">
      <w:pPr>
        <w:autoSpaceDE w:val="0"/>
        <w:autoSpaceDN w:val="0"/>
        <w:adjustRightInd w:val="0"/>
        <w:rPr>
          <w:rFonts w:cstheme="minorHAnsi"/>
          <w:color w:val="000000" w:themeColor="text1"/>
          <w:sz w:val="22"/>
          <w:szCs w:val="22"/>
        </w:rPr>
      </w:pPr>
      <w:r w:rsidRPr="0081112B">
        <w:rPr>
          <w:rFonts w:cstheme="minorHAnsi"/>
          <w:color w:val="000000" w:themeColor="text1"/>
          <w:sz w:val="22"/>
          <w:szCs w:val="22"/>
        </w:rPr>
        <w:t>« Les femmes dans la bande dessinée, j’en connais</w:t>
      </w:r>
      <w:r>
        <w:rPr>
          <w:rFonts w:cstheme="minorHAnsi"/>
          <w:color w:val="000000" w:themeColor="text1"/>
          <w:sz w:val="22"/>
          <w:szCs w:val="22"/>
        </w:rPr>
        <w:t xml:space="preserve"> </w:t>
      </w:r>
      <w:r w:rsidRPr="0081112B">
        <w:rPr>
          <w:rFonts w:cstheme="minorHAnsi"/>
          <w:color w:val="000000" w:themeColor="text1"/>
          <w:sz w:val="22"/>
          <w:szCs w:val="22"/>
        </w:rPr>
        <w:t>beaucoup. Dans le passé, elles étaient plus liées</w:t>
      </w:r>
      <w:r>
        <w:rPr>
          <w:rFonts w:cstheme="minorHAnsi"/>
          <w:color w:val="000000" w:themeColor="text1"/>
          <w:sz w:val="22"/>
          <w:szCs w:val="22"/>
        </w:rPr>
        <w:t xml:space="preserve"> </w:t>
      </w:r>
      <w:r w:rsidRPr="0081112B">
        <w:rPr>
          <w:rFonts w:cstheme="minorHAnsi"/>
          <w:color w:val="000000" w:themeColor="text1"/>
          <w:sz w:val="22"/>
          <w:szCs w:val="22"/>
        </w:rPr>
        <w:t>à la figure du coloriste, mais aujourd’hui heureusement</w:t>
      </w:r>
      <w:r>
        <w:rPr>
          <w:rFonts w:cstheme="minorHAnsi"/>
          <w:color w:val="000000" w:themeColor="text1"/>
          <w:sz w:val="22"/>
          <w:szCs w:val="22"/>
        </w:rPr>
        <w:t xml:space="preserve"> </w:t>
      </w:r>
      <w:r w:rsidRPr="0081112B">
        <w:rPr>
          <w:rFonts w:cstheme="minorHAnsi"/>
          <w:color w:val="000000" w:themeColor="text1"/>
          <w:sz w:val="22"/>
          <w:szCs w:val="22"/>
        </w:rPr>
        <w:t>les femmes se sont libérées de ce cloisonnement</w:t>
      </w:r>
      <w:r>
        <w:rPr>
          <w:rFonts w:cstheme="minorHAnsi"/>
          <w:color w:val="000000" w:themeColor="text1"/>
          <w:sz w:val="22"/>
          <w:szCs w:val="22"/>
        </w:rPr>
        <w:t xml:space="preserve"> </w:t>
      </w:r>
      <w:r w:rsidRPr="0081112B">
        <w:rPr>
          <w:rFonts w:cstheme="minorHAnsi"/>
          <w:color w:val="000000" w:themeColor="text1"/>
          <w:sz w:val="22"/>
          <w:szCs w:val="22"/>
        </w:rPr>
        <w:t>et de plus en plus de femmes occupent des positions</w:t>
      </w:r>
      <w:r>
        <w:rPr>
          <w:rFonts w:cstheme="minorHAnsi"/>
          <w:color w:val="000000" w:themeColor="text1"/>
          <w:sz w:val="22"/>
          <w:szCs w:val="22"/>
        </w:rPr>
        <w:t xml:space="preserve"> </w:t>
      </w:r>
      <w:r w:rsidRPr="0081112B">
        <w:rPr>
          <w:rFonts w:cstheme="minorHAnsi"/>
          <w:color w:val="000000" w:themeColor="text1"/>
          <w:sz w:val="22"/>
          <w:szCs w:val="22"/>
        </w:rPr>
        <w:t>importantes et prestigieuses pour les éditeurs</w:t>
      </w:r>
      <w:r>
        <w:rPr>
          <w:rFonts w:cstheme="minorHAnsi"/>
          <w:color w:val="000000" w:themeColor="text1"/>
          <w:sz w:val="22"/>
          <w:szCs w:val="22"/>
        </w:rPr>
        <w:t xml:space="preserve"> </w:t>
      </w:r>
      <w:r w:rsidRPr="0081112B">
        <w:rPr>
          <w:rFonts w:cstheme="minorHAnsi"/>
          <w:color w:val="000000" w:themeColor="text1"/>
          <w:sz w:val="22"/>
          <w:szCs w:val="22"/>
        </w:rPr>
        <w:t>internationaux comme pour les éditeurs italiens.</w:t>
      </w:r>
      <w:r>
        <w:rPr>
          <w:rFonts w:cstheme="minorHAnsi"/>
          <w:color w:val="000000" w:themeColor="text1"/>
          <w:sz w:val="22"/>
          <w:szCs w:val="22"/>
        </w:rPr>
        <w:t xml:space="preserve"> </w:t>
      </w:r>
      <w:r w:rsidRPr="0081112B">
        <w:rPr>
          <w:rFonts w:cstheme="minorHAnsi"/>
          <w:color w:val="000000" w:themeColor="text1"/>
          <w:sz w:val="22"/>
          <w:szCs w:val="22"/>
        </w:rPr>
        <w:t>À mon avis, cela est dû, du moins pour le marché</w:t>
      </w:r>
      <w:r>
        <w:rPr>
          <w:rFonts w:cstheme="minorHAnsi"/>
          <w:color w:val="000000" w:themeColor="text1"/>
          <w:sz w:val="22"/>
          <w:szCs w:val="22"/>
        </w:rPr>
        <w:t xml:space="preserve"> </w:t>
      </w:r>
      <w:r w:rsidRPr="0081112B">
        <w:rPr>
          <w:rFonts w:cstheme="minorHAnsi"/>
          <w:color w:val="000000" w:themeColor="text1"/>
          <w:sz w:val="22"/>
          <w:szCs w:val="22"/>
        </w:rPr>
        <w:t>américain, à une tentative d’offrir des propositions</w:t>
      </w:r>
      <w:r>
        <w:rPr>
          <w:rFonts w:cstheme="minorHAnsi"/>
          <w:color w:val="000000" w:themeColor="text1"/>
          <w:sz w:val="22"/>
          <w:szCs w:val="22"/>
        </w:rPr>
        <w:t xml:space="preserve"> </w:t>
      </w:r>
      <w:r w:rsidRPr="0081112B">
        <w:rPr>
          <w:rFonts w:cstheme="minorHAnsi"/>
          <w:color w:val="000000" w:themeColor="text1"/>
          <w:sz w:val="22"/>
          <w:szCs w:val="22"/>
        </w:rPr>
        <w:t>différentes du cliché classique de la bande dessinée</w:t>
      </w:r>
      <w:r>
        <w:rPr>
          <w:rFonts w:cstheme="minorHAnsi"/>
          <w:color w:val="000000" w:themeColor="text1"/>
          <w:sz w:val="22"/>
          <w:szCs w:val="22"/>
        </w:rPr>
        <w:t xml:space="preserve"> </w:t>
      </w:r>
      <w:r w:rsidRPr="0081112B">
        <w:rPr>
          <w:rFonts w:cstheme="minorHAnsi"/>
          <w:color w:val="000000" w:themeColor="text1"/>
          <w:sz w:val="22"/>
          <w:szCs w:val="22"/>
        </w:rPr>
        <w:t>de super-héros. »</w:t>
      </w:r>
    </w:p>
    <w:p w:rsidR="001946CF" w:rsidRPr="001946CF" w:rsidRDefault="0020082E" w:rsidP="001946CF">
      <w:pPr>
        <w:pStyle w:val="xmsonormal"/>
        <w:spacing w:before="0" w:beforeAutospacing="0" w:after="0" w:afterAutospacing="0"/>
        <w:rPr>
          <w:rFonts w:asciiTheme="minorHAnsi" w:hAnsiTheme="minorHAnsi" w:cstheme="minorHAnsi"/>
          <w:color w:val="00B050"/>
          <w:sz w:val="22"/>
          <w:szCs w:val="22"/>
          <w:lang w:val="es-ES"/>
        </w:rPr>
      </w:pPr>
      <w:r>
        <w:rPr>
          <w:rFonts w:asciiTheme="minorHAnsi" w:hAnsiTheme="minorHAnsi" w:cstheme="minorHAnsi"/>
          <w:color w:val="00B050"/>
          <w:sz w:val="22"/>
          <w:szCs w:val="22"/>
          <w:lang w:val="es-ES"/>
        </w:rPr>
        <w:t>ENTREVISTE A</w:t>
      </w:r>
      <w:r w:rsidR="001946CF" w:rsidRPr="001946CF">
        <w:rPr>
          <w:rFonts w:asciiTheme="minorHAnsi" w:hAnsiTheme="minorHAnsi" w:cstheme="minorHAnsi"/>
          <w:color w:val="00B050"/>
          <w:sz w:val="22"/>
          <w:szCs w:val="22"/>
          <w:lang w:val="es-ES"/>
        </w:rPr>
        <w:t xml:space="preserve"> AUTORES DE CÓMICS</w:t>
      </w:r>
    </w:p>
    <w:p w:rsidR="001946CF" w:rsidRPr="001946CF" w:rsidRDefault="001946CF" w:rsidP="001946CF">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 xml:space="preserve">Extractos de la grabación en zoom de la mesa redonda de profesionales en la </w:t>
      </w:r>
      <w:proofErr w:type="spellStart"/>
      <w:r w:rsidRPr="001946CF">
        <w:rPr>
          <w:rFonts w:asciiTheme="minorHAnsi" w:hAnsiTheme="minorHAnsi" w:cstheme="minorHAnsi"/>
          <w:color w:val="00B050"/>
          <w:sz w:val="22"/>
          <w:szCs w:val="22"/>
          <w:lang w:val="es-ES"/>
        </w:rPr>
        <w:t>Scuola</w:t>
      </w:r>
      <w:proofErr w:type="spellEnd"/>
      <w:r w:rsidRPr="001946CF">
        <w:rPr>
          <w:rFonts w:asciiTheme="minorHAnsi" w:hAnsiTheme="minorHAnsi" w:cstheme="minorHAnsi"/>
          <w:color w:val="00B050"/>
          <w:sz w:val="22"/>
          <w:szCs w:val="22"/>
          <w:lang w:val="es-ES"/>
        </w:rPr>
        <w:t xml:space="preserve"> italiana di </w:t>
      </w:r>
      <w:proofErr w:type="spellStart"/>
      <w:r w:rsidRPr="001946CF">
        <w:rPr>
          <w:rFonts w:asciiTheme="minorHAnsi" w:hAnsiTheme="minorHAnsi" w:cstheme="minorHAnsi"/>
          <w:color w:val="00B050"/>
          <w:sz w:val="22"/>
          <w:szCs w:val="22"/>
          <w:lang w:val="es-ES"/>
        </w:rPr>
        <w:t>comix</w:t>
      </w:r>
      <w:proofErr w:type="spellEnd"/>
      <w:r w:rsidRPr="001946CF">
        <w:rPr>
          <w:rFonts w:asciiTheme="minorHAnsi" w:hAnsiTheme="minorHAnsi" w:cstheme="minorHAnsi"/>
          <w:color w:val="00B050"/>
          <w:sz w:val="22"/>
          <w:szCs w:val="22"/>
          <w:lang w:val="es-ES"/>
        </w:rPr>
        <w:t xml:space="preserve"> de Nápoles, viernes 28 de mayo de 2021.</w:t>
      </w:r>
    </w:p>
    <w:p w:rsidR="0020318C" w:rsidRDefault="001946CF" w:rsidP="001946CF">
      <w:pPr>
        <w:pStyle w:val="xmsonormal"/>
        <w:spacing w:before="0" w:beforeAutospacing="0" w:after="0" w:afterAutospacing="0"/>
        <w:rPr>
          <w:rFonts w:asciiTheme="minorHAnsi" w:hAnsiTheme="minorHAnsi" w:cstheme="minorHAnsi"/>
          <w:color w:val="00B050"/>
          <w:sz w:val="22"/>
          <w:szCs w:val="22"/>
          <w:lang w:val="es-ES"/>
        </w:rPr>
      </w:pPr>
      <w:r w:rsidRPr="001946CF">
        <w:rPr>
          <w:rFonts w:asciiTheme="minorHAnsi" w:hAnsiTheme="minorHAnsi" w:cstheme="minorHAnsi"/>
          <w:color w:val="00B050"/>
          <w:sz w:val="22"/>
          <w:szCs w:val="22"/>
          <w:lang w:val="es-ES"/>
        </w:rPr>
        <w:t xml:space="preserve">ENTREVISTA </w:t>
      </w:r>
      <w:r w:rsidR="0020082E">
        <w:rPr>
          <w:rFonts w:asciiTheme="minorHAnsi" w:hAnsiTheme="minorHAnsi" w:cstheme="minorHAnsi"/>
          <w:color w:val="00B050"/>
          <w:sz w:val="22"/>
          <w:szCs w:val="22"/>
          <w:lang w:val="es-ES"/>
        </w:rPr>
        <w:t>A</w:t>
      </w:r>
      <w:r w:rsidRPr="001946CF">
        <w:rPr>
          <w:rFonts w:asciiTheme="minorHAnsi" w:hAnsiTheme="minorHAnsi" w:cstheme="minorHAnsi"/>
          <w:color w:val="00B050"/>
          <w:sz w:val="22"/>
          <w:szCs w:val="22"/>
          <w:lang w:val="es-ES"/>
        </w:rPr>
        <w:t xml:space="preserve"> MARCO CASTIELLO</w:t>
      </w:r>
    </w:p>
    <w:p w:rsidR="0081112B" w:rsidRDefault="0081112B" w:rsidP="001946CF">
      <w:pPr>
        <w:pStyle w:val="xmsonormal"/>
        <w:spacing w:before="0" w:beforeAutospacing="0" w:after="0" w:afterAutospacing="0"/>
        <w:rPr>
          <w:rFonts w:asciiTheme="minorHAnsi" w:hAnsiTheme="minorHAnsi" w:cstheme="minorHAnsi"/>
          <w:color w:val="00B050"/>
          <w:sz w:val="22"/>
          <w:szCs w:val="22"/>
          <w:lang w:val="es-ES"/>
        </w:rPr>
      </w:pPr>
      <w:r w:rsidRPr="0081112B">
        <w:rPr>
          <w:rFonts w:asciiTheme="minorHAnsi" w:hAnsiTheme="minorHAnsi" w:cstheme="minorHAnsi"/>
          <w:color w:val="00B050"/>
          <w:sz w:val="22"/>
          <w:szCs w:val="22"/>
          <w:lang w:val="es-ES"/>
        </w:rPr>
        <w:t xml:space="preserve">Guionista de cómics y artista conceptual, trabaja principalmente para el mercado estadounidense, pero también tiene contactos con los mercados francés y alemán. Tras ganar un concurso internacional de dibujo en el que fue descubierto por Marvell, se convirtió en uno de los diseñadores de </w:t>
      </w:r>
      <w:proofErr w:type="spellStart"/>
      <w:r w:rsidRPr="0081112B">
        <w:rPr>
          <w:rFonts w:asciiTheme="minorHAnsi" w:hAnsiTheme="minorHAnsi" w:cstheme="minorHAnsi"/>
          <w:color w:val="00B050"/>
          <w:sz w:val="22"/>
          <w:szCs w:val="22"/>
          <w:lang w:val="es-ES"/>
        </w:rPr>
        <w:t>Secret</w:t>
      </w:r>
      <w:proofErr w:type="spellEnd"/>
      <w:r w:rsidRPr="0081112B">
        <w:rPr>
          <w:rFonts w:asciiTheme="minorHAnsi" w:hAnsiTheme="minorHAnsi" w:cstheme="minorHAnsi"/>
          <w:color w:val="00B050"/>
          <w:sz w:val="22"/>
          <w:szCs w:val="22"/>
          <w:lang w:val="es-ES"/>
        </w:rPr>
        <w:t xml:space="preserve"> </w:t>
      </w:r>
      <w:proofErr w:type="spellStart"/>
      <w:r w:rsidRPr="0081112B">
        <w:rPr>
          <w:rFonts w:asciiTheme="minorHAnsi" w:hAnsiTheme="minorHAnsi" w:cstheme="minorHAnsi"/>
          <w:color w:val="00B050"/>
          <w:sz w:val="22"/>
          <w:szCs w:val="22"/>
          <w:lang w:val="es-ES"/>
        </w:rPr>
        <w:t>Invasion</w:t>
      </w:r>
      <w:proofErr w:type="spellEnd"/>
      <w:r w:rsidRPr="0081112B">
        <w:rPr>
          <w:rFonts w:asciiTheme="minorHAnsi" w:hAnsiTheme="minorHAnsi" w:cstheme="minorHAnsi"/>
          <w:color w:val="00B050"/>
          <w:sz w:val="22"/>
          <w:szCs w:val="22"/>
          <w:lang w:val="es-ES"/>
        </w:rPr>
        <w:t xml:space="preserve">: </w:t>
      </w:r>
      <w:proofErr w:type="spellStart"/>
      <w:r w:rsidRPr="0081112B">
        <w:rPr>
          <w:rFonts w:asciiTheme="minorHAnsi" w:hAnsiTheme="minorHAnsi" w:cstheme="minorHAnsi"/>
          <w:color w:val="00B050"/>
          <w:sz w:val="22"/>
          <w:szCs w:val="22"/>
          <w:lang w:val="es-ES"/>
        </w:rPr>
        <w:t>Frontline</w:t>
      </w:r>
      <w:proofErr w:type="spellEnd"/>
      <w:r w:rsidRPr="0081112B">
        <w:rPr>
          <w:rFonts w:asciiTheme="minorHAnsi" w:hAnsiTheme="minorHAnsi" w:cstheme="minorHAnsi"/>
          <w:color w:val="00B050"/>
          <w:sz w:val="22"/>
          <w:szCs w:val="22"/>
          <w:lang w:val="es-ES"/>
        </w:rPr>
        <w:t xml:space="preserve"> en 2008. Después se trasladó a Washington, donde ha dibujado para la Liga de la Justicia Internacional, entre otros. Desde 2011, dibuja cómics de </w:t>
      </w:r>
      <w:proofErr w:type="spellStart"/>
      <w:r w:rsidRPr="0081112B">
        <w:rPr>
          <w:rFonts w:asciiTheme="minorHAnsi" w:hAnsiTheme="minorHAnsi" w:cstheme="minorHAnsi"/>
          <w:color w:val="00B050"/>
          <w:sz w:val="22"/>
          <w:szCs w:val="22"/>
          <w:lang w:val="es-ES"/>
        </w:rPr>
        <w:t>Star</w:t>
      </w:r>
      <w:proofErr w:type="spellEnd"/>
      <w:r w:rsidRPr="0081112B">
        <w:rPr>
          <w:rFonts w:asciiTheme="minorHAnsi" w:hAnsiTheme="minorHAnsi" w:cstheme="minorHAnsi"/>
          <w:color w:val="00B050"/>
          <w:sz w:val="22"/>
          <w:szCs w:val="22"/>
          <w:lang w:val="es-ES"/>
        </w:rPr>
        <w:t xml:space="preserve"> </w:t>
      </w:r>
      <w:proofErr w:type="spellStart"/>
      <w:r w:rsidRPr="0081112B">
        <w:rPr>
          <w:rFonts w:asciiTheme="minorHAnsi" w:hAnsiTheme="minorHAnsi" w:cstheme="minorHAnsi"/>
          <w:color w:val="00B050"/>
          <w:sz w:val="22"/>
          <w:szCs w:val="22"/>
          <w:lang w:val="es-ES"/>
        </w:rPr>
        <w:t>Wars</w:t>
      </w:r>
      <w:proofErr w:type="spellEnd"/>
      <w:r w:rsidRPr="0081112B">
        <w:rPr>
          <w:rFonts w:asciiTheme="minorHAnsi" w:hAnsiTheme="minorHAnsi" w:cstheme="minorHAnsi"/>
          <w:color w:val="00B050"/>
          <w:sz w:val="22"/>
          <w:szCs w:val="22"/>
          <w:lang w:val="es-ES"/>
        </w:rPr>
        <w:t xml:space="preserve"> y Halo para </w:t>
      </w:r>
      <w:proofErr w:type="spellStart"/>
      <w:r w:rsidRPr="0081112B">
        <w:rPr>
          <w:rFonts w:asciiTheme="minorHAnsi" w:hAnsiTheme="minorHAnsi" w:cstheme="minorHAnsi"/>
          <w:color w:val="00B050"/>
          <w:sz w:val="22"/>
          <w:szCs w:val="22"/>
          <w:lang w:val="es-ES"/>
        </w:rPr>
        <w:t>Dark</w:t>
      </w:r>
      <w:proofErr w:type="spellEnd"/>
      <w:r w:rsidRPr="0081112B">
        <w:rPr>
          <w:rFonts w:asciiTheme="minorHAnsi" w:hAnsiTheme="minorHAnsi" w:cstheme="minorHAnsi"/>
          <w:color w:val="00B050"/>
          <w:sz w:val="22"/>
          <w:szCs w:val="22"/>
          <w:lang w:val="es-ES"/>
        </w:rPr>
        <w:t xml:space="preserve"> </w:t>
      </w:r>
      <w:proofErr w:type="spellStart"/>
      <w:r w:rsidRPr="0081112B">
        <w:rPr>
          <w:rFonts w:asciiTheme="minorHAnsi" w:hAnsiTheme="minorHAnsi" w:cstheme="minorHAnsi"/>
          <w:color w:val="00B050"/>
          <w:sz w:val="22"/>
          <w:szCs w:val="22"/>
          <w:lang w:val="es-ES"/>
        </w:rPr>
        <w:t>Horse</w:t>
      </w:r>
      <w:proofErr w:type="spellEnd"/>
      <w:r w:rsidRPr="0081112B">
        <w:rPr>
          <w:rFonts w:asciiTheme="minorHAnsi" w:hAnsiTheme="minorHAnsi" w:cstheme="minorHAnsi"/>
          <w:color w:val="00B050"/>
          <w:sz w:val="22"/>
          <w:szCs w:val="22"/>
          <w:lang w:val="es-ES"/>
        </w:rPr>
        <w:t xml:space="preserve">. Ahora vive en Nápoles, donde enseña cómics y arte conceptual en la </w:t>
      </w:r>
      <w:proofErr w:type="spellStart"/>
      <w:r w:rsidRPr="0081112B">
        <w:rPr>
          <w:rFonts w:asciiTheme="minorHAnsi" w:hAnsiTheme="minorHAnsi" w:cstheme="minorHAnsi"/>
          <w:color w:val="00B050"/>
          <w:sz w:val="22"/>
          <w:szCs w:val="22"/>
          <w:lang w:val="es-ES"/>
        </w:rPr>
        <w:t>Scuola</w:t>
      </w:r>
      <w:proofErr w:type="spellEnd"/>
      <w:r w:rsidRPr="0081112B">
        <w:rPr>
          <w:rFonts w:asciiTheme="minorHAnsi" w:hAnsiTheme="minorHAnsi" w:cstheme="minorHAnsi"/>
          <w:color w:val="00B050"/>
          <w:sz w:val="22"/>
          <w:szCs w:val="22"/>
          <w:lang w:val="es-ES"/>
        </w:rPr>
        <w:t xml:space="preserve"> italiana di </w:t>
      </w:r>
      <w:proofErr w:type="spellStart"/>
      <w:r w:rsidRPr="0081112B">
        <w:rPr>
          <w:rFonts w:asciiTheme="minorHAnsi" w:hAnsiTheme="minorHAnsi" w:cstheme="minorHAnsi"/>
          <w:color w:val="00B050"/>
          <w:sz w:val="22"/>
          <w:szCs w:val="22"/>
          <w:lang w:val="es-ES"/>
        </w:rPr>
        <w:t>comix</w:t>
      </w:r>
      <w:proofErr w:type="spellEnd"/>
      <w:r w:rsidRPr="0081112B">
        <w:rPr>
          <w:rFonts w:asciiTheme="minorHAnsi" w:hAnsiTheme="minorHAnsi" w:cstheme="minorHAnsi"/>
          <w:color w:val="00B050"/>
          <w:sz w:val="22"/>
          <w:szCs w:val="22"/>
          <w:lang w:val="es-ES"/>
        </w:rPr>
        <w:t>.</w:t>
      </w:r>
    </w:p>
    <w:p w:rsidR="0081112B" w:rsidRPr="001946CF" w:rsidRDefault="0081112B" w:rsidP="001946CF">
      <w:pPr>
        <w:pStyle w:val="xmsonormal"/>
        <w:spacing w:before="0" w:beforeAutospacing="0" w:after="0" w:afterAutospacing="0"/>
        <w:rPr>
          <w:rFonts w:asciiTheme="minorHAnsi" w:hAnsiTheme="minorHAnsi" w:cstheme="minorHAnsi"/>
          <w:color w:val="00B050"/>
          <w:sz w:val="22"/>
          <w:szCs w:val="22"/>
          <w:lang w:val="es-ES"/>
        </w:rPr>
      </w:pPr>
      <w:r w:rsidRPr="0081112B">
        <w:rPr>
          <w:rFonts w:asciiTheme="minorHAnsi" w:hAnsiTheme="minorHAnsi" w:cstheme="minorHAnsi"/>
          <w:color w:val="00B050"/>
          <w:sz w:val="22"/>
          <w:szCs w:val="22"/>
          <w:lang w:val="es-ES"/>
        </w:rPr>
        <w:t>"Sé mucho sobre las mujeres en el cómic. En el pasado estaban más vinculadas a la figura del colorista, pero afortunadamente hoy en día las mujeres se han liberado de esta compartimentación y cada vez son más las que ocupan puestos importantes y de prestigio tanto para editoriales internacionales como para editoriales italianas. En mi opinión, esto se debe, al menos para el mercado americano, a un intento de ofrecer propuestas diferentes al cliché clásico del cómic de superhéroes".</w:t>
      </w:r>
    </w:p>
    <w:p w:rsidR="005A3820" w:rsidRDefault="005A3820" w:rsidP="001F250B">
      <w:pPr>
        <w:pStyle w:val="xmsonormal"/>
        <w:spacing w:before="0" w:beforeAutospacing="0" w:after="0" w:afterAutospacing="0"/>
        <w:rPr>
          <w:rFonts w:asciiTheme="minorHAnsi" w:hAnsiTheme="minorHAnsi" w:cstheme="minorHAnsi"/>
          <w:color w:val="FF0000"/>
          <w:sz w:val="22"/>
          <w:szCs w:val="22"/>
          <w:shd w:val="clear" w:color="auto" w:fill="FFFF00"/>
          <w:lang w:val="es-ES"/>
        </w:rPr>
      </w:pPr>
    </w:p>
    <w:p w:rsidR="0081112B" w:rsidRDefault="0081112B" w:rsidP="0081112B">
      <w:pPr>
        <w:pStyle w:val="xmsonormal"/>
        <w:spacing w:before="0" w:beforeAutospacing="0" w:after="0" w:afterAutospacing="0"/>
        <w:rPr>
          <w:rFonts w:asciiTheme="minorHAnsi" w:hAnsiTheme="minorHAnsi" w:cstheme="minorHAnsi"/>
          <w:color w:val="FF0000"/>
          <w:sz w:val="22"/>
          <w:szCs w:val="22"/>
          <w:lang w:val="es-ES"/>
        </w:rPr>
      </w:pPr>
      <w:r w:rsidRPr="0020318C">
        <w:rPr>
          <w:rFonts w:asciiTheme="minorHAnsi" w:hAnsiTheme="minorHAnsi" w:cstheme="minorHAnsi"/>
          <w:color w:val="FF0000"/>
          <w:sz w:val="22"/>
          <w:szCs w:val="22"/>
          <w:lang w:val="es-ES"/>
        </w:rPr>
        <w:t xml:space="preserve">Page </w:t>
      </w:r>
      <w:r>
        <w:rPr>
          <w:rFonts w:asciiTheme="minorHAnsi" w:hAnsiTheme="minorHAnsi" w:cstheme="minorHAnsi"/>
          <w:color w:val="FF0000"/>
          <w:sz w:val="22"/>
          <w:szCs w:val="22"/>
          <w:lang w:val="es-ES"/>
        </w:rPr>
        <w:t>69</w:t>
      </w:r>
    </w:p>
    <w:p w:rsidR="0081112B" w:rsidRDefault="0081112B" w:rsidP="0081112B">
      <w:pPr>
        <w:pStyle w:val="xmsonormal"/>
        <w:spacing w:before="0" w:beforeAutospacing="0" w:after="0" w:afterAutospacing="0"/>
        <w:rPr>
          <w:rFonts w:asciiTheme="minorHAnsi" w:hAnsiTheme="minorHAnsi" w:cstheme="minorHAnsi"/>
          <w:color w:val="FF0000"/>
          <w:sz w:val="22"/>
          <w:szCs w:val="22"/>
          <w:lang w:val="es-ES"/>
        </w:rPr>
      </w:pPr>
    </w:p>
    <w:p w:rsidR="00630358" w:rsidRDefault="00630358" w:rsidP="0081112B">
      <w:pPr>
        <w:pStyle w:val="xmsonormal"/>
        <w:spacing w:before="0" w:beforeAutospacing="0" w:after="0" w:afterAutospacing="0"/>
        <w:rPr>
          <w:rFonts w:asciiTheme="minorHAnsi" w:hAnsiTheme="minorHAnsi" w:cstheme="minorHAnsi"/>
          <w:color w:val="000000" w:themeColor="text1"/>
          <w:sz w:val="22"/>
          <w:szCs w:val="22"/>
        </w:rPr>
      </w:pPr>
      <w:r w:rsidRPr="00630358">
        <w:rPr>
          <w:rFonts w:asciiTheme="minorHAnsi" w:hAnsiTheme="minorHAnsi" w:cstheme="minorHAnsi"/>
          <w:color w:val="000000" w:themeColor="text1"/>
          <w:sz w:val="22"/>
          <w:szCs w:val="22"/>
        </w:rPr>
        <w:t>UN TÉMOIGNAGE DE CHIARA MACOR</w:t>
      </w:r>
    </w:p>
    <w:p w:rsidR="00CE744E" w:rsidRPr="00CE744E" w:rsidRDefault="0020082E" w:rsidP="0081112B">
      <w:pPr>
        <w:pStyle w:val="xmsonormal"/>
        <w:spacing w:before="0" w:beforeAutospacing="0" w:after="0" w:afterAutospacing="0"/>
        <w:rPr>
          <w:rFonts w:asciiTheme="minorHAnsi" w:hAnsiTheme="minorHAnsi" w:cstheme="minorHAnsi"/>
          <w:color w:val="00B050"/>
          <w:sz w:val="22"/>
          <w:szCs w:val="22"/>
          <w:lang w:val="es-ES"/>
        </w:rPr>
      </w:pPr>
      <w:r>
        <w:rPr>
          <w:rFonts w:asciiTheme="minorHAnsi" w:hAnsiTheme="minorHAnsi" w:cstheme="minorHAnsi"/>
          <w:color w:val="00B050"/>
          <w:sz w:val="22"/>
          <w:szCs w:val="22"/>
          <w:lang w:val="es-ES"/>
        </w:rPr>
        <w:t>ENTREVISTA A</w:t>
      </w:r>
      <w:r w:rsidR="00CE744E" w:rsidRPr="00630358">
        <w:rPr>
          <w:rFonts w:asciiTheme="minorHAnsi" w:hAnsiTheme="minorHAnsi" w:cstheme="minorHAnsi"/>
          <w:color w:val="00B050"/>
          <w:sz w:val="22"/>
          <w:szCs w:val="22"/>
          <w:lang w:val="es-ES"/>
        </w:rPr>
        <w:t xml:space="preserve"> CHIARA MACOR</w:t>
      </w:r>
    </w:p>
    <w:p w:rsidR="00FB686B" w:rsidRDefault="00FB686B" w:rsidP="00630358">
      <w:pPr>
        <w:autoSpaceDE w:val="0"/>
        <w:autoSpaceDN w:val="0"/>
        <w:adjustRightInd w:val="0"/>
        <w:rPr>
          <w:rFonts w:cstheme="minorHAnsi"/>
          <w:color w:val="000000" w:themeColor="text1"/>
          <w:sz w:val="22"/>
          <w:szCs w:val="22"/>
        </w:rPr>
      </w:pPr>
    </w:p>
    <w:p w:rsidR="00CE744E" w:rsidRPr="00630358" w:rsidRDefault="00630358" w:rsidP="00630358">
      <w:pPr>
        <w:autoSpaceDE w:val="0"/>
        <w:autoSpaceDN w:val="0"/>
        <w:adjustRightInd w:val="0"/>
        <w:rPr>
          <w:rFonts w:cstheme="minorHAnsi"/>
          <w:color w:val="000000" w:themeColor="text1"/>
          <w:sz w:val="22"/>
          <w:szCs w:val="22"/>
        </w:rPr>
      </w:pPr>
      <w:r w:rsidRPr="00630358">
        <w:rPr>
          <w:rFonts w:cstheme="minorHAnsi"/>
          <w:color w:val="000000" w:themeColor="text1"/>
          <w:sz w:val="22"/>
          <w:szCs w:val="22"/>
        </w:rPr>
        <w:t>Scénariste qui enseigne également à l’académie des</w:t>
      </w:r>
      <w:r>
        <w:rPr>
          <w:rFonts w:cstheme="minorHAnsi"/>
          <w:color w:val="000000" w:themeColor="text1"/>
          <w:sz w:val="22"/>
          <w:szCs w:val="22"/>
        </w:rPr>
        <w:t xml:space="preserve"> </w:t>
      </w:r>
      <w:r w:rsidRPr="00630358">
        <w:rPr>
          <w:rFonts w:cstheme="minorHAnsi"/>
          <w:color w:val="000000" w:themeColor="text1"/>
          <w:sz w:val="22"/>
          <w:szCs w:val="22"/>
        </w:rPr>
        <w:t>beaux-arts de Naples et qui a une grande expérience</w:t>
      </w:r>
      <w:r>
        <w:rPr>
          <w:rFonts w:cstheme="minorHAnsi"/>
          <w:color w:val="000000" w:themeColor="text1"/>
          <w:sz w:val="22"/>
          <w:szCs w:val="22"/>
        </w:rPr>
        <w:t xml:space="preserve"> </w:t>
      </w:r>
      <w:r w:rsidRPr="00630358">
        <w:rPr>
          <w:rFonts w:cstheme="minorHAnsi"/>
          <w:color w:val="000000" w:themeColor="text1"/>
          <w:sz w:val="22"/>
          <w:szCs w:val="22"/>
        </w:rPr>
        <w:t>dans le domaine du journalisme graphique et de la</w:t>
      </w:r>
      <w:r>
        <w:rPr>
          <w:rFonts w:cstheme="minorHAnsi"/>
          <w:color w:val="000000" w:themeColor="text1"/>
          <w:sz w:val="22"/>
          <w:szCs w:val="22"/>
        </w:rPr>
        <w:t xml:space="preserve"> </w:t>
      </w:r>
      <w:r w:rsidRPr="00630358">
        <w:rPr>
          <w:rFonts w:cstheme="minorHAnsi"/>
          <w:color w:val="000000" w:themeColor="text1"/>
          <w:sz w:val="22"/>
          <w:szCs w:val="22"/>
        </w:rPr>
        <w:t>bande dessinée culturelle, en particulier en ce qui</w:t>
      </w:r>
      <w:r>
        <w:rPr>
          <w:rFonts w:cstheme="minorHAnsi"/>
          <w:color w:val="000000" w:themeColor="text1"/>
          <w:sz w:val="22"/>
          <w:szCs w:val="22"/>
        </w:rPr>
        <w:t xml:space="preserve"> </w:t>
      </w:r>
      <w:r w:rsidRPr="00630358">
        <w:rPr>
          <w:rFonts w:cstheme="minorHAnsi"/>
          <w:color w:val="000000" w:themeColor="text1"/>
          <w:sz w:val="22"/>
          <w:szCs w:val="22"/>
        </w:rPr>
        <w:t>concerne le patrimoine culturel ; elle a collaboré avec</w:t>
      </w:r>
      <w:r>
        <w:rPr>
          <w:rFonts w:cstheme="minorHAnsi"/>
          <w:color w:val="000000" w:themeColor="text1"/>
          <w:sz w:val="22"/>
          <w:szCs w:val="22"/>
        </w:rPr>
        <w:t xml:space="preserve"> </w:t>
      </w:r>
      <w:r w:rsidRPr="00630358">
        <w:rPr>
          <w:rFonts w:cstheme="minorHAnsi"/>
          <w:color w:val="000000" w:themeColor="text1"/>
          <w:sz w:val="22"/>
          <w:szCs w:val="22"/>
        </w:rPr>
        <w:t>de nombreux musées en Italie et ailleurs. Titulaire d’une</w:t>
      </w:r>
      <w:r>
        <w:rPr>
          <w:rFonts w:cstheme="minorHAnsi"/>
          <w:color w:val="000000" w:themeColor="text1"/>
          <w:sz w:val="22"/>
          <w:szCs w:val="22"/>
        </w:rPr>
        <w:t xml:space="preserve"> </w:t>
      </w:r>
      <w:r w:rsidRPr="00630358">
        <w:rPr>
          <w:rFonts w:cstheme="minorHAnsi"/>
          <w:color w:val="000000" w:themeColor="text1"/>
          <w:sz w:val="22"/>
          <w:szCs w:val="22"/>
        </w:rPr>
        <w:t>maîtrise en histoire de l’art de l’université Federico II de</w:t>
      </w:r>
      <w:r>
        <w:rPr>
          <w:rFonts w:cstheme="minorHAnsi"/>
          <w:color w:val="000000" w:themeColor="text1"/>
          <w:sz w:val="22"/>
          <w:szCs w:val="22"/>
        </w:rPr>
        <w:t xml:space="preserve"> </w:t>
      </w:r>
      <w:r w:rsidRPr="00630358">
        <w:rPr>
          <w:rFonts w:cstheme="minorHAnsi"/>
          <w:color w:val="000000" w:themeColor="text1"/>
          <w:sz w:val="22"/>
          <w:szCs w:val="22"/>
        </w:rPr>
        <w:t>Naples et d’un diplôme de troisième cycle en patrimoine</w:t>
      </w:r>
      <w:r>
        <w:rPr>
          <w:rFonts w:cstheme="minorHAnsi"/>
          <w:color w:val="000000" w:themeColor="text1"/>
          <w:sz w:val="22"/>
          <w:szCs w:val="22"/>
        </w:rPr>
        <w:t xml:space="preserve"> </w:t>
      </w:r>
      <w:r w:rsidRPr="00630358">
        <w:rPr>
          <w:rFonts w:cstheme="minorHAnsi"/>
          <w:color w:val="000000" w:themeColor="text1"/>
          <w:sz w:val="22"/>
          <w:szCs w:val="22"/>
        </w:rPr>
        <w:t xml:space="preserve">historique et artistique de </w:t>
      </w:r>
      <w:proofErr w:type="spellStart"/>
      <w:r w:rsidRPr="00630358">
        <w:rPr>
          <w:rFonts w:cstheme="minorHAnsi"/>
          <w:color w:val="000000" w:themeColor="text1"/>
          <w:sz w:val="22"/>
          <w:szCs w:val="22"/>
        </w:rPr>
        <w:t>Suor</w:t>
      </w:r>
      <w:proofErr w:type="spellEnd"/>
      <w:r w:rsidRPr="00630358">
        <w:rPr>
          <w:rFonts w:cstheme="minorHAnsi"/>
          <w:color w:val="000000" w:themeColor="text1"/>
          <w:sz w:val="22"/>
          <w:szCs w:val="22"/>
        </w:rPr>
        <w:t xml:space="preserve"> Orsola </w:t>
      </w:r>
      <w:proofErr w:type="spellStart"/>
      <w:r w:rsidRPr="00630358">
        <w:rPr>
          <w:rFonts w:cstheme="minorHAnsi"/>
          <w:color w:val="000000" w:themeColor="text1"/>
          <w:sz w:val="22"/>
          <w:szCs w:val="22"/>
        </w:rPr>
        <w:t>Benincasa</w:t>
      </w:r>
      <w:proofErr w:type="spellEnd"/>
      <w:r w:rsidRPr="00630358">
        <w:rPr>
          <w:rFonts w:cstheme="minorHAnsi"/>
          <w:color w:val="000000" w:themeColor="text1"/>
          <w:sz w:val="22"/>
          <w:szCs w:val="22"/>
        </w:rPr>
        <w:t>,</w:t>
      </w:r>
      <w:r>
        <w:rPr>
          <w:rFonts w:cstheme="minorHAnsi"/>
          <w:color w:val="000000" w:themeColor="text1"/>
          <w:sz w:val="22"/>
          <w:szCs w:val="22"/>
        </w:rPr>
        <w:t xml:space="preserve"> </w:t>
      </w:r>
      <w:r w:rsidRPr="00630358">
        <w:rPr>
          <w:rFonts w:cstheme="minorHAnsi"/>
          <w:color w:val="000000" w:themeColor="text1"/>
          <w:sz w:val="22"/>
          <w:szCs w:val="22"/>
        </w:rPr>
        <w:t>elle a également suivi une formation de musicienne</w:t>
      </w:r>
      <w:r>
        <w:rPr>
          <w:rFonts w:cstheme="minorHAnsi"/>
          <w:color w:val="000000" w:themeColor="text1"/>
          <w:sz w:val="22"/>
          <w:szCs w:val="22"/>
        </w:rPr>
        <w:t xml:space="preserve"> </w:t>
      </w:r>
      <w:r w:rsidRPr="00630358">
        <w:rPr>
          <w:rFonts w:cstheme="minorHAnsi"/>
          <w:color w:val="000000" w:themeColor="text1"/>
          <w:sz w:val="22"/>
          <w:szCs w:val="22"/>
        </w:rPr>
        <w:t>et d’écrivain. Elle a à son actif plusieurs conférences</w:t>
      </w:r>
      <w:r>
        <w:rPr>
          <w:rFonts w:cstheme="minorHAnsi"/>
          <w:color w:val="000000" w:themeColor="text1"/>
          <w:sz w:val="22"/>
          <w:szCs w:val="22"/>
        </w:rPr>
        <w:t xml:space="preserve"> </w:t>
      </w:r>
      <w:r w:rsidRPr="00630358">
        <w:rPr>
          <w:rFonts w:cstheme="minorHAnsi"/>
          <w:color w:val="000000" w:themeColor="text1"/>
          <w:sz w:val="22"/>
          <w:szCs w:val="22"/>
        </w:rPr>
        <w:t xml:space="preserve">et articles sur l’histoire de l’art et de la musique. Entant que scénariste, elle a collaboré avec The </w:t>
      </w:r>
      <w:proofErr w:type="spellStart"/>
      <w:r w:rsidRPr="00630358">
        <w:rPr>
          <w:rFonts w:cstheme="minorHAnsi"/>
          <w:color w:val="000000" w:themeColor="text1"/>
          <w:sz w:val="22"/>
          <w:szCs w:val="22"/>
        </w:rPr>
        <w:t>Jackal</w:t>
      </w:r>
      <w:proofErr w:type="spellEnd"/>
      <w:r w:rsidRPr="00630358">
        <w:rPr>
          <w:rFonts w:cstheme="minorHAnsi"/>
          <w:color w:val="000000" w:themeColor="text1"/>
          <w:sz w:val="22"/>
          <w:szCs w:val="22"/>
        </w:rPr>
        <w:t>,</w:t>
      </w:r>
      <w:r>
        <w:rPr>
          <w:rFonts w:cstheme="minorHAnsi"/>
          <w:color w:val="000000" w:themeColor="text1"/>
          <w:sz w:val="22"/>
          <w:szCs w:val="22"/>
        </w:rPr>
        <w:t xml:space="preserve"> </w:t>
      </w:r>
      <w:r w:rsidRPr="00630358">
        <w:rPr>
          <w:rFonts w:cstheme="minorHAnsi"/>
          <w:color w:val="000000" w:themeColor="text1"/>
          <w:sz w:val="22"/>
          <w:szCs w:val="22"/>
        </w:rPr>
        <w:t xml:space="preserve">La Repubblica web, le Corriere </w:t>
      </w:r>
      <w:proofErr w:type="spellStart"/>
      <w:r w:rsidRPr="00630358">
        <w:rPr>
          <w:rFonts w:cstheme="minorHAnsi"/>
          <w:color w:val="000000" w:themeColor="text1"/>
          <w:sz w:val="22"/>
          <w:szCs w:val="22"/>
        </w:rPr>
        <w:t>del</w:t>
      </w:r>
      <w:proofErr w:type="spellEnd"/>
      <w:r w:rsidRPr="00630358">
        <w:rPr>
          <w:rFonts w:cstheme="minorHAnsi"/>
          <w:color w:val="000000" w:themeColor="text1"/>
          <w:sz w:val="22"/>
          <w:szCs w:val="22"/>
        </w:rPr>
        <w:t xml:space="preserve"> Mezzogiorno, et</w:t>
      </w:r>
      <w:r>
        <w:rPr>
          <w:rFonts w:cstheme="minorHAnsi"/>
          <w:color w:val="000000" w:themeColor="text1"/>
          <w:sz w:val="22"/>
          <w:szCs w:val="22"/>
        </w:rPr>
        <w:t xml:space="preserve"> </w:t>
      </w:r>
      <w:r w:rsidRPr="00630358">
        <w:rPr>
          <w:rFonts w:cstheme="minorHAnsi"/>
          <w:color w:val="000000" w:themeColor="text1"/>
          <w:sz w:val="22"/>
          <w:szCs w:val="22"/>
        </w:rPr>
        <w:t xml:space="preserve">récemment avec la </w:t>
      </w:r>
      <w:proofErr w:type="spellStart"/>
      <w:r w:rsidRPr="00630358">
        <w:rPr>
          <w:rFonts w:cstheme="minorHAnsi"/>
          <w:color w:val="000000" w:themeColor="text1"/>
          <w:sz w:val="22"/>
          <w:szCs w:val="22"/>
        </w:rPr>
        <w:t>Scuola</w:t>
      </w:r>
      <w:proofErr w:type="spellEnd"/>
      <w:r w:rsidRPr="00630358">
        <w:rPr>
          <w:rFonts w:cstheme="minorHAnsi"/>
          <w:color w:val="000000" w:themeColor="text1"/>
          <w:sz w:val="22"/>
          <w:szCs w:val="22"/>
        </w:rPr>
        <w:t xml:space="preserve"> </w:t>
      </w:r>
      <w:proofErr w:type="spellStart"/>
      <w:r w:rsidRPr="00630358">
        <w:rPr>
          <w:rFonts w:cstheme="minorHAnsi"/>
          <w:color w:val="000000" w:themeColor="text1"/>
          <w:sz w:val="22"/>
          <w:szCs w:val="22"/>
        </w:rPr>
        <w:t>italiana</w:t>
      </w:r>
      <w:proofErr w:type="spellEnd"/>
      <w:r w:rsidRPr="00630358">
        <w:rPr>
          <w:rFonts w:cstheme="minorHAnsi"/>
          <w:color w:val="000000" w:themeColor="text1"/>
          <w:sz w:val="22"/>
          <w:szCs w:val="22"/>
        </w:rPr>
        <w:t xml:space="preserve"> di </w:t>
      </w:r>
      <w:proofErr w:type="spellStart"/>
      <w:r w:rsidRPr="00630358">
        <w:rPr>
          <w:rFonts w:cstheme="minorHAnsi"/>
          <w:color w:val="000000" w:themeColor="text1"/>
          <w:sz w:val="22"/>
          <w:szCs w:val="22"/>
        </w:rPr>
        <w:t>comix</w:t>
      </w:r>
      <w:proofErr w:type="spellEnd"/>
      <w:r w:rsidRPr="00630358">
        <w:rPr>
          <w:rFonts w:cstheme="minorHAnsi"/>
          <w:color w:val="000000" w:themeColor="text1"/>
          <w:sz w:val="22"/>
          <w:szCs w:val="22"/>
        </w:rPr>
        <w:t>, le Musée</w:t>
      </w:r>
      <w:r>
        <w:rPr>
          <w:rFonts w:cstheme="minorHAnsi"/>
          <w:color w:val="000000" w:themeColor="text1"/>
          <w:sz w:val="22"/>
          <w:szCs w:val="22"/>
        </w:rPr>
        <w:t xml:space="preserve"> </w:t>
      </w:r>
      <w:r w:rsidRPr="00630358">
        <w:rPr>
          <w:rFonts w:cstheme="minorHAnsi"/>
          <w:color w:val="000000" w:themeColor="text1"/>
          <w:sz w:val="22"/>
          <w:szCs w:val="22"/>
        </w:rPr>
        <w:t>archéologique national de Naples et d’autres institutions</w:t>
      </w:r>
      <w:r>
        <w:rPr>
          <w:rFonts w:cstheme="minorHAnsi"/>
          <w:color w:val="000000" w:themeColor="text1"/>
          <w:sz w:val="22"/>
          <w:szCs w:val="22"/>
        </w:rPr>
        <w:t xml:space="preserve"> </w:t>
      </w:r>
      <w:r w:rsidRPr="00630358">
        <w:rPr>
          <w:rFonts w:cstheme="minorHAnsi"/>
          <w:color w:val="000000" w:themeColor="text1"/>
          <w:sz w:val="22"/>
          <w:szCs w:val="22"/>
        </w:rPr>
        <w:t xml:space="preserve">municipales et locales, en </w:t>
      </w:r>
      <w:r w:rsidRPr="00630358">
        <w:rPr>
          <w:rFonts w:cstheme="minorHAnsi"/>
          <w:color w:val="000000" w:themeColor="text1"/>
          <w:sz w:val="22"/>
          <w:szCs w:val="22"/>
        </w:rPr>
        <w:lastRenderedPageBreak/>
        <w:t>rédigeant des guides en</w:t>
      </w:r>
      <w:r>
        <w:rPr>
          <w:rFonts w:cstheme="minorHAnsi"/>
          <w:color w:val="000000" w:themeColor="text1"/>
          <w:sz w:val="22"/>
          <w:szCs w:val="22"/>
        </w:rPr>
        <w:t xml:space="preserve"> </w:t>
      </w:r>
      <w:r w:rsidRPr="00630358">
        <w:rPr>
          <w:rFonts w:cstheme="minorHAnsi"/>
          <w:color w:val="000000" w:themeColor="text1"/>
          <w:sz w:val="22"/>
          <w:szCs w:val="22"/>
        </w:rPr>
        <w:t>bande dessinée pour la promotion et la valorisation</w:t>
      </w:r>
      <w:r>
        <w:rPr>
          <w:rFonts w:cstheme="minorHAnsi"/>
          <w:color w:val="000000" w:themeColor="text1"/>
          <w:sz w:val="22"/>
          <w:szCs w:val="22"/>
        </w:rPr>
        <w:t xml:space="preserve"> </w:t>
      </w:r>
      <w:r w:rsidRPr="00630358">
        <w:rPr>
          <w:rFonts w:cstheme="minorHAnsi"/>
          <w:color w:val="000000" w:themeColor="text1"/>
          <w:sz w:val="22"/>
          <w:szCs w:val="22"/>
        </w:rPr>
        <w:t>du patrimoine historique et artistique.</w:t>
      </w:r>
    </w:p>
    <w:p w:rsidR="00630358" w:rsidRDefault="00630358" w:rsidP="0081112B">
      <w:pPr>
        <w:pStyle w:val="xmsonormal"/>
        <w:spacing w:before="0" w:beforeAutospacing="0" w:after="0" w:afterAutospacing="0"/>
        <w:rPr>
          <w:rFonts w:asciiTheme="minorHAnsi" w:hAnsiTheme="minorHAnsi" w:cstheme="minorHAnsi"/>
          <w:color w:val="00B050"/>
          <w:sz w:val="22"/>
          <w:szCs w:val="22"/>
          <w:lang w:val="es-ES"/>
        </w:rPr>
      </w:pPr>
      <w:r w:rsidRPr="00630358">
        <w:rPr>
          <w:rFonts w:asciiTheme="minorHAnsi" w:hAnsiTheme="minorHAnsi" w:cstheme="minorHAnsi"/>
          <w:color w:val="00B050"/>
          <w:sz w:val="22"/>
          <w:szCs w:val="22"/>
          <w:lang w:val="es-ES"/>
        </w:rPr>
        <w:t xml:space="preserve">Guionista y profesora de la Academia de Bellas Artes de Nápoles, cuenta con una amplia experiencia en el campo del periodismo gráfico y el cómic cultural, con especial atención al patrimonio cultural; ha colaborado con numerosos museos de Italia y otros países. Tiene un máster en Historia del Arte por la Universidad Federico II de Nápoles y un posgrado en Patrimonio Histórico-Artístico por la </w:t>
      </w:r>
      <w:proofErr w:type="spellStart"/>
      <w:r w:rsidRPr="00630358">
        <w:rPr>
          <w:rFonts w:asciiTheme="minorHAnsi" w:hAnsiTheme="minorHAnsi" w:cstheme="minorHAnsi"/>
          <w:color w:val="00B050"/>
          <w:sz w:val="22"/>
          <w:szCs w:val="22"/>
          <w:lang w:val="es-ES"/>
        </w:rPr>
        <w:t>Suor</w:t>
      </w:r>
      <w:proofErr w:type="spellEnd"/>
      <w:r w:rsidRPr="00630358">
        <w:rPr>
          <w:rFonts w:asciiTheme="minorHAnsi" w:hAnsiTheme="minorHAnsi" w:cstheme="minorHAnsi"/>
          <w:color w:val="00B050"/>
          <w:sz w:val="22"/>
          <w:szCs w:val="22"/>
          <w:lang w:val="es-ES"/>
        </w:rPr>
        <w:t xml:space="preserve"> </w:t>
      </w:r>
      <w:proofErr w:type="spellStart"/>
      <w:r w:rsidRPr="00630358">
        <w:rPr>
          <w:rFonts w:asciiTheme="minorHAnsi" w:hAnsiTheme="minorHAnsi" w:cstheme="minorHAnsi"/>
          <w:color w:val="00B050"/>
          <w:sz w:val="22"/>
          <w:szCs w:val="22"/>
          <w:lang w:val="es-ES"/>
        </w:rPr>
        <w:t>Orsola</w:t>
      </w:r>
      <w:proofErr w:type="spellEnd"/>
      <w:r w:rsidRPr="00630358">
        <w:rPr>
          <w:rFonts w:asciiTheme="minorHAnsi" w:hAnsiTheme="minorHAnsi" w:cstheme="minorHAnsi"/>
          <w:color w:val="00B050"/>
          <w:sz w:val="22"/>
          <w:szCs w:val="22"/>
          <w:lang w:val="es-ES"/>
        </w:rPr>
        <w:t xml:space="preserve"> Benincasa, y se ha formado también como música y escritora. Ha pronunciado numerosas conferencias y escrito artículos sobre historia del arte y de la música. Como guionista, ha colaborado con </w:t>
      </w:r>
      <w:proofErr w:type="spellStart"/>
      <w:r w:rsidRPr="00630358">
        <w:rPr>
          <w:rFonts w:asciiTheme="minorHAnsi" w:hAnsiTheme="minorHAnsi" w:cstheme="minorHAnsi"/>
          <w:color w:val="00B050"/>
          <w:sz w:val="22"/>
          <w:szCs w:val="22"/>
          <w:lang w:val="es-ES"/>
        </w:rPr>
        <w:t>The</w:t>
      </w:r>
      <w:proofErr w:type="spellEnd"/>
      <w:r w:rsidRPr="00630358">
        <w:rPr>
          <w:rFonts w:asciiTheme="minorHAnsi" w:hAnsiTheme="minorHAnsi" w:cstheme="minorHAnsi"/>
          <w:color w:val="00B050"/>
          <w:sz w:val="22"/>
          <w:szCs w:val="22"/>
          <w:lang w:val="es-ES"/>
        </w:rPr>
        <w:t xml:space="preserve"> </w:t>
      </w:r>
      <w:proofErr w:type="spellStart"/>
      <w:r w:rsidRPr="00630358">
        <w:rPr>
          <w:rFonts w:asciiTheme="minorHAnsi" w:hAnsiTheme="minorHAnsi" w:cstheme="minorHAnsi"/>
          <w:color w:val="00B050"/>
          <w:sz w:val="22"/>
          <w:szCs w:val="22"/>
          <w:lang w:val="es-ES"/>
        </w:rPr>
        <w:t>Jackal</w:t>
      </w:r>
      <w:proofErr w:type="spellEnd"/>
      <w:r w:rsidRPr="00630358">
        <w:rPr>
          <w:rFonts w:asciiTheme="minorHAnsi" w:hAnsiTheme="minorHAnsi" w:cstheme="minorHAnsi"/>
          <w:color w:val="00B050"/>
          <w:sz w:val="22"/>
          <w:szCs w:val="22"/>
          <w:lang w:val="es-ES"/>
        </w:rPr>
        <w:t xml:space="preserve">, La </w:t>
      </w:r>
      <w:proofErr w:type="spellStart"/>
      <w:r w:rsidRPr="00630358">
        <w:rPr>
          <w:rFonts w:asciiTheme="minorHAnsi" w:hAnsiTheme="minorHAnsi" w:cstheme="minorHAnsi"/>
          <w:color w:val="00B050"/>
          <w:sz w:val="22"/>
          <w:szCs w:val="22"/>
          <w:lang w:val="es-ES"/>
        </w:rPr>
        <w:t>Repubblica</w:t>
      </w:r>
      <w:proofErr w:type="spellEnd"/>
      <w:r w:rsidRPr="00630358">
        <w:rPr>
          <w:rFonts w:asciiTheme="minorHAnsi" w:hAnsiTheme="minorHAnsi" w:cstheme="minorHAnsi"/>
          <w:color w:val="00B050"/>
          <w:sz w:val="22"/>
          <w:szCs w:val="22"/>
          <w:lang w:val="es-ES"/>
        </w:rPr>
        <w:t xml:space="preserve"> web, el Corriere del </w:t>
      </w:r>
      <w:proofErr w:type="spellStart"/>
      <w:r w:rsidRPr="00630358">
        <w:rPr>
          <w:rFonts w:asciiTheme="minorHAnsi" w:hAnsiTheme="minorHAnsi" w:cstheme="minorHAnsi"/>
          <w:color w:val="00B050"/>
          <w:sz w:val="22"/>
          <w:szCs w:val="22"/>
          <w:lang w:val="es-ES"/>
        </w:rPr>
        <w:t>Mezzogiorno</w:t>
      </w:r>
      <w:proofErr w:type="spellEnd"/>
      <w:r w:rsidRPr="00630358">
        <w:rPr>
          <w:rFonts w:asciiTheme="minorHAnsi" w:hAnsiTheme="minorHAnsi" w:cstheme="minorHAnsi"/>
          <w:color w:val="00B050"/>
          <w:sz w:val="22"/>
          <w:szCs w:val="22"/>
          <w:lang w:val="es-ES"/>
        </w:rPr>
        <w:t xml:space="preserve">, y recientemente con la </w:t>
      </w:r>
      <w:proofErr w:type="spellStart"/>
      <w:r w:rsidRPr="00630358">
        <w:rPr>
          <w:rFonts w:asciiTheme="minorHAnsi" w:hAnsiTheme="minorHAnsi" w:cstheme="minorHAnsi"/>
          <w:color w:val="00B050"/>
          <w:sz w:val="22"/>
          <w:szCs w:val="22"/>
          <w:lang w:val="es-ES"/>
        </w:rPr>
        <w:t>Scuola</w:t>
      </w:r>
      <w:proofErr w:type="spellEnd"/>
      <w:r w:rsidRPr="00630358">
        <w:rPr>
          <w:rFonts w:asciiTheme="minorHAnsi" w:hAnsiTheme="minorHAnsi" w:cstheme="minorHAnsi"/>
          <w:color w:val="00B050"/>
          <w:sz w:val="22"/>
          <w:szCs w:val="22"/>
          <w:lang w:val="es-ES"/>
        </w:rPr>
        <w:t xml:space="preserve"> italiana di </w:t>
      </w:r>
      <w:proofErr w:type="spellStart"/>
      <w:r w:rsidRPr="00630358">
        <w:rPr>
          <w:rFonts w:asciiTheme="minorHAnsi" w:hAnsiTheme="minorHAnsi" w:cstheme="minorHAnsi"/>
          <w:color w:val="00B050"/>
          <w:sz w:val="22"/>
          <w:szCs w:val="22"/>
          <w:lang w:val="es-ES"/>
        </w:rPr>
        <w:t>comix</w:t>
      </w:r>
      <w:proofErr w:type="spellEnd"/>
      <w:r w:rsidRPr="00630358">
        <w:rPr>
          <w:rFonts w:asciiTheme="minorHAnsi" w:hAnsiTheme="minorHAnsi" w:cstheme="minorHAnsi"/>
          <w:color w:val="00B050"/>
          <w:sz w:val="22"/>
          <w:szCs w:val="22"/>
          <w:lang w:val="es-ES"/>
        </w:rPr>
        <w:t>, el Museo Arqueológico Nacional de Nápoles y otras instituciones municipales y locales, escribiendo guías de cómic para la promoción y valorización del patrimonio histórico y artístico.</w:t>
      </w:r>
    </w:p>
    <w:p w:rsidR="00FB686B" w:rsidRPr="00A10AAD" w:rsidRDefault="00FB686B" w:rsidP="00CE744E">
      <w:pPr>
        <w:autoSpaceDE w:val="0"/>
        <w:autoSpaceDN w:val="0"/>
        <w:adjustRightInd w:val="0"/>
        <w:rPr>
          <w:rFonts w:cstheme="minorHAnsi"/>
          <w:color w:val="000000" w:themeColor="text1"/>
          <w:sz w:val="22"/>
          <w:szCs w:val="22"/>
          <w:lang w:val="it-IT"/>
        </w:rPr>
      </w:pPr>
    </w:p>
    <w:p w:rsidR="00CE744E" w:rsidRPr="00CE744E" w:rsidRDefault="00CE744E" w:rsidP="00CE744E">
      <w:pPr>
        <w:autoSpaceDE w:val="0"/>
        <w:autoSpaceDN w:val="0"/>
        <w:adjustRightInd w:val="0"/>
        <w:rPr>
          <w:rFonts w:cstheme="minorHAnsi"/>
          <w:color w:val="000000" w:themeColor="text1"/>
          <w:sz w:val="22"/>
          <w:szCs w:val="22"/>
        </w:rPr>
      </w:pPr>
      <w:r w:rsidRPr="00CE744E">
        <w:rPr>
          <w:rFonts w:cstheme="minorHAnsi"/>
          <w:color w:val="000000" w:themeColor="text1"/>
          <w:sz w:val="22"/>
          <w:szCs w:val="22"/>
        </w:rPr>
        <w:t>« À l’occasion d’une enquête menée en 2020-2021 auprès des éditeurs italiens sur les orientations actuelles du marché de la bande dessinée en Italie, j’ai pu constater que la production de bandes dessinées délaisse la sérialité au profit des romans graphiques, c’est-à-dire des histoires autonomes avec un poids de l’auteur plus important, avec des dessins assez particuliers et caractéristiques. Les biopics en général ont un succès assez large. Par « biopics » j’entends les biographies de personnages illustres, hommes ou femmes. Les biopics féminins en particulier remportent un certain succès, on redécouvre ainsi des figures comme Marie Curie ou Maria Callas.</w:t>
      </w:r>
    </w:p>
    <w:p w:rsidR="00630358" w:rsidRDefault="00CE744E" w:rsidP="0081112B">
      <w:pPr>
        <w:pStyle w:val="xmsonormal"/>
        <w:spacing w:before="0" w:beforeAutospacing="0" w:after="0" w:afterAutospacing="0"/>
        <w:rPr>
          <w:rFonts w:asciiTheme="minorHAnsi" w:hAnsiTheme="minorHAnsi" w:cstheme="minorHAnsi"/>
          <w:color w:val="00B050"/>
          <w:sz w:val="22"/>
          <w:szCs w:val="22"/>
          <w:lang w:val="es-ES"/>
        </w:rPr>
      </w:pPr>
      <w:r w:rsidRPr="00CE744E">
        <w:rPr>
          <w:rFonts w:asciiTheme="minorHAnsi" w:hAnsiTheme="minorHAnsi" w:cstheme="minorHAnsi"/>
          <w:color w:val="00B050"/>
          <w:sz w:val="22"/>
          <w:szCs w:val="22"/>
          <w:lang w:val="es-ES"/>
        </w:rPr>
        <w:t xml:space="preserve">"Durante una encuesta realizada en 2020-2021 entre los editores italianos sobre la dirección actual del mercado del cómic en Italia, descubrí que la producción de cómics se está alejando del enfoque serial hacia las novelas gráficas, es decir, historias independientes con un mayor énfasis en el autor y dibujos bastante distintivos y característicos. Los </w:t>
      </w:r>
      <w:proofErr w:type="spellStart"/>
      <w:r w:rsidRPr="00CE744E">
        <w:rPr>
          <w:rFonts w:asciiTheme="minorHAnsi" w:hAnsiTheme="minorHAnsi" w:cstheme="minorHAnsi"/>
          <w:color w:val="00B050"/>
          <w:sz w:val="22"/>
          <w:szCs w:val="22"/>
          <w:lang w:val="es-ES"/>
        </w:rPr>
        <w:t>biopics</w:t>
      </w:r>
      <w:proofErr w:type="spellEnd"/>
      <w:r w:rsidRPr="00CE744E">
        <w:rPr>
          <w:rFonts w:asciiTheme="minorHAnsi" w:hAnsiTheme="minorHAnsi" w:cstheme="minorHAnsi"/>
          <w:color w:val="00B050"/>
          <w:sz w:val="22"/>
          <w:szCs w:val="22"/>
          <w:lang w:val="es-ES"/>
        </w:rPr>
        <w:t xml:space="preserve"> en general son bastante populares. Me refiero a biografías de personajes famosos, hombres o mujeres. Las </w:t>
      </w:r>
      <w:proofErr w:type="spellStart"/>
      <w:r w:rsidRPr="00CE744E">
        <w:rPr>
          <w:rFonts w:asciiTheme="minorHAnsi" w:hAnsiTheme="minorHAnsi" w:cstheme="minorHAnsi"/>
          <w:color w:val="00B050"/>
          <w:sz w:val="22"/>
          <w:szCs w:val="22"/>
          <w:lang w:val="es-ES"/>
        </w:rPr>
        <w:t>biopics</w:t>
      </w:r>
      <w:proofErr w:type="spellEnd"/>
      <w:r w:rsidRPr="00CE744E">
        <w:rPr>
          <w:rFonts w:asciiTheme="minorHAnsi" w:hAnsiTheme="minorHAnsi" w:cstheme="minorHAnsi"/>
          <w:color w:val="00B050"/>
          <w:sz w:val="22"/>
          <w:szCs w:val="22"/>
          <w:lang w:val="es-ES"/>
        </w:rPr>
        <w:t xml:space="preserve"> de mujeres, en particular, están disfrutando de cierto éxito, con el redescubrimiento de figuras como Marie Curie y </w:t>
      </w:r>
      <w:proofErr w:type="spellStart"/>
      <w:r w:rsidRPr="00CE744E">
        <w:rPr>
          <w:rFonts w:asciiTheme="minorHAnsi" w:hAnsiTheme="minorHAnsi" w:cstheme="minorHAnsi"/>
          <w:color w:val="00B050"/>
          <w:sz w:val="22"/>
          <w:szCs w:val="22"/>
          <w:lang w:val="es-ES"/>
        </w:rPr>
        <w:t>Maria</w:t>
      </w:r>
      <w:proofErr w:type="spellEnd"/>
      <w:r w:rsidRPr="00CE744E">
        <w:rPr>
          <w:rFonts w:asciiTheme="minorHAnsi" w:hAnsiTheme="minorHAnsi" w:cstheme="minorHAnsi"/>
          <w:color w:val="00B050"/>
          <w:sz w:val="22"/>
          <w:szCs w:val="22"/>
          <w:lang w:val="es-ES"/>
        </w:rPr>
        <w:t xml:space="preserve"> Callas.</w:t>
      </w:r>
    </w:p>
    <w:p w:rsidR="00FB686B" w:rsidRDefault="00FB686B" w:rsidP="0081112B">
      <w:pPr>
        <w:pStyle w:val="xmsonormal"/>
        <w:spacing w:before="0" w:beforeAutospacing="0" w:after="0" w:afterAutospacing="0"/>
        <w:rPr>
          <w:rFonts w:asciiTheme="minorHAnsi" w:hAnsiTheme="minorHAnsi" w:cstheme="minorHAnsi"/>
          <w:color w:val="000000" w:themeColor="text1"/>
          <w:sz w:val="22"/>
          <w:szCs w:val="22"/>
        </w:rPr>
      </w:pPr>
    </w:p>
    <w:p w:rsidR="00CE744E" w:rsidRPr="00CE744E" w:rsidRDefault="00CE744E" w:rsidP="0081112B">
      <w:pPr>
        <w:pStyle w:val="xmsonormal"/>
        <w:spacing w:before="0" w:beforeAutospacing="0" w:after="0" w:afterAutospacing="0"/>
        <w:rPr>
          <w:rFonts w:asciiTheme="minorHAnsi" w:hAnsiTheme="minorHAnsi" w:cstheme="minorHAnsi"/>
          <w:color w:val="000000" w:themeColor="text1"/>
          <w:sz w:val="22"/>
          <w:szCs w:val="22"/>
        </w:rPr>
      </w:pPr>
      <w:r w:rsidRPr="00CE744E">
        <w:rPr>
          <w:rFonts w:asciiTheme="minorHAnsi" w:hAnsiTheme="minorHAnsi" w:cstheme="minorHAnsi"/>
          <w:color w:val="000000" w:themeColor="text1"/>
          <w:sz w:val="22"/>
          <w:szCs w:val="22"/>
        </w:rPr>
        <w:t>En tant qu’historienne de l’art, je me rends compte que la tendance, même dans les domaines d’études plus académiques, est d’essayer de redécouvrir ce que les femmes ont apporté au discours de l’histoire de l’art, mais aussi plus généralement au discours scientifique. C’est une tendance qui devient inclusive, mais dans le domaine de la bande dessinée, elle pourrait être revisitée. En effet, je ne compte plus les articles de presse avec un titre comme « Les grandes femmes de la bande dessinée italienne ». Ce genre d’articles tend à ghettoïser le problème, comme si les femmes faisaient les choses d’une certaine façon et les hommes d’une autre, comme si les deux ne se parlaient pas, comme si c’était encore une autre façon d’opposer masculin et féminin, alors qu’en fait le discours devrait être plus inclusif. Il y a des femmes qui font de la BD et elles ne sont pas différentes des hommes qui font de la BD, elles n’ont pas nécessairement un point de vue différent sur le monde.</w:t>
      </w:r>
    </w:p>
    <w:p w:rsidR="00CE744E" w:rsidRPr="00CE744E" w:rsidRDefault="00CE744E" w:rsidP="0081112B">
      <w:pPr>
        <w:pStyle w:val="xmsonormal"/>
        <w:spacing w:before="0" w:beforeAutospacing="0" w:after="0" w:afterAutospacing="0"/>
        <w:rPr>
          <w:rFonts w:asciiTheme="minorHAnsi" w:hAnsiTheme="minorHAnsi" w:cstheme="minorHAnsi"/>
          <w:color w:val="00B050"/>
          <w:sz w:val="22"/>
          <w:szCs w:val="22"/>
          <w:lang w:val="es-ES"/>
        </w:rPr>
      </w:pPr>
      <w:r w:rsidRPr="00CE744E">
        <w:rPr>
          <w:rFonts w:asciiTheme="minorHAnsi" w:hAnsiTheme="minorHAnsi" w:cstheme="minorHAnsi"/>
          <w:color w:val="00B050"/>
          <w:sz w:val="22"/>
          <w:szCs w:val="22"/>
          <w:lang w:val="es-ES"/>
        </w:rPr>
        <w:t>Como historiadora del arte, me doy cuenta de que la tendencia, incluso en los campos de estudio más académicos, es intentar redescubrir lo que las mujeres han aportado al discurso de la historia del arte, pero también de forma más general al discurso científico. Se trata de una tendencia cada vez más generalizada, pero en el campo del cómic podría revisarse. De hecho, he perdido la cuenta del número de artículos de prensa con títulos como "Las grandes mujeres del cómic italiano". Este tipo de artículos tiende a convertir el problema en un gueto, como si las mujeres hicieran las cosas de una manera y los hombres de otra, como si unos y otros no se hablaran, como si se tratara de una forma más de enfrentar a hombres y mujeres, cuando en realidad el discurso debería ser más inclusivo. Hay mujeres que hacen cómics y no son diferentes de los hombres que hacen cómics, no tienen necesariamente un punto de vista diferente sobre el mundo.</w:t>
      </w:r>
    </w:p>
    <w:p w:rsidR="00FB686B" w:rsidRPr="00A10AAD" w:rsidRDefault="00FB686B" w:rsidP="0081112B">
      <w:pPr>
        <w:pStyle w:val="xmsonormal"/>
        <w:spacing w:before="0" w:beforeAutospacing="0" w:after="0" w:afterAutospacing="0"/>
        <w:rPr>
          <w:rFonts w:asciiTheme="minorHAnsi" w:hAnsiTheme="minorHAnsi" w:cstheme="minorHAnsi"/>
          <w:color w:val="000000" w:themeColor="text1"/>
          <w:sz w:val="22"/>
          <w:szCs w:val="22"/>
          <w:lang w:val="es-ES"/>
        </w:rPr>
      </w:pPr>
    </w:p>
    <w:p w:rsidR="00CE744E" w:rsidRPr="00DB18FF" w:rsidRDefault="00DB18FF" w:rsidP="0081112B">
      <w:pPr>
        <w:pStyle w:val="xmsonormal"/>
        <w:spacing w:before="0" w:beforeAutospacing="0" w:after="0" w:afterAutospacing="0"/>
        <w:rPr>
          <w:rFonts w:asciiTheme="minorHAnsi" w:hAnsiTheme="minorHAnsi" w:cstheme="minorHAnsi"/>
          <w:color w:val="000000" w:themeColor="text1"/>
          <w:sz w:val="22"/>
          <w:szCs w:val="22"/>
        </w:rPr>
      </w:pPr>
      <w:r w:rsidRPr="00DB18FF">
        <w:rPr>
          <w:rFonts w:asciiTheme="minorHAnsi" w:hAnsiTheme="minorHAnsi" w:cstheme="minorHAnsi"/>
          <w:color w:val="000000" w:themeColor="text1"/>
          <w:sz w:val="22"/>
          <w:szCs w:val="22"/>
        </w:rPr>
        <w:t>Il y a actuellement un grand débat en Italie sur les femmes dans le monde de la bande dessinée, il y a aussi ce mouvement qui s’appelle « le moleste</w:t>
      </w:r>
      <w:proofErr w:type="gramStart"/>
      <w:r w:rsidRPr="00DB18FF">
        <w:rPr>
          <w:rFonts w:asciiTheme="minorHAnsi" w:hAnsiTheme="minorHAnsi" w:cstheme="minorHAnsi"/>
          <w:color w:val="000000" w:themeColor="text1"/>
          <w:sz w:val="22"/>
          <w:szCs w:val="22"/>
        </w:rPr>
        <w:t xml:space="preserve"> »(</w:t>
      </w:r>
      <w:proofErr w:type="gramEnd"/>
      <w:r w:rsidRPr="00DB18FF">
        <w:rPr>
          <w:rFonts w:asciiTheme="minorHAnsi" w:hAnsiTheme="minorHAnsi" w:cstheme="minorHAnsi"/>
          <w:color w:val="000000" w:themeColor="text1"/>
          <w:sz w:val="22"/>
          <w:szCs w:val="22"/>
        </w:rPr>
        <w:t xml:space="preserve">« les harcèlements ») : ce collectif de femmes pour </w:t>
      </w:r>
      <w:r w:rsidRPr="00DB18FF">
        <w:rPr>
          <w:rFonts w:asciiTheme="minorHAnsi" w:hAnsiTheme="minorHAnsi" w:cstheme="minorHAnsi"/>
          <w:color w:val="000000" w:themeColor="text1"/>
          <w:sz w:val="22"/>
          <w:szCs w:val="22"/>
        </w:rPr>
        <w:lastRenderedPageBreak/>
        <w:t>la parité de genre dans la BD dénonce les abus qui sont continus et fréquents même dans le monde de la bande dessinée. J’ai personnellement subi des attentions non désirées dans ce milieu professionnel et j’ai dû les réfréner rapidement pour éviter que les choses ne tournent mal. Ce sont des choses qui se produisent encore aujourd’hui et que je vous invite à dénoncer si elles vous arrivent à vous, filles ou garçons, parce que ce n’est pas forcément vrai que les garçons ne sont pas harcelés. »</w:t>
      </w:r>
    </w:p>
    <w:p w:rsidR="00CE744E" w:rsidRDefault="00DB18FF" w:rsidP="0081112B">
      <w:pPr>
        <w:pStyle w:val="xmsonormal"/>
        <w:spacing w:before="0" w:beforeAutospacing="0" w:after="0" w:afterAutospacing="0"/>
        <w:rPr>
          <w:rFonts w:asciiTheme="minorHAnsi" w:hAnsiTheme="minorHAnsi" w:cstheme="minorHAnsi"/>
          <w:color w:val="00B050"/>
          <w:sz w:val="22"/>
          <w:szCs w:val="22"/>
          <w:lang w:val="es-ES"/>
        </w:rPr>
      </w:pPr>
      <w:r w:rsidRPr="00DB18FF">
        <w:rPr>
          <w:rFonts w:asciiTheme="minorHAnsi" w:hAnsiTheme="minorHAnsi" w:cstheme="minorHAnsi"/>
          <w:color w:val="00B050"/>
          <w:sz w:val="22"/>
          <w:szCs w:val="22"/>
          <w:lang w:val="es-ES"/>
        </w:rPr>
        <w:t>Actualmente se está produciendo un gran debate en Italia sobre las mujeres en el mundo del cómic, y también existe este movimiento llamado "le moleste" ("el acoso"): este colectivo de mujeres por la paridad de género en el cómic denuncia los abusos continuos y frecuentes incluso en el mundo del cómic. Personalmente, he sufrido atenciones no deseadas en este entorno profesional y he tenido que frenarlas rápidamente para evitar que las cosas fueran mal. Estas cosas siguen ocurriendo hoy en día, y os insto a que denunciéis si os ocurren a vosotras, chicas o chicos, porque no es necesariamente cierto que los chicos no sufran acoso".</w:t>
      </w:r>
    </w:p>
    <w:p w:rsidR="00DB18FF" w:rsidRPr="00DB18FF" w:rsidRDefault="00DB18FF" w:rsidP="0081112B">
      <w:pPr>
        <w:pStyle w:val="xmsonormal"/>
        <w:spacing w:before="0" w:beforeAutospacing="0" w:after="0" w:afterAutospacing="0"/>
        <w:rPr>
          <w:rFonts w:asciiTheme="minorHAnsi" w:hAnsiTheme="minorHAnsi" w:cstheme="minorHAnsi"/>
          <w:color w:val="00B050"/>
          <w:sz w:val="22"/>
          <w:szCs w:val="22"/>
          <w:lang w:val="es-ES"/>
        </w:rPr>
      </w:pPr>
    </w:p>
    <w:p w:rsidR="0081112B" w:rsidRDefault="0081112B" w:rsidP="0081112B">
      <w:pPr>
        <w:pStyle w:val="xmsonormal"/>
        <w:spacing w:before="0" w:beforeAutospacing="0" w:after="0" w:afterAutospacing="0"/>
        <w:rPr>
          <w:rFonts w:asciiTheme="minorHAnsi" w:hAnsiTheme="minorHAnsi" w:cstheme="minorHAnsi"/>
          <w:color w:val="FF0000"/>
          <w:sz w:val="22"/>
          <w:szCs w:val="22"/>
          <w:lang w:val="es-ES"/>
        </w:rPr>
      </w:pPr>
      <w:r w:rsidRPr="0020318C">
        <w:rPr>
          <w:rFonts w:asciiTheme="minorHAnsi" w:hAnsiTheme="minorHAnsi" w:cstheme="minorHAnsi"/>
          <w:color w:val="FF0000"/>
          <w:sz w:val="22"/>
          <w:szCs w:val="22"/>
          <w:lang w:val="es-ES"/>
        </w:rPr>
        <w:t xml:space="preserve">Page </w:t>
      </w:r>
      <w:r>
        <w:rPr>
          <w:rFonts w:asciiTheme="minorHAnsi" w:hAnsiTheme="minorHAnsi" w:cstheme="minorHAnsi"/>
          <w:color w:val="FF0000"/>
          <w:sz w:val="22"/>
          <w:szCs w:val="22"/>
          <w:lang w:val="es-ES"/>
        </w:rPr>
        <w:t>70</w:t>
      </w:r>
    </w:p>
    <w:p w:rsidR="0081112B" w:rsidRDefault="0081112B" w:rsidP="001F250B">
      <w:pPr>
        <w:pStyle w:val="xmsonormal"/>
        <w:spacing w:before="0" w:beforeAutospacing="0" w:after="0" w:afterAutospacing="0"/>
        <w:rPr>
          <w:rFonts w:asciiTheme="minorHAnsi" w:hAnsiTheme="minorHAnsi" w:cstheme="minorHAnsi"/>
          <w:color w:val="FF0000"/>
          <w:sz w:val="22"/>
          <w:szCs w:val="22"/>
          <w:shd w:val="clear" w:color="auto" w:fill="FFFF00"/>
          <w:lang w:val="es-ES"/>
        </w:rPr>
      </w:pPr>
    </w:p>
    <w:p w:rsidR="0020082E" w:rsidRDefault="0020082E" w:rsidP="001F250B">
      <w:pPr>
        <w:pStyle w:val="xmsonormal"/>
        <w:spacing w:before="0" w:beforeAutospacing="0" w:after="0" w:afterAutospacing="0"/>
        <w:rPr>
          <w:rFonts w:asciiTheme="minorHAnsi" w:hAnsiTheme="minorHAnsi" w:cstheme="minorHAnsi"/>
          <w:color w:val="000000" w:themeColor="text1"/>
          <w:sz w:val="22"/>
          <w:szCs w:val="22"/>
        </w:rPr>
      </w:pPr>
      <w:r w:rsidRPr="0020082E">
        <w:rPr>
          <w:rFonts w:asciiTheme="minorHAnsi" w:hAnsiTheme="minorHAnsi" w:cstheme="minorHAnsi"/>
          <w:color w:val="000000" w:themeColor="text1"/>
          <w:sz w:val="22"/>
          <w:szCs w:val="22"/>
        </w:rPr>
        <w:t>Projet COMIX &amp; DIGITAL, février 2023.</w:t>
      </w:r>
    </w:p>
    <w:p w:rsidR="0020082E" w:rsidRDefault="0020082E" w:rsidP="001F250B">
      <w:pPr>
        <w:pStyle w:val="xmsonormal"/>
        <w:spacing w:before="0" w:beforeAutospacing="0" w:after="0" w:afterAutospacing="0"/>
        <w:rPr>
          <w:rFonts w:asciiTheme="minorHAnsi" w:hAnsiTheme="minorHAnsi" w:cstheme="minorHAnsi"/>
          <w:color w:val="00B050"/>
          <w:sz w:val="22"/>
          <w:szCs w:val="22"/>
          <w:lang w:val="es-ES"/>
        </w:rPr>
      </w:pPr>
      <w:r w:rsidRPr="0020082E">
        <w:rPr>
          <w:rFonts w:asciiTheme="minorHAnsi" w:hAnsiTheme="minorHAnsi" w:cstheme="minorHAnsi"/>
          <w:color w:val="00B050"/>
          <w:sz w:val="22"/>
          <w:szCs w:val="22"/>
          <w:lang w:val="es-ES"/>
        </w:rPr>
        <w:t>Proyecto COMIX &amp; DIGITAL, febrero de 2023.</w:t>
      </w:r>
    </w:p>
    <w:p w:rsidR="00FB686B" w:rsidRDefault="00FB686B" w:rsidP="001F250B">
      <w:pPr>
        <w:pStyle w:val="xmsonormal"/>
        <w:spacing w:before="0" w:beforeAutospacing="0" w:after="0" w:afterAutospacing="0"/>
        <w:rPr>
          <w:rFonts w:asciiTheme="minorHAnsi" w:hAnsiTheme="minorHAnsi" w:cstheme="minorHAnsi"/>
          <w:color w:val="000000" w:themeColor="text1"/>
          <w:sz w:val="22"/>
          <w:szCs w:val="22"/>
        </w:rPr>
      </w:pPr>
    </w:p>
    <w:p w:rsidR="0020082E" w:rsidRPr="0020082E" w:rsidRDefault="0020082E" w:rsidP="001F250B">
      <w:pPr>
        <w:pStyle w:val="xmsonormal"/>
        <w:spacing w:before="0" w:beforeAutospacing="0" w:after="0" w:afterAutospacing="0"/>
        <w:rPr>
          <w:rFonts w:asciiTheme="minorHAnsi" w:hAnsiTheme="minorHAnsi" w:cstheme="minorHAnsi"/>
          <w:color w:val="000000" w:themeColor="text1"/>
          <w:sz w:val="22"/>
          <w:szCs w:val="22"/>
        </w:rPr>
      </w:pPr>
      <w:r w:rsidRPr="0020082E">
        <w:rPr>
          <w:rFonts w:asciiTheme="minorHAnsi" w:hAnsiTheme="minorHAnsi" w:cstheme="minorHAnsi"/>
          <w:color w:val="000000" w:themeColor="text1"/>
          <w:sz w:val="22"/>
          <w:szCs w:val="22"/>
        </w:rPr>
        <w:t xml:space="preserve">Aly a 23 ans. Il étudie l’illustration à l’école d’art San </w:t>
      </w:r>
      <w:proofErr w:type="spellStart"/>
      <w:r w:rsidRPr="0020082E">
        <w:rPr>
          <w:rFonts w:asciiTheme="minorHAnsi" w:hAnsiTheme="minorHAnsi" w:cstheme="minorHAnsi"/>
          <w:color w:val="000000" w:themeColor="text1"/>
          <w:sz w:val="22"/>
          <w:szCs w:val="22"/>
        </w:rPr>
        <w:t>Telmo</w:t>
      </w:r>
      <w:proofErr w:type="spellEnd"/>
      <w:r w:rsidRPr="0020082E">
        <w:rPr>
          <w:rFonts w:asciiTheme="minorHAnsi" w:hAnsiTheme="minorHAnsi" w:cstheme="minorHAnsi"/>
          <w:color w:val="000000" w:themeColor="text1"/>
          <w:sz w:val="22"/>
          <w:szCs w:val="22"/>
        </w:rPr>
        <w:t xml:space="preserve"> (Malaga, Espagne), après une formation en conception graphique et communication visuelle. Passionné de dessin et de narration, l’illustration est pour lui un moyen de créer un monde meilleur. Dans le cadre du projet COMIX &amp; DIGITAL, il est un des membres du collectif « </w:t>
      </w:r>
      <w:proofErr w:type="spellStart"/>
      <w:r w:rsidRPr="0020082E">
        <w:rPr>
          <w:rFonts w:asciiTheme="minorHAnsi" w:hAnsiTheme="minorHAnsi" w:cstheme="minorHAnsi"/>
          <w:color w:val="000000" w:themeColor="text1"/>
          <w:sz w:val="22"/>
          <w:szCs w:val="22"/>
        </w:rPr>
        <w:t>Bokerones</w:t>
      </w:r>
      <w:proofErr w:type="spellEnd"/>
      <w:r w:rsidRPr="0020082E">
        <w:rPr>
          <w:rFonts w:asciiTheme="minorHAnsi" w:hAnsiTheme="minorHAnsi" w:cstheme="minorHAnsi"/>
          <w:color w:val="000000" w:themeColor="text1"/>
          <w:sz w:val="22"/>
          <w:szCs w:val="22"/>
        </w:rPr>
        <w:t xml:space="preserve"> » d’étudiants de l’école d’art San </w:t>
      </w:r>
      <w:proofErr w:type="spellStart"/>
      <w:r w:rsidRPr="0020082E">
        <w:rPr>
          <w:rFonts w:asciiTheme="minorHAnsi" w:hAnsiTheme="minorHAnsi" w:cstheme="minorHAnsi"/>
          <w:color w:val="000000" w:themeColor="text1"/>
          <w:sz w:val="22"/>
          <w:szCs w:val="22"/>
        </w:rPr>
        <w:t>Telmo</w:t>
      </w:r>
      <w:proofErr w:type="spellEnd"/>
      <w:r w:rsidRPr="0020082E">
        <w:rPr>
          <w:rFonts w:asciiTheme="minorHAnsi" w:hAnsiTheme="minorHAnsi" w:cstheme="minorHAnsi"/>
          <w:color w:val="000000" w:themeColor="text1"/>
          <w:sz w:val="22"/>
          <w:szCs w:val="22"/>
        </w:rPr>
        <w:t>, qui a créé une bande dessinée, accessible en ligne sur le site du projet.</w:t>
      </w:r>
    </w:p>
    <w:p w:rsidR="0020082E" w:rsidRPr="0020082E" w:rsidRDefault="0020082E" w:rsidP="001F250B">
      <w:pPr>
        <w:pStyle w:val="xmsonormal"/>
        <w:spacing w:before="0" w:beforeAutospacing="0" w:after="0" w:afterAutospacing="0"/>
        <w:rPr>
          <w:rFonts w:asciiTheme="minorHAnsi" w:hAnsiTheme="minorHAnsi" w:cstheme="minorHAnsi"/>
          <w:color w:val="00B050"/>
          <w:sz w:val="22"/>
          <w:szCs w:val="22"/>
          <w:lang w:val="es-ES"/>
        </w:rPr>
      </w:pPr>
      <w:proofErr w:type="spellStart"/>
      <w:r w:rsidRPr="0020082E">
        <w:rPr>
          <w:rFonts w:asciiTheme="minorHAnsi" w:hAnsiTheme="minorHAnsi" w:cstheme="minorHAnsi"/>
          <w:color w:val="00B050"/>
          <w:sz w:val="22"/>
          <w:szCs w:val="22"/>
          <w:lang w:val="es-ES"/>
        </w:rPr>
        <w:t>Aly</w:t>
      </w:r>
      <w:proofErr w:type="spellEnd"/>
      <w:r w:rsidRPr="0020082E">
        <w:rPr>
          <w:rFonts w:asciiTheme="minorHAnsi" w:hAnsiTheme="minorHAnsi" w:cstheme="minorHAnsi"/>
          <w:color w:val="00B050"/>
          <w:sz w:val="22"/>
          <w:szCs w:val="22"/>
          <w:lang w:val="es-ES"/>
        </w:rPr>
        <w:t xml:space="preserve"> tiene 23 años. Estudia ilustración en la escuela de arte de San Telmo (Málaga, España), tras licenciarse en diseño gráfico y comunicación visual. Apasionado del dibujo y de contar historias, ve la ilustración como una forma de crear un mundo mejor. Como parte del proyecto COMIX &amp; DIGITAL, es uno de los miembros del colectivo "</w:t>
      </w:r>
      <w:proofErr w:type="spellStart"/>
      <w:r w:rsidRPr="0020082E">
        <w:rPr>
          <w:rFonts w:asciiTheme="minorHAnsi" w:hAnsiTheme="minorHAnsi" w:cstheme="minorHAnsi"/>
          <w:color w:val="00B050"/>
          <w:sz w:val="22"/>
          <w:szCs w:val="22"/>
          <w:lang w:val="es-ES"/>
        </w:rPr>
        <w:t>Bokerones</w:t>
      </w:r>
      <w:proofErr w:type="spellEnd"/>
      <w:r w:rsidRPr="0020082E">
        <w:rPr>
          <w:rFonts w:asciiTheme="minorHAnsi" w:hAnsiTheme="minorHAnsi" w:cstheme="minorHAnsi"/>
          <w:color w:val="00B050"/>
          <w:sz w:val="22"/>
          <w:szCs w:val="22"/>
          <w:lang w:val="es-ES"/>
        </w:rPr>
        <w:t>" de estudiantes de la escuela de arte de San Telmo, que han creado un cómic, disponible en línea en el sitio web del proyecto.</w:t>
      </w:r>
    </w:p>
    <w:p w:rsidR="001F250B" w:rsidRPr="0020082E" w:rsidRDefault="001F250B" w:rsidP="001F250B">
      <w:pPr>
        <w:pStyle w:val="xmsonormal"/>
        <w:spacing w:before="0" w:beforeAutospacing="0" w:after="0" w:afterAutospacing="0"/>
        <w:rPr>
          <w:rFonts w:asciiTheme="minorHAnsi" w:hAnsiTheme="minorHAnsi" w:cstheme="minorHAnsi"/>
          <w:color w:val="000000"/>
          <w:sz w:val="22"/>
          <w:szCs w:val="22"/>
          <w:lang w:val="es-ES"/>
        </w:rPr>
      </w:pPr>
      <w:r w:rsidRPr="0020318C">
        <w:rPr>
          <w:rFonts w:asciiTheme="minorHAnsi" w:hAnsiTheme="minorHAnsi" w:cstheme="minorHAnsi"/>
          <w:color w:val="000000"/>
          <w:sz w:val="22"/>
          <w:szCs w:val="22"/>
          <w:lang w:val="es-ES"/>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Page 75</w:t>
      </w:r>
    </w:p>
    <w:p w:rsidR="001F250B" w:rsidRDefault="001F250B" w:rsidP="001F250B">
      <w:pPr>
        <w:pStyle w:val="xmsonormal"/>
        <w:spacing w:before="0" w:beforeAutospacing="0" w:after="0" w:afterAutospacing="0"/>
        <w:rPr>
          <w:rFonts w:asciiTheme="minorHAnsi" w:hAnsiTheme="minorHAnsi" w:cstheme="minorHAnsi"/>
          <w:color w:val="000000"/>
          <w:sz w:val="22"/>
          <w:szCs w:val="22"/>
          <w:lang w:val="es-ES"/>
        </w:rPr>
      </w:pPr>
    </w:p>
    <w:p w:rsidR="00FB686B" w:rsidRPr="00FB686B" w:rsidRDefault="00FB686B" w:rsidP="00FB686B">
      <w:pPr>
        <w:autoSpaceDE w:val="0"/>
        <w:autoSpaceDN w:val="0"/>
        <w:adjustRightInd w:val="0"/>
        <w:rPr>
          <w:rFonts w:cstheme="minorHAnsi"/>
          <w:color w:val="000000" w:themeColor="text1"/>
          <w:sz w:val="22"/>
          <w:szCs w:val="22"/>
        </w:rPr>
      </w:pPr>
      <w:r w:rsidRPr="00FB686B">
        <w:rPr>
          <w:rFonts w:cstheme="minorHAnsi"/>
          <w:color w:val="000000" w:themeColor="text1"/>
          <w:sz w:val="22"/>
          <w:szCs w:val="22"/>
        </w:rPr>
        <w:t>« Mettre en BD des héroïnes de</w:t>
      </w:r>
      <w:r>
        <w:rPr>
          <w:rFonts w:cstheme="minorHAnsi"/>
          <w:color w:val="000000" w:themeColor="text1"/>
          <w:sz w:val="22"/>
          <w:szCs w:val="22"/>
        </w:rPr>
        <w:t xml:space="preserve"> </w:t>
      </w:r>
      <w:r w:rsidRPr="00FB686B">
        <w:rPr>
          <w:rFonts w:cstheme="minorHAnsi"/>
          <w:color w:val="000000" w:themeColor="text1"/>
          <w:sz w:val="22"/>
          <w:szCs w:val="22"/>
        </w:rPr>
        <w:t>guerre : la série turque Nos femmes</w:t>
      </w:r>
    </w:p>
    <w:p w:rsidR="00FB686B" w:rsidRPr="00FB686B" w:rsidRDefault="00FB686B" w:rsidP="00FB686B">
      <w:pPr>
        <w:pStyle w:val="xmsonormal"/>
        <w:spacing w:before="0" w:beforeAutospacing="0" w:after="0" w:afterAutospacing="0"/>
        <w:rPr>
          <w:rFonts w:asciiTheme="minorHAnsi" w:hAnsiTheme="minorHAnsi" w:cstheme="minorHAnsi"/>
          <w:color w:val="000000" w:themeColor="text1"/>
          <w:sz w:val="22"/>
          <w:szCs w:val="22"/>
        </w:rPr>
      </w:pPr>
      <w:proofErr w:type="gramStart"/>
      <w:r w:rsidRPr="00FB686B">
        <w:rPr>
          <w:rFonts w:asciiTheme="minorHAnsi" w:hAnsiTheme="minorHAnsi" w:cstheme="minorHAnsi"/>
          <w:color w:val="000000" w:themeColor="text1"/>
          <w:sz w:val="22"/>
          <w:szCs w:val="22"/>
        </w:rPr>
        <w:t>héros</w:t>
      </w:r>
      <w:proofErr w:type="gramEnd"/>
      <w:r w:rsidRPr="00FB686B">
        <w:rPr>
          <w:rFonts w:asciiTheme="minorHAnsi" w:hAnsiTheme="minorHAnsi" w:cstheme="minorHAnsi"/>
          <w:color w:val="000000" w:themeColor="text1"/>
          <w:sz w:val="22"/>
          <w:szCs w:val="22"/>
        </w:rPr>
        <w:t xml:space="preserve">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FB686B">
        <w:rPr>
          <w:rFonts w:asciiTheme="minorHAnsi" w:hAnsiTheme="minorHAnsi" w:cstheme="minorHAnsi"/>
          <w:color w:val="00B050"/>
          <w:sz w:val="22"/>
          <w:szCs w:val="22"/>
          <w:lang w:val="es-ES"/>
        </w:rPr>
        <w:t>"</w:t>
      </w:r>
      <w:r w:rsidR="00A10AAD">
        <w:rPr>
          <w:rFonts w:asciiTheme="minorHAnsi" w:hAnsiTheme="minorHAnsi" w:cstheme="minorHAnsi"/>
          <w:color w:val="00B050"/>
          <w:sz w:val="22"/>
          <w:szCs w:val="22"/>
          <w:lang w:val="es-ES"/>
        </w:rPr>
        <w:t>Las</w:t>
      </w:r>
      <w:r w:rsidRPr="00FB686B">
        <w:rPr>
          <w:rFonts w:asciiTheme="minorHAnsi" w:hAnsiTheme="minorHAnsi" w:cstheme="minorHAnsi"/>
          <w:color w:val="00B050"/>
          <w:sz w:val="22"/>
          <w:szCs w:val="22"/>
          <w:lang w:val="es-ES"/>
        </w:rPr>
        <w:t xml:space="preserve"> heroínas de guerra en los cómics: la serie turca Nuestras heroínas"</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Page 79</w:t>
      </w:r>
    </w:p>
    <w:p w:rsidR="00FB686B" w:rsidRDefault="00FB686B" w:rsidP="001F250B">
      <w:pPr>
        <w:pStyle w:val="xmsonormal"/>
        <w:spacing w:before="0" w:beforeAutospacing="0" w:after="0" w:afterAutospacing="0"/>
        <w:rPr>
          <w:i/>
          <w:iCs/>
          <w:color w:val="DA0000"/>
          <w:sz w:val="20"/>
          <w:szCs w:val="20"/>
        </w:rPr>
      </w:pPr>
    </w:p>
    <w:p w:rsidR="001F250B" w:rsidRPr="00FB686B" w:rsidRDefault="00FB686B" w:rsidP="001F250B">
      <w:pPr>
        <w:pStyle w:val="xmsonormal"/>
        <w:spacing w:before="0" w:beforeAutospacing="0" w:after="0" w:afterAutospacing="0"/>
        <w:rPr>
          <w:rFonts w:asciiTheme="minorHAnsi" w:hAnsiTheme="minorHAnsi" w:cstheme="minorHAnsi"/>
          <w:color w:val="000000" w:themeColor="text1"/>
          <w:sz w:val="22"/>
          <w:szCs w:val="22"/>
        </w:rPr>
      </w:pPr>
      <w:r w:rsidRPr="00FB686B">
        <w:rPr>
          <w:rFonts w:asciiTheme="minorHAnsi" w:hAnsiTheme="minorHAnsi" w:cstheme="minorHAnsi"/>
          <w:color w:val="000000" w:themeColor="text1"/>
          <w:sz w:val="22"/>
          <w:szCs w:val="22"/>
        </w:rPr>
        <w:t>VOIR ILLUSTRATION 1 PAGE 93</w:t>
      </w:r>
    </w:p>
    <w:p w:rsidR="001F250B" w:rsidRPr="00FB686B" w:rsidRDefault="001F250B" w:rsidP="001F250B">
      <w:pPr>
        <w:pStyle w:val="xmsonormal"/>
        <w:spacing w:before="0" w:beforeAutospacing="0" w:after="0" w:afterAutospacing="0"/>
        <w:rPr>
          <w:rFonts w:asciiTheme="minorHAnsi" w:hAnsiTheme="minorHAnsi" w:cstheme="minorHAnsi"/>
          <w:color w:val="00B050"/>
          <w:sz w:val="22"/>
          <w:szCs w:val="22"/>
        </w:rPr>
      </w:pPr>
      <w:r w:rsidRPr="00FB686B">
        <w:rPr>
          <w:rFonts w:asciiTheme="minorHAnsi" w:hAnsiTheme="minorHAnsi" w:cstheme="minorHAnsi"/>
          <w:color w:val="00B050"/>
          <w:sz w:val="22"/>
          <w:szCs w:val="22"/>
          <w:lang w:val="es-ES"/>
        </w:rPr>
        <w:t>VÉASE LA ILUSTRACIÓN 1 EN LA PÁGINA 93</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1F250B" w:rsidRDefault="001F250B" w:rsidP="001F250B">
      <w:pPr>
        <w:pStyle w:val="xmsonormal"/>
        <w:spacing w:before="0" w:beforeAutospacing="0" w:after="0" w:afterAutospacing="0"/>
        <w:rPr>
          <w:rFonts w:asciiTheme="minorHAnsi" w:hAnsiTheme="minorHAnsi" w:cstheme="minorHAnsi"/>
          <w:color w:val="FF0000"/>
          <w:sz w:val="22"/>
          <w:szCs w:val="22"/>
          <w:shd w:val="clear" w:color="auto" w:fill="FFFF00"/>
        </w:rPr>
      </w:pPr>
      <w:r w:rsidRPr="0020318C">
        <w:rPr>
          <w:rFonts w:asciiTheme="minorHAnsi" w:hAnsiTheme="minorHAnsi" w:cstheme="minorHAnsi"/>
          <w:color w:val="FF0000"/>
          <w:sz w:val="22"/>
          <w:szCs w:val="22"/>
          <w:shd w:val="clear" w:color="auto" w:fill="FFFF00"/>
          <w:lang w:val="es-ES"/>
        </w:rPr>
        <w:t xml:space="preserve">Page </w:t>
      </w:r>
      <w:proofErr w:type="gramStart"/>
      <w:r w:rsidRPr="0020318C">
        <w:rPr>
          <w:rFonts w:asciiTheme="minorHAnsi" w:hAnsiTheme="minorHAnsi" w:cstheme="minorHAnsi"/>
          <w:color w:val="FF0000"/>
          <w:sz w:val="22"/>
          <w:szCs w:val="22"/>
          <w:shd w:val="clear" w:color="auto" w:fill="FFFF00"/>
          <w:lang w:val="es-ES"/>
        </w:rPr>
        <w:t>80 </w:t>
      </w:r>
      <w:r w:rsidR="00E62BD3">
        <w:rPr>
          <w:rFonts w:asciiTheme="minorHAnsi" w:hAnsiTheme="minorHAnsi" w:cstheme="minorHAnsi"/>
          <w:color w:val="FF0000"/>
          <w:sz w:val="22"/>
          <w:szCs w:val="22"/>
          <w:shd w:val="clear" w:color="auto" w:fill="FFFF00"/>
          <w:lang w:val="es-ES"/>
        </w:rPr>
        <w:t xml:space="preserve"> (</w:t>
      </w:r>
      <w:proofErr w:type="gramEnd"/>
      <w:r w:rsidR="00E62BD3">
        <w:rPr>
          <w:rFonts w:asciiTheme="minorHAnsi" w:hAnsiTheme="minorHAnsi" w:cstheme="minorHAnsi"/>
          <w:color w:val="FF0000"/>
          <w:sz w:val="22"/>
          <w:szCs w:val="22"/>
          <w:shd w:val="clear" w:color="auto" w:fill="FFFF00"/>
          <w:lang w:val="es-ES"/>
        </w:rPr>
        <w:t xml:space="preserve">Mélanie, </w:t>
      </w:r>
      <w:r w:rsidR="00E62BD3" w:rsidRPr="00E62BD3">
        <w:rPr>
          <w:rFonts w:asciiTheme="minorHAnsi" w:hAnsiTheme="minorHAnsi" w:cstheme="minorHAnsi"/>
          <w:color w:val="FF0000"/>
          <w:sz w:val="22"/>
          <w:szCs w:val="22"/>
          <w:shd w:val="clear" w:color="auto" w:fill="FFFF00"/>
        </w:rPr>
        <w:t>voilà la réponse à ta question sur le c</w:t>
      </w:r>
      <w:r w:rsidRPr="00E62BD3">
        <w:rPr>
          <w:rFonts w:asciiTheme="minorHAnsi" w:hAnsiTheme="minorHAnsi" w:cstheme="minorHAnsi"/>
          <w:color w:val="FF0000"/>
          <w:sz w:val="22"/>
          <w:szCs w:val="22"/>
          <w:shd w:val="clear" w:color="auto" w:fill="FFFF00"/>
        </w:rPr>
        <w:t>hangement de texte</w:t>
      </w:r>
      <w:r w:rsidR="00E62BD3">
        <w:rPr>
          <w:rFonts w:asciiTheme="minorHAnsi" w:hAnsiTheme="minorHAnsi" w:cstheme="minorHAnsi"/>
          <w:color w:val="FF0000"/>
          <w:sz w:val="22"/>
          <w:szCs w:val="22"/>
          <w:shd w:val="clear" w:color="auto" w:fill="FFFF00"/>
        </w:rPr>
        <w:t>)</w:t>
      </w:r>
    </w:p>
    <w:p w:rsidR="00B852FD" w:rsidRPr="00B852FD" w:rsidRDefault="00B852FD" w:rsidP="00B852FD">
      <w:pPr>
        <w:autoSpaceDE w:val="0"/>
        <w:autoSpaceDN w:val="0"/>
        <w:adjustRightInd w:val="0"/>
        <w:rPr>
          <w:rFonts w:ascii="Times New Roman" w:hAnsi="Times New Roman" w:cs="Times New Roman"/>
          <w:i/>
          <w:iCs/>
          <w:color w:val="00007B"/>
          <w:sz w:val="20"/>
          <w:szCs w:val="20"/>
        </w:rPr>
      </w:pPr>
      <w:r>
        <w:rPr>
          <w:rFonts w:cstheme="minorHAnsi"/>
          <w:color w:val="FF0000"/>
          <w:sz w:val="22"/>
          <w:szCs w:val="22"/>
          <w:shd w:val="clear" w:color="auto" w:fill="FFFF00"/>
        </w:rPr>
        <w:t>Voici les corrections : à la fin du 2</w:t>
      </w:r>
      <w:r w:rsidRPr="00B852FD">
        <w:rPr>
          <w:rFonts w:cstheme="minorHAnsi"/>
          <w:color w:val="FF0000"/>
          <w:sz w:val="22"/>
          <w:szCs w:val="22"/>
          <w:shd w:val="clear" w:color="auto" w:fill="FFFF00"/>
          <w:vertAlign w:val="superscript"/>
        </w:rPr>
        <w:t>ème</w:t>
      </w:r>
      <w:r>
        <w:rPr>
          <w:rFonts w:cstheme="minorHAnsi"/>
          <w:color w:val="FF0000"/>
          <w:sz w:val="22"/>
          <w:szCs w:val="22"/>
          <w:shd w:val="clear" w:color="auto" w:fill="FFFF00"/>
        </w:rPr>
        <w:t xml:space="preserve"> paragraphe, il faut mettre la note 13 après </w:t>
      </w:r>
      <w:proofErr w:type="spellStart"/>
      <w:r>
        <w:rPr>
          <w:rFonts w:cstheme="minorHAnsi"/>
          <w:color w:val="FF0000"/>
          <w:sz w:val="22"/>
          <w:szCs w:val="22"/>
          <w:shd w:val="clear" w:color="auto" w:fill="FFFF00"/>
        </w:rPr>
        <w:t>Hamburgo</w:t>
      </w:r>
      <w:proofErr w:type="spellEnd"/>
      <w:r>
        <w:rPr>
          <w:rFonts w:cstheme="minorHAnsi"/>
          <w:color w:val="FF0000"/>
          <w:sz w:val="22"/>
          <w:szCs w:val="22"/>
          <w:shd w:val="clear" w:color="auto" w:fill="FFFF00"/>
        </w:rPr>
        <w:t xml:space="preserve"> (</w:t>
      </w:r>
      <w:r w:rsidRPr="00B852FD">
        <w:rPr>
          <w:rFonts w:cstheme="minorHAnsi"/>
          <w:color w:val="0070C0"/>
          <w:sz w:val="22"/>
          <w:szCs w:val="22"/>
          <w:lang w:val="es-ES"/>
        </w:rPr>
        <w:t xml:space="preserve">Anke </w:t>
      </w:r>
      <w:proofErr w:type="spellStart"/>
      <w:r w:rsidRPr="00B852FD">
        <w:rPr>
          <w:rFonts w:cstheme="minorHAnsi"/>
          <w:color w:val="0070C0"/>
          <w:sz w:val="22"/>
          <w:szCs w:val="22"/>
          <w:lang w:val="es-ES"/>
        </w:rPr>
        <w:t>Feuchtenberger</w:t>
      </w:r>
      <w:proofErr w:type="spellEnd"/>
      <w:r w:rsidRPr="00B852FD">
        <w:rPr>
          <w:rFonts w:cstheme="minorHAnsi"/>
          <w:color w:val="0070C0"/>
          <w:sz w:val="22"/>
          <w:szCs w:val="22"/>
          <w:lang w:val="es-ES"/>
        </w:rPr>
        <w:t>, por ejemplo, nació en Berlín Este en 1963 y actualmente es profesora en la Universidad de Ciencias Aplicadas de Hamburgo</w:t>
      </w:r>
      <w:r>
        <w:rPr>
          <w:rFonts w:cstheme="minorHAnsi"/>
          <w:color w:val="0070C0"/>
          <w:sz w:val="22"/>
          <w:szCs w:val="22"/>
          <w:lang w:val="es-ES"/>
        </w:rPr>
        <w:t>,</w:t>
      </w:r>
      <w:r>
        <w:rPr>
          <w:rFonts w:cstheme="minorHAnsi"/>
          <w:color w:val="FF0000"/>
          <w:sz w:val="22"/>
          <w:szCs w:val="22"/>
          <w:shd w:val="clear" w:color="auto" w:fill="FFFF00"/>
        </w:rPr>
        <w:t>). Et ajouter après la virgule le texte suivant qui manque pour compléter ce paragraphe :</w:t>
      </w:r>
    </w:p>
    <w:p w:rsidR="001F250B" w:rsidRDefault="00B852FD" w:rsidP="001F250B">
      <w:pPr>
        <w:pStyle w:val="xmsonormal"/>
        <w:spacing w:before="0" w:beforeAutospacing="0" w:after="0" w:afterAutospacing="0"/>
        <w:rPr>
          <w:rFonts w:asciiTheme="minorHAnsi" w:hAnsiTheme="minorHAnsi" w:cstheme="minorHAnsi"/>
          <w:color w:val="000000"/>
          <w:sz w:val="22"/>
          <w:szCs w:val="22"/>
        </w:rPr>
      </w:pPr>
      <w:proofErr w:type="gramStart"/>
      <w:r w:rsidRPr="00B852FD">
        <w:rPr>
          <w:rFonts w:asciiTheme="minorHAnsi" w:hAnsiTheme="minorHAnsi" w:cstheme="minorHAnsi"/>
          <w:color w:val="000000"/>
          <w:sz w:val="22"/>
          <w:szCs w:val="22"/>
        </w:rPr>
        <w:t>membre</w:t>
      </w:r>
      <w:proofErr w:type="gramEnd"/>
      <w:r w:rsidRPr="00B852FD">
        <w:rPr>
          <w:rFonts w:asciiTheme="minorHAnsi" w:hAnsiTheme="minorHAnsi" w:cstheme="minorHAnsi"/>
          <w:color w:val="000000"/>
          <w:sz w:val="22"/>
          <w:szCs w:val="22"/>
        </w:rPr>
        <w:t xml:space="preserve"> avec Holger </w:t>
      </w:r>
      <w:proofErr w:type="spellStart"/>
      <w:r w:rsidRPr="00B852FD">
        <w:rPr>
          <w:rFonts w:asciiTheme="minorHAnsi" w:hAnsiTheme="minorHAnsi" w:cstheme="minorHAnsi"/>
          <w:color w:val="000000"/>
          <w:sz w:val="22"/>
          <w:szCs w:val="22"/>
        </w:rPr>
        <w:t>Fickelscherer</w:t>
      </w:r>
      <w:proofErr w:type="spellEnd"/>
      <w:r w:rsidRPr="00B852FD">
        <w:rPr>
          <w:rFonts w:asciiTheme="minorHAnsi" w:hAnsiTheme="minorHAnsi" w:cstheme="minorHAnsi"/>
          <w:color w:val="000000"/>
          <w:sz w:val="22"/>
          <w:szCs w:val="22"/>
        </w:rPr>
        <w:t xml:space="preserve">, Henning </w:t>
      </w:r>
      <w:proofErr w:type="spellStart"/>
      <w:r w:rsidRPr="00B852FD">
        <w:rPr>
          <w:rFonts w:asciiTheme="minorHAnsi" w:hAnsiTheme="minorHAnsi" w:cstheme="minorHAnsi"/>
          <w:color w:val="000000"/>
          <w:sz w:val="22"/>
          <w:szCs w:val="22"/>
        </w:rPr>
        <w:t>Wagenbreth</w:t>
      </w:r>
      <w:proofErr w:type="spellEnd"/>
      <w:r w:rsidRPr="00B852FD">
        <w:rPr>
          <w:rFonts w:asciiTheme="minorHAnsi" w:hAnsiTheme="minorHAnsi" w:cstheme="minorHAnsi"/>
          <w:color w:val="000000"/>
          <w:sz w:val="22"/>
          <w:szCs w:val="22"/>
        </w:rPr>
        <w:t xml:space="preserve"> et </w:t>
      </w:r>
      <w:proofErr w:type="spellStart"/>
      <w:r w:rsidRPr="00B852FD">
        <w:rPr>
          <w:rFonts w:asciiTheme="minorHAnsi" w:hAnsiTheme="minorHAnsi" w:cstheme="minorHAnsi"/>
          <w:color w:val="000000"/>
          <w:sz w:val="22"/>
          <w:szCs w:val="22"/>
        </w:rPr>
        <w:t>Detlev</w:t>
      </w:r>
      <w:proofErr w:type="spellEnd"/>
      <w:r w:rsidRPr="00B852FD">
        <w:rPr>
          <w:rFonts w:asciiTheme="minorHAnsi" w:hAnsiTheme="minorHAnsi" w:cstheme="minorHAnsi"/>
          <w:color w:val="000000"/>
          <w:sz w:val="22"/>
          <w:szCs w:val="22"/>
        </w:rPr>
        <w:t xml:space="preserve"> Beck du collectif PGH </w:t>
      </w:r>
      <w:proofErr w:type="spellStart"/>
      <w:r w:rsidRPr="00B852FD">
        <w:rPr>
          <w:rFonts w:asciiTheme="minorHAnsi" w:hAnsiTheme="minorHAnsi" w:cstheme="minorHAnsi"/>
          <w:color w:val="000000"/>
          <w:sz w:val="22"/>
          <w:szCs w:val="22"/>
        </w:rPr>
        <w:t>Glühende</w:t>
      </w:r>
      <w:proofErr w:type="spellEnd"/>
      <w:r w:rsidRPr="00B852FD">
        <w:rPr>
          <w:rFonts w:asciiTheme="minorHAnsi" w:hAnsiTheme="minorHAnsi" w:cstheme="minorHAnsi"/>
          <w:color w:val="000000"/>
          <w:sz w:val="22"/>
          <w:szCs w:val="22"/>
        </w:rPr>
        <w:t xml:space="preserve"> </w:t>
      </w:r>
      <w:proofErr w:type="spellStart"/>
      <w:r w:rsidRPr="00B852FD">
        <w:rPr>
          <w:rFonts w:asciiTheme="minorHAnsi" w:hAnsiTheme="minorHAnsi" w:cstheme="minorHAnsi"/>
          <w:color w:val="000000"/>
          <w:sz w:val="22"/>
          <w:szCs w:val="22"/>
        </w:rPr>
        <w:t>Zukunft</w:t>
      </w:r>
      <w:proofErr w:type="spellEnd"/>
      <w:r w:rsidRPr="00B852FD">
        <w:rPr>
          <w:rFonts w:asciiTheme="minorHAnsi" w:hAnsiTheme="minorHAnsi" w:cstheme="minorHAnsi"/>
          <w:color w:val="000000"/>
          <w:sz w:val="22"/>
          <w:szCs w:val="22"/>
        </w:rPr>
        <w:t xml:space="preserve">. Ces artistes, formés en RDA aux techniques graphiques depuis longtemps abandonnées par leurs collègues à l’Ouest, renouvellent les formes et les outils de la narration graphique. Mia </w:t>
      </w:r>
      <w:proofErr w:type="spellStart"/>
      <w:r w:rsidRPr="00B852FD">
        <w:rPr>
          <w:rFonts w:asciiTheme="minorHAnsi" w:hAnsiTheme="minorHAnsi" w:cstheme="minorHAnsi"/>
          <w:color w:val="000000"/>
          <w:sz w:val="22"/>
          <w:szCs w:val="22"/>
        </w:rPr>
        <w:t>Oberländer</w:t>
      </w:r>
      <w:proofErr w:type="spellEnd"/>
      <w:r w:rsidRPr="00B852FD">
        <w:rPr>
          <w:rFonts w:asciiTheme="minorHAnsi" w:hAnsiTheme="minorHAnsi" w:cstheme="minorHAnsi"/>
          <w:color w:val="000000"/>
          <w:sz w:val="22"/>
          <w:szCs w:val="22"/>
        </w:rPr>
        <w:t xml:space="preserve">, par exemple, rend explicitement hommage à Anke </w:t>
      </w:r>
      <w:proofErr w:type="spellStart"/>
      <w:r w:rsidRPr="00B852FD">
        <w:rPr>
          <w:rFonts w:asciiTheme="minorHAnsi" w:hAnsiTheme="minorHAnsi" w:cstheme="minorHAnsi"/>
          <w:color w:val="000000"/>
          <w:sz w:val="22"/>
          <w:szCs w:val="22"/>
        </w:rPr>
        <w:t>Feuchtenberger</w:t>
      </w:r>
      <w:proofErr w:type="spellEnd"/>
      <w:r w:rsidRPr="00B852FD">
        <w:rPr>
          <w:rFonts w:asciiTheme="minorHAnsi" w:hAnsiTheme="minorHAnsi" w:cstheme="minorHAnsi"/>
          <w:color w:val="000000"/>
          <w:sz w:val="22"/>
          <w:szCs w:val="22"/>
        </w:rPr>
        <w:t>, qui a été son enseignante, dans son premier roman graphique, Anna (2021).</w:t>
      </w:r>
    </w:p>
    <w:p w:rsidR="00B852FD" w:rsidRPr="00B852FD" w:rsidRDefault="00B852FD" w:rsidP="001F250B">
      <w:pPr>
        <w:pStyle w:val="xmsonormal"/>
        <w:spacing w:before="0" w:beforeAutospacing="0" w:after="0" w:afterAutospacing="0"/>
        <w:rPr>
          <w:rFonts w:asciiTheme="minorHAnsi" w:hAnsiTheme="minorHAnsi" w:cstheme="minorHAnsi"/>
          <w:color w:val="00B050"/>
          <w:sz w:val="22"/>
          <w:szCs w:val="22"/>
          <w:lang w:val="es-ES"/>
        </w:rPr>
      </w:pPr>
      <w:r w:rsidRPr="00B852FD">
        <w:rPr>
          <w:rFonts w:asciiTheme="minorHAnsi" w:hAnsiTheme="minorHAnsi" w:cstheme="minorHAnsi"/>
          <w:color w:val="00B050"/>
          <w:sz w:val="22"/>
          <w:szCs w:val="22"/>
          <w:lang w:val="es-ES"/>
        </w:rPr>
        <w:lastRenderedPageBreak/>
        <w:t xml:space="preserve">miembro, junto con Holger </w:t>
      </w:r>
      <w:proofErr w:type="spellStart"/>
      <w:r w:rsidRPr="00B852FD">
        <w:rPr>
          <w:rFonts w:asciiTheme="minorHAnsi" w:hAnsiTheme="minorHAnsi" w:cstheme="minorHAnsi"/>
          <w:color w:val="00B050"/>
          <w:sz w:val="22"/>
          <w:szCs w:val="22"/>
          <w:lang w:val="es-ES"/>
        </w:rPr>
        <w:t>Fickelscherer</w:t>
      </w:r>
      <w:proofErr w:type="spellEnd"/>
      <w:r w:rsidRPr="00B852FD">
        <w:rPr>
          <w:rFonts w:asciiTheme="minorHAnsi" w:hAnsiTheme="minorHAnsi" w:cstheme="minorHAnsi"/>
          <w:color w:val="00B050"/>
          <w:sz w:val="22"/>
          <w:szCs w:val="22"/>
          <w:lang w:val="es-ES"/>
        </w:rPr>
        <w:t xml:space="preserve">, Henning </w:t>
      </w:r>
      <w:proofErr w:type="spellStart"/>
      <w:r w:rsidRPr="00B852FD">
        <w:rPr>
          <w:rFonts w:asciiTheme="minorHAnsi" w:hAnsiTheme="minorHAnsi" w:cstheme="minorHAnsi"/>
          <w:color w:val="00B050"/>
          <w:sz w:val="22"/>
          <w:szCs w:val="22"/>
          <w:lang w:val="es-ES"/>
        </w:rPr>
        <w:t>Wagenbreth</w:t>
      </w:r>
      <w:proofErr w:type="spellEnd"/>
      <w:r w:rsidRPr="00B852FD">
        <w:rPr>
          <w:rFonts w:asciiTheme="minorHAnsi" w:hAnsiTheme="minorHAnsi" w:cstheme="minorHAnsi"/>
          <w:color w:val="00B050"/>
          <w:sz w:val="22"/>
          <w:szCs w:val="22"/>
          <w:lang w:val="es-ES"/>
        </w:rPr>
        <w:t xml:space="preserve"> y Detlev Beck, del colectivo PGH </w:t>
      </w:r>
      <w:proofErr w:type="spellStart"/>
      <w:r w:rsidRPr="00B852FD">
        <w:rPr>
          <w:rFonts w:asciiTheme="minorHAnsi" w:hAnsiTheme="minorHAnsi" w:cstheme="minorHAnsi"/>
          <w:color w:val="00B050"/>
          <w:sz w:val="22"/>
          <w:szCs w:val="22"/>
          <w:lang w:val="es-ES"/>
        </w:rPr>
        <w:t>Glühende</w:t>
      </w:r>
      <w:proofErr w:type="spellEnd"/>
      <w:r w:rsidRPr="00B852FD">
        <w:rPr>
          <w:rFonts w:asciiTheme="minorHAnsi" w:hAnsiTheme="minorHAnsi" w:cstheme="minorHAnsi"/>
          <w:color w:val="00B050"/>
          <w:sz w:val="22"/>
          <w:szCs w:val="22"/>
          <w:lang w:val="es-ES"/>
        </w:rPr>
        <w:t xml:space="preserve"> </w:t>
      </w:r>
      <w:proofErr w:type="spellStart"/>
      <w:r w:rsidRPr="00B852FD">
        <w:rPr>
          <w:rFonts w:asciiTheme="minorHAnsi" w:hAnsiTheme="minorHAnsi" w:cstheme="minorHAnsi"/>
          <w:color w:val="00B050"/>
          <w:sz w:val="22"/>
          <w:szCs w:val="22"/>
          <w:lang w:val="es-ES"/>
        </w:rPr>
        <w:t>Zukunft</w:t>
      </w:r>
      <w:proofErr w:type="spellEnd"/>
      <w:r w:rsidRPr="00B852FD">
        <w:rPr>
          <w:rFonts w:asciiTheme="minorHAnsi" w:hAnsiTheme="minorHAnsi" w:cstheme="minorHAnsi"/>
          <w:color w:val="00B050"/>
          <w:sz w:val="22"/>
          <w:szCs w:val="22"/>
          <w:lang w:val="es-ES"/>
        </w:rPr>
        <w:t xml:space="preserve">. Estos artistas, formados en la RDA en técnicas gráficas abandonadas durante mucho tiempo por sus colegas occidentales, renuevan las formas y herramientas de la narrativa gráfica. Mia </w:t>
      </w:r>
      <w:proofErr w:type="spellStart"/>
      <w:r w:rsidRPr="00B852FD">
        <w:rPr>
          <w:rFonts w:asciiTheme="minorHAnsi" w:hAnsiTheme="minorHAnsi" w:cstheme="minorHAnsi"/>
          <w:color w:val="00B050"/>
          <w:sz w:val="22"/>
          <w:szCs w:val="22"/>
          <w:lang w:val="es-ES"/>
        </w:rPr>
        <w:t>Oberländer</w:t>
      </w:r>
      <w:proofErr w:type="spellEnd"/>
      <w:r w:rsidRPr="00B852FD">
        <w:rPr>
          <w:rFonts w:asciiTheme="minorHAnsi" w:hAnsiTheme="minorHAnsi" w:cstheme="minorHAnsi"/>
          <w:color w:val="00B050"/>
          <w:sz w:val="22"/>
          <w:szCs w:val="22"/>
          <w:lang w:val="es-ES"/>
        </w:rPr>
        <w:t xml:space="preserve">, por ejemplo, rinde homenaje explícito a Anke </w:t>
      </w:r>
      <w:proofErr w:type="spellStart"/>
      <w:r w:rsidRPr="00B852FD">
        <w:rPr>
          <w:rFonts w:asciiTheme="minorHAnsi" w:hAnsiTheme="minorHAnsi" w:cstheme="minorHAnsi"/>
          <w:color w:val="00B050"/>
          <w:sz w:val="22"/>
          <w:szCs w:val="22"/>
          <w:lang w:val="es-ES"/>
        </w:rPr>
        <w:t>Feuchtenberger</w:t>
      </w:r>
      <w:proofErr w:type="spellEnd"/>
      <w:r w:rsidRPr="00B852FD">
        <w:rPr>
          <w:rFonts w:asciiTheme="minorHAnsi" w:hAnsiTheme="minorHAnsi" w:cstheme="minorHAnsi"/>
          <w:color w:val="00B050"/>
          <w:sz w:val="22"/>
          <w:szCs w:val="22"/>
          <w:lang w:val="es-ES"/>
        </w:rPr>
        <w:t>, que fue su profesora, en su primera novela gráfica, Anna (2021).</w:t>
      </w:r>
    </w:p>
    <w:p w:rsidR="00B852FD" w:rsidRPr="00E62BD3" w:rsidRDefault="00E62BD3" w:rsidP="00E62BD3">
      <w:pPr>
        <w:autoSpaceDE w:val="0"/>
        <w:autoSpaceDN w:val="0"/>
        <w:adjustRightInd w:val="0"/>
        <w:rPr>
          <w:rFonts w:ascii="Times New Roman" w:hAnsi="Times New Roman" w:cs="Times New Roman"/>
          <w:i/>
          <w:iCs/>
          <w:color w:val="00007B"/>
          <w:sz w:val="20"/>
          <w:szCs w:val="20"/>
        </w:rPr>
      </w:pPr>
      <w:r>
        <w:rPr>
          <w:rFonts w:cstheme="minorHAnsi"/>
          <w:color w:val="FF0000"/>
          <w:sz w:val="22"/>
          <w:szCs w:val="22"/>
          <w:shd w:val="clear" w:color="auto" w:fill="FFFF00"/>
        </w:rPr>
        <w:t>Et ajouter le texte manquant du 3</w:t>
      </w:r>
      <w:r w:rsidRPr="00E62BD3">
        <w:rPr>
          <w:rFonts w:cstheme="minorHAnsi"/>
          <w:color w:val="FF0000"/>
          <w:sz w:val="22"/>
          <w:szCs w:val="22"/>
          <w:shd w:val="clear" w:color="auto" w:fill="FFFF00"/>
          <w:vertAlign w:val="superscript"/>
        </w:rPr>
        <w:t>ème</w:t>
      </w:r>
      <w:r>
        <w:rPr>
          <w:rFonts w:cstheme="minorHAnsi"/>
          <w:color w:val="FF0000"/>
          <w:sz w:val="22"/>
          <w:szCs w:val="22"/>
          <w:shd w:val="clear" w:color="auto" w:fill="FFFF00"/>
        </w:rPr>
        <w:t xml:space="preserve"> paragraphe qui commence en bas de la colonne de gauche et se poursuit en haut de la colonne de droite :</w:t>
      </w:r>
    </w:p>
    <w:p w:rsidR="00E62BD3" w:rsidRPr="00E62BD3" w:rsidRDefault="00E62BD3" w:rsidP="001F250B">
      <w:pPr>
        <w:pStyle w:val="xmsonormal"/>
        <w:spacing w:before="0" w:beforeAutospacing="0" w:after="0" w:afterAutospacing="0"/>
        <w:rPr>
          <w:rFonts w:asciiTheme="minorHAnsi" w:hAnsiTheme="minorHAnsi" w:cstheme="minorHAnsi"/>
          <w:color w:val="000000" w:themeColor="text1"/>
          <w:sz w:val="22"/>
          <w:szCs w:val="22"/>
        </w:rPr>
      </w:pPr>
      <w:r w:rsidRPr="00E62BD3">
        <w:rPr>
          <w:rFonts w:asciiTheme="minorHAnsi" w:hAnsiTheme="minorHAnsi" w:cstheme="minorHAnsi"/>
          <w:color w:val="000000" w:themeColor="text1"/>
          <w:sz w:val="22"/>
          <w:szCs w:val="22"/>
        </w:rPr>
        <w:t>Outre Hambourg, un autre centre névralgique s’est formé à Berlin autour du collectif Monogatari. Leipzig réunit également plusieurs auteurs, autrices et petites maisons d’édition. Une atmosphère propice à la création de bandes dessinées ambitieuses s’est créée, avec des</w:t>
      </w:r>
    </w:p>
    <w:p w:rsidR="00E62BD3" w:rsidRDefault="00E62BD3" w:rsidP="001F250B">
      <w:pPr>
        <w:pStyle w:val="xmsonormal"/>
        <w:spacing w:before="0" w:beforeAutospacing="0" w:after="0" w:afterAutospacing="0"/>
        <w:rPr>
          <w:rFonts w:asciiTheme="minorHAnsi" w:hAnsiTheme="minorHAnsi" w:cstheme="minorHAnsi"/>
          <w:color w:val="00B050"/>
          <w:sz w:val="22"/>
          <w:szCs w:val="22"/>
          <w:lang w:val="es-ES"/>
        </w:rPr>
      </w:pPr>
      <w:r w:rsidRPr="00E62BD3">
        <w:rPr>
          <w:rFonts w:asciiTheme="minorHAnsi" w:hAnsiTheme="minorHAnsi" w:cstheme="minorHAnsi"/>
          <w:color w:val="00B050"/>
          <w:sz w:val="22"/>
          <w:szCs w:val="22"/>
          <w:lang w:val="es-ES"/>
        </w:rPr>
        <w:t>Además de Hamburgo</w:t>
      </w:r>
      <w:r w:rsidRPr="00A10AAD">
        <w:rPr>
          <w:rFonts w:asciiTheme="minorHAnsi" w:hAnsiTheme="minorHAnsi" w:cstheme="minorHAnsi"/>
          <w:color w:val="00B050"/>
          <w:sz w:val="22"/>
          <w:szCs w:val="22"/>
          <w:lang w:val="es-ES"/>
        </w:rPr>
        <w:t xml:space="preserve">, </w:t>
      </w:r>
      <w:r w:rsidR="00A10AAD" w:rsidRPr="00A10AAD">
        <w:rPr>
          <w:rFonts w:asciiTheme="minorHAnsi" w:hAnsiTheme="minorHAnsi" w:cstheme="minorHAnsi"/>
          <w:color w:val="00B050"/>
          <w:sz w:val="22"/>
          <w:szCs w:val="22"/>
          <w:lang w:val="es-ES"/>
        </w:rPr>
        <w:t>o</w:t>
      </w:r>
      <w:r w:rsidR="00A10AAD" w:rsidRPr="00A10AAD">
        <w:rPr>
          <w:rStyle w:val="Marquedecommentaire"/>
          <w:rFonts w:asciiTheme="minorHAnsi" w:hAnsiTheme="minorHAnsi" w:cstheme="minorHAnsi"/>
          <w:color w:val="00B050"/>
          <w:sz w:val="22"/>
          <w:szCs w:val="22"/>
          <w:lang w:val="es-ES"/>
        </w:rPr>
        <w:t/>
      </w:r>
      <w:r w:rsidR="00A10AAD" w:rsidRPr="00A10AAD">
        <w:rPr>
          <w:rFonts w:asciiTheme="minorHAnsi" w:hAnsiTheme="minorHAnsi" w:cstheme="minorHAnsi"/>
          <w:color w:val="00B050"/>
          <w:sz w:val="22"/>
          <w:szCs w:val="22"/>
          <w:lang w:val="es-ES"/>
        </w:rPr>
        <w:t>tro centro neurá</w:t>
      </w:r>
      <w:r w:rsidR="00A10AAD">
        <w:rPr>
          <w:rFonts w:asciiTheme="minorHAnsi" w:hAnsiTheme="minorHAnsi" w:cstheme="minorHAnsi"/>
          <w:color w:val="00B050"/>
          <w:sz w:val="22"/>
          <w:szCs w:val="22"/>
          <w:lang w:val="es-ES"/>
        </w:rPr>
        <w:t>l</w:t>
      </w:r>
      <w:r w:rsidR="00A10AAD" w:rsidRPr="00A10AAD">
        <w:rPr>
          <w:rFonts w:asciiTheme="minorHAnsi" w:hAnsiTheme="minorHAnsi" w:cstheme="minorHAnsi"/>
          <w:color w:val="00B050"/>
          <w:sz w:val="22"/>
          <w:szCs w:val="22"/>
          <w:lang w:val="es-ES"/>
        </w:rPr>
        <w:t>gico se ha formado</w:t>
      </w:r>
      <w:r w:rsidR="00A10AAD" w:rsidRPr="00A10AAD">
        <w:rPr>
          <w:color w:val="00B050"/>
          <w:lang w:val="it-IT"/>
        </w:rPr>
        <w:t xml:space="preserve"> </w:t>
      </w:r>
      <w:r w:rsidRPr="00E62BD3">
        <w:rPr>
          <w:rFonts w:asciiTheme="minorHAnsi" w:hAnsiTheme="minorHAnsi" w:cstheme="minorHAnsi"/>
          <w:color w:val="00B050"/>
          <w:sz w:val="22"/>
          <w:szCs w:val="22"/>
          <w:lang w:val="es-ES"/>
        </w:rPr>
        <w:t xml:space="preserve">en Berlín en torno al colectivo </w:t>
      </w:r>
      <w:proofErr w:type="spellStart"/>
      <w:r w:rsidRPr="00E62BD3">
        <w:rPr>
          <w:rFonts w:asciiTheme="minorHAnsi" w:hAnsiTheme="minorHAnsi" w:cstheme="minorHAnsi"/>
          <w:color w:val="00B050"/>
          <w:sz w:val="22"/>
          <w:szCs w:val="22"/>
          <w:lang w:val="es-ES"/>
        </w:rPr>
        <w:t>Monogatari</w:t>
      </w:r>
      <w:proofErr w:type="spellEnd"/>
      <w:r w:rsidRPr="00E62BD3">
        <w:rPr>
          <w:rFonts w:asciiTheme="minorHAnsi" w:hAnsiTheme="minorHAnsi" w:cstheme="minorHAnsi"/>
          <w:color w:val="00B050"/>
          <w:sz w:val="22"/>
          <w:szCs w:val="22"/>
          <w:lang w:val="es-ES"/>
        </w:rPr>
        <w:t>. Leipzig también alberga a varios autores y pequeñas editoriales. Se ha creado un ambiente propicio a la creación de cómics ambiciosos, con</w:t>
      </w:r>
    </w:p>
    <w:p w:rsidR="00E62BD3" w:rsidRPr="00E62BD3" w:rsidRDefault="00E62BD3" w:rsidP="001F250B">
      <w:pPr>
        <w:pStyle w:val="xmsonormal"/>
        <w:spacing w:before="0" w:beforeAutospacing="0" w:after="0" w:afterAutospacing="0"/>
        <w:rPr>
          <w:rFonts w:asciiTheme="minorHAnsi" w:hAnsiTheme="minorHAnsi" w:cstheme="minorHAnsi"/>
          <w:color w:val="000000" w:themeColor="text1"/>
          <w:sz w:val="22"/>
          <w:szCs w:val="22"/>
        </w:rPr>
      </w:pPr>
      <w:proofErr w:type="gramStart"/>
      <w:r w:rsidRPr="00E62BD3">
        <w:rPr>
          <w:rFonts w:asciiTheme="minorHAnsi" w:hAnsiTheme="minorHAnsi" w:cstheme="minorHAnsi"/>
          <w:color w:val="000000" w:themeColor="text1"/>
          <w:sz w:val="22"/>
          <w:szCs w:val="22"/>
        </w:rPr>
        <w:t>chaires</w:t>
      </w:r>
      <w:proofErr w:type="gramEnd"/>
      <w:r w:rsidRPr="00E62BD3">
        <w:rPr>
          <w:rFonts w:asciiTheme="minorHAnsi" w:hAnsiTheme="minorHAnsi" w:cstheme="minorHAnsi"/>
          <w:color w:val="000000" w:themeColor="text1"/>
          <w:sz w:val="22"/>
          <w:szCs w:val="22"/>
        </w:rPr>
        <w:t xml:space="preserve"> dans les universités et des groupes de recherche qui lui sont également dédiés (voir Abel/Klein, p. 127-138), sans parler d’expositions (la première rétrospective sur l’histoire de la BD a eu lieu en 2004 à Coblence : « </w:t>
      </w:r>
      <w:proofErr w:type="spellStart"/>
      <w:r w:rsidRPr="00E62BD3">
        <w:rPr>
          <w:rFonts w:asciiTheme="minorHAnsi" w:hAnsiTheme="minorHAnsi" w:cstheme="minorHAnsi"/>
          <w:color w:val="000000" w:themeColor="text1"/>
          <w:sz w:val="22"/>
          <w:szCs w:val="22"/>
        </w:rPr>
        <w:t>Comic</w:t>
      </w:r>
      <w:proofErr w:type="spellEnd"/>
      <w:r w:rsidRPr="00E62BD3">
        <w:rPr>
          <w:rFonts w:asciiTheme="minorHAnsi" w:hAnsiTheme="minorHAnsi" w:cstheme="minorHAnsi"/>
          <w:color w:val="000000" w:themeColor="text1"/>
          <w:sz w:val="22"/>
          <w:szCs w:val="22"/>
        </w:rPr>
        <w:t xml:space="preserve">-Kunst. </w:t>
      </w:r>
      <w:proofErr w:type="spellStart"/>
      <w:r w:rsidRPr="00E62BD3">
        <w:rPr>
          <w:rFonts w:asciiTheme="minorHAnsi" w:hAnsiTheme="minorHAnsi" w:cstheme="minorHAnsi"/>
          <w:color w:val="000000" w:themeColor="text1"/>
          <w:sz w:val="22"/>
          <w:szCs w:val="22"/>
        </w:rPr>
        <w:t>Vom</w:t>
      </w:r>
      <w:proofErr w:type="spellEnd"/>
      <w:r w:rsidRPr="00E62BD3">
        <w:rPr>
          <w:rFonts w:asciiTheme="minorHAnsi" w:hAnsiTheme="minorHAnsi" w:cstheme="minorHAnsi"/>
          <w:color w:val="000000" w:themeColor="text1"/>
          <w:sz w:val="22"/>
          <w:szCs w:val="22"/>
        </w:rPr>
        <w:t xml:space="preserve"> </w:t>
      </w:r>
      <w:proofErr w:type="spellStart"/>
      <w:r w:rsidRPr="00E62BD3">
        <w:rPr>
          <w:rFonts w:asciiTheme="minorHAnsi" w:hAnsiTheme="minorHAnsi" w:cstheme="minorHAnsi"/>
          <w:color w:val="000000" w:themeColor="text1"/>
          <w:sz w:val="22"/>
          <w:szCs w:val="22"/>
        </w:rPr>
        <w:t>Weberzyklus</w:t>
      </w:r>
      <w:proofErr w:type="spellEnd"/>
      <w:r w:rsidRPr="00E62BD3">
        <w:rPr>
          <w:rFonts w:asciiTheme="minorHAnsi" w:hAnsiTheme="minorHAnsi" w:cstheme="minorHAnsi"/>
          <w:color w:val="000000" w:themeColor="text1"/>
          <w:sz w:val="22"/>
          <w:szCs w:val="22"/>
        </w:rPr>
        <w:t xml:space="preserve"> </w:t>
      </w:r>
      <w:proofErr w:type="spellStart"/>
      <w:r w:rsidRPr="00E62BD3">
        <w:rPr>
          <w:rFonts w:asciiTheme="minorHAnsi" w:hAnsiTheme="minorHAnsi" w:cstheme="minorHAnsi"/>
          <w:color w:val="000000" w:themeColor="text1"/>
          <w:sz w:val="22"/>
          <w:szCs w:val="22"/>
        </w:rPr>
        <w:t>zum</w:t>
      </w:r>
      <w:proofErr w:type="spellEnd"/>
      <w:r w:rsidRPr="00E62BD3">
        <w:rPr>
          <w:rFonts w:asciiTheme="minorHAnsi" w:hAnsiTheme="minorHAnsi" w:cstheme="minorHAnsi"/>
          <w:color w:val="000000" w:themeColor="text1"/>
          <w:sz w:val="22"/>
          <w:szCs w:val="22"/>
        </w:rPr>
        <w:t xml:space="preserve"> </w:t>
      </w:r>
      <w:proofErr w:type="spellStart"/>
      <w:r w:rsidRPr="00E62BD3">
        <w:rPr>
          <w:rFonts w:asciiTheme="minorHAnsi" w:hAnsiTheme="minorHAnsi" w:cstheme="minorHAnsi"/>
          <w:color w:val="000000" w:themeColor="text1"/>
          <w:sz w:val="22"/>
          <w:szCs w:val="22"/>
        </w:rPr>
        <w:t>Bewegten</w:t>
      </w:r>
      <w:proofErr w:type="spellEnd"/>
      <w:r w:rsidRPr="00E62BD3">
        <w:rPr>
          <w:rFonts w:asciiTheme="minorHAnsi" w:hAnsiTheme="minorHAnsi" w:cstheme="minorHAnsi"/>
          <w:color w:val="000000" w:themeColor="text1"/>
          <w:sz w:val="22"/>
          <w:szCs w:val="22"/>
        </w:rPr>
        <w:t xml:space="preserve"> Mann. </w:t>
      </w:r>
      <w:proofErr w:type="spellStart"/>
      <w:r w:rsidRPr="00E62BD3">
        <w:rPr>
          <w:rFonts w:asciiTheme="minorHAnsi" w:hAnsiTheme="minorHAnsi" w:cstheme="minorHAnsi"/>
          <w:color w:val="000000" w:themeColor="text1"/>
          <w:sz w:val="22"/>
          <w:szCs w:val="22"/>
        </w:rPr>
        <w:t>Deutschsprachige</w:t>
      </w:r>
      <w:proofErr w:type="spellEnd"/>
      <w:r w:rsidRPr="00E62BD3">
        <w:rPr>
          <w:rFonts w:asciiTheme="minorHAnsi" w:hAnsiTheme="minorHAnsi" w:cstheme="minorHAnsi"/>
          <w:color w:val="000000" w:themeColor="text1"/>
          <w:sz w:val="22"/>
          <w:szCs w:val="22"/>
        </w:rPr>
        <w:t xml:space="preserve"> </w:t>
      </w:r>
      <w:proofErr w:type="spellStart"/>
      <w:r w:rsidRPr="00E62BD3">
        <w:rPr>
          <w:rFonts w:asciiTheme="minorHAnsi" w:hAnsiTheme="minorHAnsi" w:cstheme="minorHAnsi"/>
          <w:color w:val="000000" w:themeColor="text1"/>
          <w:sz w:val="22"/>
          <w:szCs w:val="22"/>
        </w:rPr>
        <w:t>Bildgeschichten</w:t>
      </w:r>
      <w:proofErr w:type="spellEnd"/>
      <w:r w:rsidRPr="00E62BD3">
        <w:rPr>
          <w:rFonts w:asciiTheme="minorHAnsi" w:hAnsiTheme="minorHAnsi" w:cstheme="minorHAnsi"/>
          <w:color w:val="000000" w:themeColor="text1"/>
          <w:sz w:val="22"/>
          <w:szCs w:val="22"/>
        </w:rPr>
        <w:t xml:space="preserve"> des 20. </w:t>
      </w:r>
      <w:proofErr w:type="spellStart"/>
      <w:r w:rsidRPr="00E62BD3">
        <w:rPr>
          <w:rFonts w:asciiTheme="minorHAnsi" w:hAnsiTheme="minorHAnsi" w:cstheme="minorHAnsi"/>
          <w:color w:val="000000" w:themeColor="text1"/>
          <w:sz w:val="22"/>
          <w:szCs w:val="22"/>
        </w:rPr>
        <w:t>Jahrhundert</w:t>
      </w:r>
      <w:proofErr w:type="spellEnd"/>
      <w:r w:rsidRPr="00E62BD3">
        <w:rPr>
          <w:rFonts w:asciiTheme="minorHAnsi" w:hAnsiTheme="minorHAnsi" w:cstheme="minorHAnsi"/>
          <w:color w:val="000000" w:themeColor="text1"/>
          <w:sz w:val="22"/>
          <w:szCs w:val="22"/>
        </w:rPr>
        <w:t xml:space="preserve"> »), de musées (Musée de la bande dessinée et de l’art du langage à </w:t>
      </w:r>
      <w:proofErr w:type="spellStart"/>
      <w:r w:rsidRPr="00E62BD3">
        <w:rPr>
          <w:rFonts w:asciiTheme="minorHAnsi" w:hAnsiTheme="minorHAnsi" w:cstheme="minorHAnsi"/>
          <w:color w:val="000000" w:themeColor="text1"/>
          <w:sz w:val="22"/>
          <w:szCs w:val="22"/>
        </w:rPr>
        <w:t>Schwarzenbach</w:t>
      </w:r>
      <w:proofErr w:type="spellEnd"/>
      <w:r w:rsidRPr="00E62BD3">
        <w:rPr>
          <w:rFonts w:asciiTheme="minorHAnsi" w:hAnsiTheme="minorHAnsi" w:cstheme="minorHAnsi"/>
          <w:color w:val="000000" w:themeColor="text1"/>
          <w:sz w:val="22"/>
          <w:szCs w:val="22"/>
        </w:rPr>
        <w:t>/Saale) et de grands festivals (</w:t>
      </w:r>
      <w:proofErr w:type="spellStart"/>
      <w:r w:rsidRPr="00E62BD3">
        <w:rPr>
          <w:rFonts w:asciiTheme="minorHAnsi" w:hAnsiTheme="minorHAnsi" w:cstheme="minorHAnsi"/>
          <w:color w:val="000000" w:themeColor="text1"/>
          <w:sz w:val="22"/>
          <w:szCs w:val="22"/>
        </w:rPr>
        <w:t>Comicfestival</w:t>
      </w:r>
      <w:proofErr w:type="spellEnd"/>
      <w:r w:rsidRPr="00E62BD3">
        <w:rPr>
          <w:rFonts w:asciiTheme="minorHAnsi" w:hAnsiTheme="minorHAnsi" w:cstheme="minorHAnsi"/>
          <w:color w:val="000000" w:themeColor="text1"/>
          <w:sz w:val="22"/>
          <w:szCs w:val="22"/>
        </w:rPr>
        <w:t xml:space="preserve"> </w:t>
      </w:r>
      <w:proofErr w:type="spellStart"/>
      <w:r w:rsidRPr="00E62BD3">
        <w:rPr>
          <w:rFonts w:asciiTheme="minorHAnsi" w:hAnsiTheme="minorHAnsi" w:cstheme="minorHAnsi"/>
          <w:color w:val="0070C0"/>
          <w:sz w:val="22"/>
          <w:szCs w:val="22"/>
        </w:rPr>
        <w:t>Hamburg</w:t>
      </w:r>
      <w:proofErr w:type="spellEnd"/>
      <w:r w:rsidRPr="00E62BD3">
        <w:rPr>
          <w:rFonts w:asciiTheme="minorHAnsi" w:hAnsiTheme="minorHAnsi" w:cstheme="minorHAnsi"/>
          <w:color w:val="0070C0"/>
          <w:sz w:val="22"/>
          <w:szCs w:val="22"/>
        </w:rPr>
        <w:t xml:space="preserve">, depuis 2006 ; </w:t>
      </w:r>
      <w:proofErr w:type="spellStart"/>
      <w:r w:rsidRPr="00E62BD3">
        <w:rPr>
          <w:rFonts w:asciiTheme="minorHAnsi" w:hAnsiTheme="minorHAnsi" w:cstheme="minorHAnsi"/>
          <w:color w:val="0070C0"/>
          <w:sz w:val="22"/>
          <w:szCs w:val="22"/>
        </w:rPr>
        <w:t>Internationaler</w:t>
      </w:r>
      <w:proofErr w:type="spellEnd"/>
      <w:r w:rsidRPr="00E62BD3">
        <w:rPr>
          <w:rFonts w:asciiTheme="minorHAnsi" w:hAnsiTheme="minorHAnsi" w:cstheme="minorHAnsi"/>
          <w:color w:val="0070C0"/>
          <w:sz w:val="22"/>
          <w:szCs w:val="22"/>
        </w:rPr>
        <w:t xml:space="preserve"> </w:t>
      </w:r>
      <w:proofErr w:type="spellStart"/>
      <w:r w:rsidRPr="00E62BD3">
        <w:rPr>
          <w:rFonts w:asciiTheme="minorHAnsi" w:hAnsiTheme="minorHAnsi" w:cstheme="minorHAnsi"/>
          <w:color w:val="0070C0"/>
          <w:sz w:val="22"/>
          <w:szCs w:val="22"/>
        </w:rPr>
        <w:t>Comic</w:t>
      </w:r>
      <w:proofErr w:type="spellEnd"/>
      <w:r w:rsidRPr="00E62BD3">
        <w:rPr>
          <w:rFonts w:asciiTheme="minorHAnsi" w:hAnsiTheme="minorHAnsi" w:cstheme="minorHAnsi"/>
          <w:color w:val="0070C0"/>
          <w:sz w:val="22"/>
          <w:szCs w:val="22"/>
        </w:rPr>
        <w:t>-Salon Erlangen, le plus important, qui a lieu tous les deux ans depuis 1984 en alternance avec Munich).</w:t>
      </w:r>
    </w:p>
    <w:p w:rsidR="00E62BD3" w:rsidRPr="00E62BD3" w:rsidRDefault="00E62BD3" w:rsidP="001F250B">
      <w:pPr>
        <w:pStyle w:val="xmsonormal"/>
        <w:spacing w:before="0" w:beforeAutospacing="0" w:after="0" w:afterAutospacing="0"/>
        <w:rPr>
          <w:rFonts w:asciiTheme="minorHAnsi" w:hAnsiTheme="minorHAnsi" w:cstheme="minorHAnsi"/>
          <w:color w:val="00B050"/>
          <w:sz w:val="22"/>
          <w:szCs w:val="22"/>
          <w:lang w:val="es-ES"/>
        </w:rPr>
      </w:pPr>
      <w:r w:rsidRPr="00E62BD3">
        <w:rPr>
          <w:rFonts w:asciiTheme="minorHAnsi" w:hAnsiTheme="minorHAnsi" w:cstheme="minorHAnsi"/>
          <w:color w:val="00B050"/>
          <w:sz w:val="22"/>
          <w:szCs w:val="22"/>
          <w:lang w:val="es-ES"/>
        </w:rPr>
        <w:t>cátedras en universidades y grupos de investigación dedicados también al tema (véase Abel/Klein, p. 127-138), sin olvidar las exposiciones (la primera retrospectiva sobre la historia del cómic se celebró en 2004 en Coblenza: "Comic-</w:t>
      </w:r>
      <w:proofErr w:type="spellStart"/>
      <w:r w:rsidRPr="00E62BD3">
        <w:rPr>
          <w:rFonts w:asciiTheme="minorHAnsi" w:hAnsiTheme="minorHAnsi" w:cstheme="minorHAnsi"/>
          <w:color w:val="00B050"/>
          <w:sz w:val="22"/>
          <w:szCs w:val="22"/>
          <w:lang w:val="es-ES"/>
        </w:rPr>
        <w:t>Kunst</w:t>
      </w:r>
      <w:proofErr w:type="spellEnd"/>
      <w:r w:rsidRPr="00E62BD3">
        <w:rPr>
          <w:rFonts w:asciiTheme="minorHAnsi" w:hAnsiTheme="minorHAnsi" w:cstheme="minorHAnsi"/>
          <w:color w:val="00B050"/>
          <w:sz w:val="22"/>
          <w:szCs w:val="22"/>
          <w:lang w:val="es-ES"/>
        </w:rPr>
        <w:t xml:space="preserve">. </w:t>
      </w:r>
      <w:proofErr w:type="spellStart"/>
      <w:r w:rsidRPr="00E62BD3">
        <w:rPr>
          <w:rFonts w:asciiTheme="minorHAnsi" w:hAnsiTheme="minorHAnsi" w:cstheme="minorHAnsi"/>
          <w:color w:val="00B050"/>
          <w:sz w:val="22"/>
          <w:szCs w:val="22"/>
          <w:lang w:val="es-ES"/>
        </w:rPr>
        <w:t>Vom</w:t>
      </w:r>
      <w:proofErr w:type="spellEnd"/>
      <w:r w:rsidRPr="00E62BD3">
        <w:rPr>
          <w:rFonts w:asciiTheme="minorHAnsi" w:hAnsiTheme="minorHAnsi" w:cstheme="minorHAnsi"/>
          <w:color w:val="00B050"/>
          <w:sz w:val="22"/>
          <w:szCs w:val="22"/>
          <w:lang w:val="es-ES"/>
        </w:rPr>
        <w:t xml:space="preserve"> </w:t>
      </w:r>
      <w:proofErr w:type="spellStart"/>
      <w:r w:rsidRPr="00E62BD3">
        <w:rPr>
          <w:rFonts w:asciiTheme="minorHAnsi" w:hAnsiTheme="minorHAnsi" w:cstheme="minorHAnsi"/>
          <w:color w:val="00B050"/>
          <w:sz w:val="22"/>
          <w:szCs w:val="22"/>
          <w:lang w:val="es-ES"/>
        </w:rPr>
        <w:t>Weberzyklus</w:t>
      </w:r>
      <w:proofErr w:type="spellEnd"/>
      <w:r w:rsidRPr="00E62BD3">
        <w:rPr>
          <w:rFonts w:asciiTheme="minorHAnsi" w:hAnsiTheme="minorHAnsi" w:cstheme="minorHAnsi"/>
          <w:color w:val="00B050"/>
          <w:sz w:val="22"/>
          <w:szCs w:val="22"/>
          <w:lang w:val="es-ES"/>
        </w:rPr>
        <w:t xml:space="preserve"> zum </w:t>
      </w:r>
      <w:proofErr w:type="spellStart"/>
      <w:r w:rsidRPr="00E62BD3">
        <w:rPr>
          <w:rFonts w:asciiTheme="minorHAnsi" w:hAnsiTheme="minorHAnsi" w:cstheme="minorHAnsi"/>
          <w:color w:val="00B050"/>
          <w:sz w:val="22"/>
          <w:szCs w:val="22"/>
          <w:lang w:val="es-ES"/>
        </w:rPr>
        <w:t>Bewegten</w:t>
      </w:r>
      <w:proofErr w:type="spellEnd"/>
      <w:r w:rsidRPr="00E62BD3">
        <w:rPr>
          <w:rFonts w:asciiTheme="minorHAnsi" w:hAnsiTheme="minorHAnsi" w:cstheme="minorHAnsi"/>
          <w:color w:val="00B050"/>
          <w:sz w:val="22"/>
          <w:szCs w:val="22"/>
          <w:lang w:val="es-ES"/>
        </w:rPr>
        <w:t xml:space="preserve"> Mann. </w:t>
      </w:r>
      <w:proofErr w:type="spellStart"/>
      <w:r w:rsidRPr="00E62BD3">
        <w:rPr>
          <w:rFonts w:asciiTheme="minorHAnsi" w:hAnsiTheme="minorHAnsi" w:cstheme="minorHAnsi"/>
          <w:color w:val="00B050"/>
          <w:sz w:val="22"/>
          <w:szCs w:val="22"/>
          <w:lang w:val="es-ES"/>
        </w:rPr>
        <w:t>Deutschsprachige</w:t>
      </w:r>
      <w:proofErr w:type="spellEnd"/>
      <w:r w:rsidRPr="00E62BD3">
        <w:rPr>
          <w:rFonts w:asciiTheme="minorHAnsi" w:hAnsiTheme="minorHAnsi" w:cstheme="minorHAnsi"/>
          <w:color w:val="00B050"/>
          <w:sz w:val="22"/>
          <w:szCs w:val="22"/>
          <w:lang w:val="es-ES"/>
        </w:rPr>
        <w:t xml:space="preserve"> </w:t>
      </w:r>
      <w:proofErr w:type="spellStart"/>
      <w:r w:rsidRPr="00E62BD3">
        <w:rPr>
          <w:rFonts w:asciiTheme="minorHAnsi" w:hAnsiTheme="minorHAnsi" w:cstheme="minorHAnsi"/>
          <w:color w:val="00B050"/>
          <w:sz w:val="22"/>
          <w:szCs w:val="22"/>
          <w:lang w:val="es-ES"/>
        </w:rPr>
        <w:t>Bildgeschichten</w:t>
      </w:r>
      <w:proofErr w:type="spellEnd"/>
      <w:r w:rsidRPr="00E62BD3">
        <w:rPr>
          <w:rFonts w:asciiTheme="minorHAnsi" w:hAnsiTheme="minorHAnsi" w:cstheme="minorHAnsi"/>
          <w:color w:val="00B050"/>
          <w:sz w:val="22"/>
          <w:szCs w:val="22"/>
          <w:lang w:val="es-ES"/>
        </w:rPr>
        <w:t xml:space="preserve"> des 20. </w:t>
      </w:r>
      <w:proofErr w:type="spellStart"/>
      <w:r w:rsidRPr="00E62BD3">
        <w:rPr>
          <w:rFonts w:asciiTheme="minorHAnsi" w:hAnsiTheme="minorHAnsi" w:cstheme="minorHAnsi"/>
          <w:color w:val="00B050"/>
          <w:sz w:val="22"/>
          <w:szCs w:val="22"/>
          <w:lang w:val="es-ES"/>
        </w:rPr>
        <w:t>Jahrhundert</w:t>
      </w:r>
      <w:proofErr w:type="spellEnd"/>
      <w:r w:rsidRPr="00E62BD3">
        <w:rPr>
          <w:rFonts w:asciiTheme="minorHAnsi" w:hAnsiTheme="minorHAnsi" w:cstheme="minorHAnsi"/>
          <w:color w:val="00B050"/>
          <w:sz w:val="22"/>
          <w:szCs w:val="22"/>
          <w:lang w:val="es-ES"/>
        </w:rPr>
        <w:t xml:space="preserve">"), museos (Museo del Cómic y el Arte del Lenguaje en </w:t>
      </w:r>
      <w:proofErr w:type="spellStart"/>
      <w:r w:rsidRPr="00E62BD3">
        <w:rPr>
          <w:rFonts w:asciiTheme="minorHAnsi" w:hAnsiTheme="minorHAnsi" w:cstheme="minorHAnsi"/>
          <w:color w:val="00B050"/>
          <w:sz w:val="22"/>
          <w:szCs w:val="22"/>
          <w:lang w:val="es-ES"/>
        </w:rPr>
        <w:t>Schwarzenbach</w:t>
      </w:r>
      <w:proofErr w:type="spellEnd"/>
      <w:r w:rsidRPr="00E62BD3">
        <w:rPr>
          <w:rFonts w:asciiTheme="minorHAnsi" w:hAnsiTheme="minorHAnsi" w:cstheme="minorHAnsi"/>
          <w:color w:val="00B050"/>
          <w:sz w:val="22"/>
          <w:szCs w:val="22"/>
          <w:lang w:val="es-ES"/>
        </w:rPr>
        <w:t>/Saale) y grandes festivales (</w:t>
      </w:r>
      <w:proofErr w:type="spellStart"/>
      <w:r w:rsidRPr="00E62BD3">
        <w:rPr>
          <w:rFonts w:asciiTheme="minorHAnsi" w:hAnsiTheme="minorHAnsi" w:cstheme="minorHAnsi"/>
          <w:color w:val="00B050"/>
          <w:sz w:val="22"/>
          <w:szCs w:val="22"/>
          <w:lang w:val="es-ES"/>
        </w:rPr>
        <w:t>Comicfestival</w:t>
      </w:r>
      <w:proofErr w:type="spellEnd"/>
      <w:r w:rsidRPr="00E62BD3">
        <w:rPr>
          <w:rFonts w:asciiTheme="minorHAnsi" w:hAnsiTheme="minorHAnsi" w:cstheme="minorHAnsi"/>
          <w:color w:val="00B050"/>
          <w:sz w:val="22"/>
          <w:szCs w:val="22"/>
          <w:lang w:val="es-ES"/>
        </w:rPr>
        <w:t xml:space="preserve"> </w:t>
      </w:r>
      <w:proofErr w:type="spellStart"/>
      <w:r w:rsidRPr="00E62BD3">
        <w:rPr>
          <w:rFonts w:asciiTheme="minorHAnsi" w:hAnsiTheme="minorHAnsi" w:cstheme="minorHAnsi"/>
          <w:color w:val="0070C0"/>
          <w:sz w:val="22"/>
          <w:szCs w:val="22"/>
          <w:lang w:val="es-ES"/>
        </w:rPr>
        <w:t>Hamburg</w:t>
      </w:r>
      <w:proofErr w:type="spellEnd"/>
      <w:r w:rsidRPr="00E62BD3">
        <w:rPr>
          <w:rFonts w:asciiTheme="minorHAnsi" w:hAnsiTheme="minorHAnsi" w:cstheme="minorHAnsi"/>
          <w:color w:val="0070C0"/>
          <w:sz w:val="22"/>
          <w:szCs w:val="22"/>
          <w:lang w:val="es-ES"/>
        </w:rPr>
        <w:t xml:space="preserve">, desde 2006; </w:t>
      </w:r>
      <w:proofErr w:type="spellStart"/>
      <w:r w:rsidRPr="00E62BD3">
        <w:rPr>
          <w:rFonts w:asciiTheme="minorHAnsi" w:hAnsiTheme="minorHAnsi" w:cstheme="minorHAnsi"/>
          <w:color w:val="0070C0"/>
          <w:sz w:val="22"/>
          <w:szCs w:val="22"/>
          <w:lang w:val="es-ES"/>
        </w:rPr>
        <w:t>Internationaler</w:t>
      </w:r>
      <w:proofErr w:type="spellEnd"/>
      <w:r w:rsidRPr="00E62BD3">
        <w:rPr>
          <w:rFonts w:asciiTheme="minorHAnsi" w:hAnsiTheme="minorHAnsi" w:cstheme="minorHAnsi"/>
          <w:color w:val="0070C0"/>
          <w:sz w:val="22"/>
          <w:szCs w:val="22"/>
          <w:lang w:val="es-ES"/>
        </w:rPr>
        <w:t xml:space="preserve"> Comic-</w:t>
      </w:r>
      <w:proofErr w:type="spellStart"/>
      <w:r w:rsidRPr="00E62BD3">
        <w:rPr>
          <w:rFonts w:asciiTheme="minorHAnsi" w:hAnsiTheme="minorHAnsi" w:cstheme="minorHAnsi"/>
          <w:color w:val="0070C0"/>
          <w:sz w:val="22"/>
          <w:szCs w:val="22"/>
          <w:lang w:val="es-ES"/>
        </w:rPr>
        <w:t>Salon</w:t>
      </w:r>
      <w:proofErr w:type="spellEnd"/>
      <w:r w:rsidRPr="00E62BD3">
        <w:rPr>
          <w:rFonts w:asciiTheme="minorHAnsi" w:hAnsiTheme="minorHAnsi" w:cstheme="minorHAnsi"/>
          <w:color w:val="0070C0"/>
          <w:sz w:val="22"/>
          <w:szCs w:val="22"/>
          <w:lang w:val="es-ES"/>
        </w:rPr>
        <w:t xml:space="preserve"> Erlangen, el mayor, que se celebra cada dos años desde 1984, alternando con Múnich).</w:t>
      </w:r>
    </w:p>
    <w:p w:rsidR="00E62BD3" w:rsidRPr="00A10AAD" w:rsidRDefault="00E62BD3" w:rsidP="001F250B">
      <w:pPr>
        <w:pStyle w:val="xmsonormal"/>
        <w:spacing w:before="0" w:beforeAutospacing="0" w:after="0" w:afterAutospacing="0"/>
        <w:rPr>
          <w:rFonts w:asciiTheme="minorHAnsi" w:hAnsiTheme="minorHAnsi" w:cstheme="minorHAnsi"/>
          <w:color w:val="FF0000"/>
          <w:sz w:val="22"/>
          <w:szCs w:val="22"/>
          <w:lang w:val="es-ES"/>
        </w:rPr>
      </w:pPr>
    </w:p>
    <w:p w:rsidR="001F250B" w:rsidRDefault="001F250B" w:rsidP="001F250B">
      <w:pPr>
        <w:pStyle w:val="xmsonormal"/>
        <w:spacing w:before="0" w:beforeAutospacing="0" w:after="0" w:afterAutospacing="0"/>
        <w:rPr>
          <w:rFonts w:asciiTheme="minorHAnsi" w:hAnsiTheme="minorHAnsi" w:cstheme="minorHAnsi"/>
          <w:color w:val="FF0000"/>
          <w:sz w:val="22"/>
          <w:szCs w:val="22"/>
        </w:rPr>
      </w:pPr>
      <w:r w:rsidRPr="0020318C">
        <w:rPr>
          <w:rFonts w:asciiTheme="minorHAnsi" w:hAnsiTheme="minorHAnsi" w:cstheme="minorHAnsi"/>
          <w:color w:val="FF0000"/>
          <w:sz w:val="22"/>
          <w:szCs w:val="22"/>
        </w:rPr>
        <w:t>Page 87</w:t>
      </w:r>
    </w:p>
    <w:p w:rsidR="00FB686B" w:rsidRPr="0020318C" w:rsidRDefault="00FB686B" w:rsidP="001F250B">
      <w:pPr>
        <w:pStyle w:val="xmsonormal"/>
        <w:spacing w:before="0" w:beforeAutospacing="0" w:after="0" w:afterAutospacing="0"/>
        <w:rPr>
          <w:rFonts w:asciiTheme="minorHAnsi" w:hAnsiTheme="minorHAnsi" w:cstheme="minorHAnsi"/>
          <w:color w:val="000000"/>
          <w:sz w:val="22"/>
          <w:szCs w:val="22"/>
        </w:rPr>
      </w:pPr>
    </w:p>
    <w:p w:rsidR="001F250B" w:rsidRPr="00FB686B" w:rsidRDefault="00FB686B" w:rsidP="001F250B">
      <w:pPr>
        <w:pStyle w:val="xmsonormal"/>
        <w:spacing w:before="0" w:beforeAutospacing="0" w:after="0" w:afterAutospacing="0"/>
        <w:rPr>
          <w:rFonts w:asciiTheme="minorHAnsi" w:hAnsiTheme="minorHAnsi" w:cstheme="minorHAnsi"/>
          <w:color w:val="000000" w:themeColor="text1"/>
          <w:sz w:val="22"/>
          <w:szCs w:val="22"/>
        </w:rPr>
      </w:pPr>
      <w:r w:rsidRPr="00FB686B">
        <w:rPr>
          <w:rFonts w:asciiTheme="minorHAnsi" w:hAnsiTheme="minorHAnsi" w:cstheme="minorHAnsi"/>
          <w:color w:val="000000" w:themeColor="text1"/>
          <w:sz w:val="22"/>
          <w:szCs w:val="22"/>
        </w:rPr>
        <w:t xml:space="preserve">VOIR ILLUSTRATION </w:t>
      </w:r>
      <w:r>
        <w:rPr>
          <w:rFonts w:asciiTheme="minorHAnsi" w:hAnsiTheme="minorHAnsi" w:cstheme="minorHAnsi"/>
          <w:color w:val="000000" w:themeColor="text1"/>
          <w:sz w:val="22"/>
          <w:szCs w:val="22"/>
        </w:rPr>
        <w:t>2</w:t>
      </w:r>
      <w:r w:rsidRPr="00FB686B">
        <w:rPr>
          <w:rFonts w:asciiTheme="minorHAnsi" w:hAnsiTheme="minorHAnsi" w:cstheme="minorHAnsi"/>
          <w:color w:val="000000" w:themeColor="text1"/>
          <w:sz w:val="22"/>
          <w:szCs w:val="22"/>
        </w:rPr>
        <w:t xml:space="preserve"> PAGE 93</w:t>
      </w:r>
    </w:p>
    <w:p w:rsidR="001F250B" w:rsidRPr="00FB686B" w:rsidRDefault="001F250B" w:rsidP="001F250B">
      <w:pPr>
        <w:pStyle w:val="xmsonormal"/>
        <w:spacing w:before="0" w:beforeAutospacing="0" w:after="0" w:afterAutospacing="0"/>
        <w:rPr>
          <w:rFonts w:asciiTheme="minorHAnsi" w:hAnsiTheme="minorHAnsi" w:cstheme="minorHAnsi"/>
          <w:color w:val="00B050"/>
          <w:sz w:val="22"/>
          <w:szCs w:val="22"/>
        </w:rPr>
      </w:pPr>
      <w:r w:rsidRPr="00FB686B">
        <w:rPr>
          <w:rFonts w:asciiTheme="minorHAnsi" w:hAnsiTheme="minorHAnsi" w:cstheme="minorHAnsi"/>
          <w:color w:val="00B050"/>
          <w:sz w:val="22"/>
          <w:szCs w:val="22"/>
          <w:lang w:val="es-ES"/>
        </w:rPr>
        <w:t>VÉASE LA ILUSTRACIÓN 2 EN LA PÁGINA 93</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rPr>
        <w:t>Page 88</w:t>
      </w:r>
    </w:p>
    <w:p w:rsidR="001F250B" w:rsidRDefault="001F250B" w:rsidP="001F250B">
      <w:pPr>
        <w:pStyle w:val="xmsonormal"/>
        <w:spacing w:before="0" w:beforeAutospacing="0" w:after="0" w:afterAutospacing="0"/>
        <w:rPr>
          <w:rFonts w:asciiTheme="minorHAnsi" w:hAnsiTheme="minorHAnsi" w:cstheme="minorHAnsi"/>
          <w:color w:val="FF0000"/>
          <w:sz w:val="22"/>
          <w:szCs w:val="22"/>
        </w:rPr>
      </w:pPr>
      <w:r w:rsidRPr="0020318C">
        <w:rPr>
          <w:rFonts w:asciiTheme="minorHAnsi" w:hAnsiTheme="minorHAnsi" w:cstheme="minorHAnsi"/>
          <w:color w:val="FF0000"/>
          <w:sz w:val="22"/>
          <w:szCs w:val="22"/>
        </w:rPr>
        <w:t> </w:t>
      </w:r>
    </w:p>
    <w:p w:rsidR="00FB686B" w:rsidRPr="00FB686B" w:rsidRDefault="00FB686B" w:rsidP="001F250B">
      <w:pPr>
        <w:pStyle w:val="xmsonormal"/>
        <w:spacing w:before="0" w:beforeAutospacing="0" w:after="0" w:afterAutospacing="0"/>
        <w:rPr>
          <w:rFonts w:asciiTheme="minorHAnsi" w:hAnsiTheme="minorHAnsi" w:cstheme="minorHAnsi"/>
          <w:color w:val="000000" w:themeColor="text1"/>
          <w:sz w:val="22"/>
          <w:szCs w:val="22"/>
        </w:rPr>
      </w:pPr>
      <w:r w:rsidRPr="00FB686B">
        <w:rPr>
          <w:rFonts w:asciiTheme="minorHAnsi" w:hAnsiTheme="minorHAnsi" w:cstheme="minorHAnsi"/>
          <w:color w:val="000000" w:themeColor="text1"/>
          <w:sz w:val="22"/>
          <w:szCs w:val="22"/>
        </w:rPr>
        <w:t xml:space="preserve">VOIR ILLUSTRATION </w:t>
      </w:r>
      <w:r>
        <w:rPr>
          <w:rFonts w:asciiTheme="minorHAnsi" w:hAnsiTheme="minorHAnsi" w:cstheme="minorHAnsi"/>
          <w:color w:val="000000" w:themeColor="text1"/>
          <w:sz w:val="22"/>
          <w:szCs w:val="22"/>
        </w:rPr>
        <w:t>3</w:t>
      </w:r>
      <w:r w:rsidRPr="00FB686B">
        <w:rPr>
          <w:rFonts w:asciiTheme="minorHAnsi" w:hAnsiTheme="minorHAnsi" w:cstheme="minorHAnsi"/>
          <w:color w:val="000000" w:themeColor="text1"/>
          <w:sz w:val="22"/>
          <w:szCs w:val="22"/>
        </w:rPr>
        <w:t xml:space="preserve"> PAGE 93</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FB686B">
        <w:rPr>
          <w:rFonts w:asciiTheme="minorHAnsi" w:hAnsiTheme="minorHAnsi" w:cstheme="minorHAnsi"/>
          <w:color w:val="00B050"/>
          <w:sz w:val="22"/>
          <w:szCs w:val="22"/>
          <w:lang w:val="es-ES"/>
        </w:rPr>
        <w:t>VÉASE LA ILUSTRACIÓN 3 EN LA PÁGINA 93</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rPr>
        <w:t>Page 90</w:t>
      </w:r>
    </w:p>
    <w:p w:rsidR="001F250B" w:rsidRDefault="001F250B" w:rsidP="001F250B">
      <w:pPr>
        <w:pStyle w:val="xmsonormal"/>
        <w:spacing w:before="0" w:beforeAutospacing="0" w:after="0" w:afterAutospacing="0"/>
        <w:rPr>
          <w:rFonts w:asciiTheme="minorHAnsi" w:hAnsiTheme="minorHAnsi" w:cstheme="minorHAnsi"/>
          <w:color w:val="FF0000"/>
          <w:sz w:val="22"/>
          <w:szCs w:val="22"/>
        </w:rPr>
      </w:pPr>
    </w:p>
    <w:p w:rsidR="00FB686B" w:rsidRPr="00FB686B" w:rsidRDefault="00FB686B" w:rsidP="001F250B">
      <w:pPr>
        <w:pStyle w:val="xmsonormal"/>
        <w:spacing w:before="0" w:beforeAutospacing="0" w:after="0" w:afterAutospacing="0"/>
        <w:rPr>
          <w:rFonts w:asciiTheme="minorHAnsi" w:hAnsiTheme="minorHAnsi" w:cstheme="minorHAnsi"/>
          <w:color w:val="000000" w:themeColor="text1"/>
          <w:sz w:val="22"/>
          <w:szCs w:val="22"/>
        </w:rPr>
      </w:pPr>
      <w:r w:rsidRPr="00FB686B">
        <w:rPr>
          <w:rFonts w:asciiTheme="minorHAnsi" w:hAnsiTheme="minorHAnsi" w:cstheme="minorHAnsi"/>
          <w:color w:val="000000" w:themeColor="text1"/>
          <w:sz w:val="22"/>
          <w:szCs w:val="22"/>
        </w:rPr>
        <w:t xml:space="preserve">VOIR ILLUSTRATION </w:t>
      </w:r>
      <w:r>
        <w:rPr>
          <w:rFonts w:asciiTheme="minorHAnsi" w:hAnsiTheme="minorHAnsi" w:cstheme="minorHAnsi"/>
          <w:color w:val="000000" w:themeColor="text1"/>
          <w:sz w:val="22"/>
          <w:szCs w:val="22"/>
        </w:rPr>
        <w:t>4</w:t>
      </w:r>
      <w:r w:rsidRPr="00FB686B">
        <w:rPr>
          <w:rFonts w:asciiTheme="minorHAnsi" w:hAnsiTheme="minorHAnsi" w:cstheme="minorHAnsi"/>
          <w:color w:val="000000" w:themeColor="text1"/>
          <w:sz w:val="22"/>
          <w:szCs w:val="22"/>
        </w:rPr>
        <w:t xml:space="preserve"> PAGE 93</w:t>
      </w:r>
    </w:p>
    <w:p w:rsidR="001F250B" w:rsidRPr="00FB686B" w:rsidRDefault="001F250B" w:rsidP="001F250B">
      <w:pPr>
        <w:pStyle w:val="xmsonormal"/>
        <w:spacing w:before="0" w:beforeAutospacing="0" w:after="0" w:afterAutospacing="0"/>
        <w:rPr>
          <w:rFonts w:asciiTheme="minorHAnsi" w:hAnsiTheme="minorHAnsi" w:cstheme="minorHAnsi"/>
          <w:color w:val="00B050"/>
          <w:sz w:val="22"/>
          <w:szCs w:val="22"/>
        </w:rPr>
      </w:pPr>
      <w:r w:rsidRPr="00FB686B">
        <w:rPr>
          <w:rFonts w:asciiTheme="minorHAnsi" w:hAnsiTheme="minorHAnsi" w:cstheme="minorHAnsi"/>
          <w:color w:val="00B050"/>
          <w:sz w:val="22"/>
          <w:szCs w:val="22"/>
          <w:lang w:val="es-ES"/>
        </w:rPr>
        <w:t>VÉASE LA ILUSTRACIÓN 4 EN LA PÁGINA 93</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rPr>
        <w:t> </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rPr>
        <w:t>Page 91</w:t>
      </w:r>
    </w:p>
    <w:p w:rsidR="001F250B" w:rsidRDefault="001F250B" w:rsidP="001F250B">
      <w:pPr>
        <w:pStyle w:val="xmsonormal"/>
        <w:spacing w:before="0" w:beforeAutospacing="0" w:after="0" w:afterAutospacing="0"/>
        <w:rPr>
          <w:rFonts w:asciiTheme="minorHAnsi" w:hAnsiTheme="minorHAnsi" w:cstheme="minorHAnsi"/>
          <w:color w:val="FF0000"/>
          <w:sz w:val="22"/>
          <w:szCs w:val="22"/>
        </w:rPr>
      </w:pPr>
    </w:p>
    <w:p w:rsidR="00FB686B" w:rsidRPr="00FB686B" w:rsidRDefault="00FB686B" w:rsidP="001F250B">
      <w:pPr>
        <w:pStyle w:val="xmsonormal"/>
        <w:spacing w:before="0" w:beforeAutospacing="0" w:after="0" w:afterAutospacing="0"/>
        <w:rPr>
          <w:rFonts w:asciiTheme="minorHAnsi" w:hAnsiTheme="minorHAnsi" w:cstheme="minorHAnsi"/>
          <w:color w:val="000000" w:themeColor="text1"/>
          <w:sz w:val="22"/>
          <w:szCs w:val="22"/>
        </w:rPr>
      </w:pPr>
      <w:r w:rsidRPr="00FB686B">
        <w:rPr>
          <w:rFonts w:asciiTheme="minorHAnsi" w:hAnsiTheme="minorHAnsi" w:cstheme="minorHAnsi"/>
          <w:color w:val="000000" w:themeColor="text1"/>
          <w:sz w:val="22"/>
          <w:szCs w:val="22"/>
        </w:rPr>
        <w:t xml:space="preserve">VOIR ILLUSTRATION </w:t>
      </w:r>
      <w:r>
        <w:rPr>
          <w:rFonts w:asciiTheme="minorHAnsi" w:hAnsiTheme="minorHAnsi" w:cstheme="minorHAnsi"/>
          <w:color w:val="000000" w:themeColor="text1"/>
          <w:sz w:val="22"/>
          <w:szCs w:val="22"/>
        </w:rPr>
        <w:t>5</w:t>
      </w:r>
      <w:r w:rsidRPr="00FB686B">
        <w:rPr>
          <w:rFonts w:asciiTheme="minorHAnsi" w:hAnsiTheme="minorHAnsi" w:cstheme="minorHAnsi"/>
          <w:color w:val="000000" w:themeColor="text1"/>
          <w:sz w:val="22"/>
          <w:szCs w:val="22"/>
        </w:rPr>
        <w:t xml:space="preserve"> PAGE 93</w:t>
      </w:r>
    </w:p>
    <w:p w:rsidR="001F250B" w:rsidRPr="00FB686B" w:rsidRDefault="001F250B" w:rsidP="001F250B">
      <w:pPr>
        <w:pStyle w:val="xmsonormal"/>
        <w:spacing w:before="0" w:beforeAutospacing="0" w:after="0" w:afterAutospacing="0"/>
        <w:rPr>
          <w:rFonts w:asciiTheme="minorHAnsi" w:hAnsiTheme="minorHAnsi" w:cstheme="minorHAnsi"/>
          <w:color w:val="00B050"/>
          <w:sz w:val="22"/>
          <w:szCs w:val="22"/>
        </w:rPr>
      </w:pPr>
      <w:r w:rsidRPr="00FB686B">
        <w:rPr>
          <w:rFonts w:asciiTheme="minorHAnsi" w:hAnsiTheme="minorHAnsi" w:cstheme="minorHAnsi"/>
          <w:color w:val="00B050"/>
          <w:sz w:val="22"/>
          <w:szCs w:val="22"/>
          <w:lang w:val="es-ES"/>
        </w:rPr>
        <w:t>VÉASE LA ILUSTRACIÓN 5 EN LA PÁGINA 93</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FB686B" w:rsidRPr="00FB686B" w:rsidRDefault="00FB686B" w:rsidP="001F250B">
      <w:pPr>
        <w:pStyle w:val="xmsonormal"/>
        <w:spacing w:before="0" w:beforeAutospacing="0" w:after="0" w:afterAutospacing="0"/>
        <w:rPr>
          <w:rFonts w:asciiTheme="minorHAnsi" w:hAnsiTheme="minorHAnsi" w:cstheme="minorHAnsi"/>
          <w:color w:val="FF0000"/>
          <w:sz w:val="22"/>
          <w:szCs w:val="22"/>
          <w:lang w:val="es-ES"/>
        </w:rPr>
      </w:pPr>
      <w:r w:rsidRPr="00FB686B">
        <w:rPr>
          <w:rFonts w:asciiTheme="minorHAnsi" w:hAnsiTheme="minorHAnsi" w:cstheme="minorHAnsi"/>
          <w:color w:val="FF0000"/>
          <w:sz w:val="22"/>
          <w:szCs w:val="22"/>
          <w:lang w:val="es-ES"/>
        </w:rPr>
        <w:t>Page 93</w:t>
      </w:r>
    </w:p>
    <w:p w:rsidR="00FB686B" w:rsidRDefault="00FB686B" w:rsidP="001F250B">
      <w:pPr>
        <w:pStyle w:val="xmsonormal"/>
        <w:spacing w:before="0" w:beforeAutospacing="0" w:after="0" w:afterAutospacing="0"/>
        <w:rPr>
          <w:rFonts w:asciiTheme="minorHAnsi" w:hAnsiTheme="minorHAnsi" w:cstheme="minorHAnsi"/>
          <w:color w:val="000000"/>
          <w:sz w:val="22"/>
          <w:szCs w:val="22"/>
          <w:lang w:val="es-ES"/>
        </w:rPr>
      </w:pPr>
    </w:p>
    <w:p w:rsidR="00FB686B" w:rsidRDefault="00FB686B" w:rsidP="001F250B">
      <w:pPr>
        <w:pStyle w:val="xmsonormal"/>
        <w:spacing w:before="0" w:beforeAutospacing="0" w:after="0" w:afterAutospacing="0"/>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RÉFÉRENCES</w:t>
      </w:r>
    </w:p>
    <w:p w:rsidR="00FB686B" w:rsidRPr="00FB686B" w:rsidRDefault="00FB686B" w:rsidP="001F250B">
      <w:pPr>
        <w:pStyle w:val="xmsonormal"/>
        <w:spacing w:before="0" w:beforeAutospacing="0" w:after="0" w:afterAutospacing="0"/>
        <w:rPr>
          <w:rFonts w:asciiTheme="minorHAnsi" w:hAnsiTheme="minorHAnsi" w:cstheme="minorHAnsi"/>
          <w:color w:val="00B050"/>
          <w:sz w:val="22"/>
          <w:szCs w:val="22"/>
        </w:rPr>
      </w:pPr>
      <w:r w:rsidRPr="00FB686B">
        <w:rPr>
          <w:rFonts w:asciiTheme="minorHAnsi" w:hAnsiTheme="minorHAnsi" w:cstheme="minorHAnsi"/>
          <w:color w:val="00B050"/>
          <w:sz w:val="22"/>
          <w:szCs w:val="22"/>
        </w:rPr>
        <w:t>REFERENCIAS</w:t>
      </w:r>
    </w:p>
    <w:p w:rsidR="00FB686B" w:rsidRDefault="00FB686B" w:rsidP="001F250B">
      <w:pPr>
        <w:pStyle w:val="xmsonormal"/>
        <w:spacing w:before="0" w:beforeAutospacing="0" w:after="0" w:afterAutospacing="0"/>
        <w:rPr>
          <w:rFonts w:asciiTheme="minorHAnsi" w:hAnsiTheme="minorHAnsi" w:cstheme="minorHAnsi"/>
          <w:color w:val="FF0000"/>
          <w:sz w:val="22"/>
          <w:szCs w:val="22"/>
          <w:lang w:val="es-ES"/>
        </w:rPr>
      </w:pP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lastRenderedPageBreak/>
        <w:t>Page 100 note 26</w:t>
      </w:r>
    </w:p>
    <w:p w:rsidR="006D4FAF" w:rsidRDefault="006D4FAF" w:rsidP="001F250B">
      <w:pPr>
        <w:pStyle w:val="xmsonormal"/>
        <w:spacing w:before="0" w:beforeAutospacing="0" w:after="0" w:afterAutospacing="0"/>
        <w:rPr>
          <w:rFonts w:asciiTheme="minorHAnsi" w:hAnsiTheme="minorHAnsi" w:cstheme="minorHAnsi"/>
          <w:color w:val="FF0000"/>
          <w:sz w:val="22"/>
          <w:szCs w:val="22"/>
          <w:lang w:val="es-ES"/>
        </w:rPr>
      </w:pPr>
    </w:p>
    <w:p w:rsidR="001F250B" w:rsidRPr="006D4FAF" w:rsidRDefault="006D4FAF" w:rsidP="006D4FAF">
      <w:pPr>
        <w:autoSpaceDE w:val="0"/>
        <w:autoSpaceDN w:val="0"/>
        <w:adjustRightInd w:val="0"/>
        <w:rPr>
          <w:rFonts w:cstheme="minorHAnsi"/>
          <w:color w:val="000000" w:themeColor="text1"/>
          <w:sz w:val="22"/>
          <w:szCs w:val="22"/>
        </w:rPr>
      </w:pPr>
      <w:r w:rsidRPr="006D4FAF">
        <w:rPr>
          <w:rFonts w:cstheme="minorHAnsi"/>
          <w:color w:val="000000" w:themeColor="text1"/>
          <w:sz w:val="22"/>
          <w:szCs w:val="22"/>
        </w:rPr>
        <w:t>On se gardera, néanmoins, de surinterpréter le port du pantalon</w:t>
      </w:r>
      <w:r>
        <w:rPr>
          <w:rFonts w:cstheme="minorHAnsi"/>
          <w:color w:val="000000" w:themeColor="text1"/>
          <w:sz w:val="22"/>
          <w:szCs w:val="22"/>
        </w:rPr>
        <w:t xml:space="preserve"> </w:t>
      </w:r>
      <w:r w:rsidRPr="006D4FAF">
        <w:rPr>
          <w:rFonts w:cstheme="minorHAnsi"/>
          <w:color w:val="000000" w:themeColor="text1"/>
          <w:sz w:val="22"/>
          <w:szCs w:val="22"/>
        </w:rPr>
        <w:t>bouffant comme une marque de masculinisation perse, dans la</w:t>
      </w:r>
      <w:r>
        <w:rPr>
          <w:rFonts w:cstheme="minorHAnsi"/>
          <w:color w:val="000000" w:themeColor="text1"/>
          <w:sz w:val="22"/>
          <w:szCs w:val="22"/>
        </w:rPr>
        <w:t xml:space="preserve"> </w:t>
      </w:r>
      <w:r w:rsidRPr="006D4FAF">
        <w:rPr>
          <w:rFonts w:cstheme="minorHAnsi"/>
          <w:color w:val="000000" w:themeColor="text1"/>
          <w:sz w:val="22"/>
          <w:szCs w:val="22"/>
        </w:rPr>
        <w:t>mesure où le costume traditionnel féminin turc-ottoman consiste</w:t>
      </w:r>
      <w:r>
        <w:rPr>
          <w:rFonts w:cstheme="minorHAnsi"/>
          <w:color w:val="000000" w:themeColor="text1"/>
          <w:sz w:val="22"/>
          <w:szCs w:val="22"/>
        </w:rPr>
        <w:t xml:space="preserve"> </w:t>
      </w:r>
      <w:r w:rsidRPr="006D4FAF">
        <w:rPr>
          <w:rFonts w:cstheme="minorHAnsi"/>
          <w:color w:val="000000" w:themeColor="text1"/>
          <w:sz w:val="22"/>
          <w:szCs w:val="22"/>
        </w:rPr>
        <w:t>justement en un port d’un tel pantalon bouffant, associé à un gilet</w:t>
      </w:r>
      <w:r>
        <w:rPr>
          <w:rFonts w:cstheme="minorHAnsi"/>
          <w:color w:val="000000" w:themeColor="text1"/>
          <w:sz w:val="22"/>
          <w:szCs w:val="22"/>
        </w:rPr>
        <w:t xml:space="preserve"> </w:t>
      </w:r>
      <w:r w:rsidRPr="006D4FAF">
        <w:rPr>
          <w:rFonts w:cstheme="minorHAnsi"/>
          <w:color w:val="000000" w:themeColor="text1"/>
          <w:sz w:val="22"/>
          <w:szCs w:val="22"/>
        </w:rPr>
        <w:t>long : c’est plus particulièrement l’absence de ce gilet qui crée la</w:t>
      </w:r>
      <w:r>
        <w:rPr>
          <w:rFonts w:cstheme="minorHAnsi"/>
          <w:color w:val="000000" w:themeColor="text1"/>
          <w:sz w:val="22"/>
          <w:szCs w:val="22"/>
        </w:rPr>
        <w:t xml:space="preserve"> </w:t>
      </w:r>
      <w:r w:rsidRPr="006D4FAF">
        <w:rPr>
          <w:rFonts w:cstheme="minorHAnsi"/>
          <w:color w:val="000000" w:themeColor="text1"/>
          <w:sz w:val="22"/>
          <w:szCs w:val="22"/>
        </w:rPr>
        <w:t>différence. Ce pantalon bouffant traditionnel a l’avantage de se</w:t>
      </w:r>
      <w:r>
        <w:rPr>
          <w:rFonts w:cstheme="minorHAnsi"/>
          <w:color w:val="000000" w:themeColor="text1"/>
          <w:sz w:val="22"/>
          <w:szCs w:val="22"/>
        </w:rPr>
        <w:t xml:space="preserve"> </w:t>
      </w:r>
      <w:r w:rsidRPr="006D4FAF">
        <w:rPr>
          <w:rFonts w:cstheme="minorHAnsi"/>
          <w:color w:val="000000" w:themeColor="text1"/>
          <w:sz w:val="22"/>
          <w:szCs w:val="22"/>
        </w:rPr>
        <w:t>confondre aisément avec le pantalon militaire. En outre, ces figures</w:t>
      </w:r>
      <w:r>
        <w:rPr>
          <w:rFonts w:cstheme="minorHAnsi"/>
          <w:color w:val="000000" w:themeColor="text1"/>
          <w:sz w:val="22"/>
          <w:szCs w:val="22"/>
        </w:rPr>
        <w:t xml:space="preserve"> </w:t>
      </w:r>
      <w:r w:rsidRPr="006D4FAF">
        <w:rPr>
          <w:rFonts w:cstheme="minorHAnsi"/>
          <w:color w:val="000000" w:themeColor="text1"/>
          <w:sz w:val="22"/>
          <w:szCs w:val="22"/>
        </w:rPr>
        <w:t>ne sont pas complètement exceptionnelles en leur genre : d’autres</w:t>
      </w:r>
      <w:r>
        <w:rPr>
          <w:rFonts w:cstheme="minorHAnsi"/>
          <w:color w:val="000000" w:themeColor="text1"/>
          <w:sz w:val="22"/>
          <w:szCs w:val="22"/>
        </w:rPr>
        <w:t xml:space="preserve"> </w:t>
      </w:r>
      <w:r w:rsidRPr="006D4FAF">
        <w:rPr>
          <w:rFonts w:cstheme="minorHAnsi"/>
          <w:color w:val="000000" w:themeColor="text1"/>
          <w:sz w:val="22"/>
          <w:szCs w:val="22"/>
        </w:rPr>
        <w:t>exemples de femmes guerrières travesties se retrouvent dans les</w:t>
      </w:r>
      <w:r>
        <w:rPr>
          <w:rFonts w:cstheme="minorHAnsi"/>
          <w:color w:val="000000" w:themeColor="text1"/>
          <w:sz w:val="22"/>
          <w:szCs w:val="22"/>
        </w:rPr>
        <w:t xml:space="preserve"> </w:t>
      </w:r>
      <w:r w:rsidRPr="006D4FAF">
        <w:rPr>
          <w:rFonts w:cstheme="minorHAnsi"/>
          <w:color w:val="000000" w:themeColor="text1"/>
          <w:sz w:val="22"/>
          <w:szCs w:val="22"/>
        </w:rPr>
        <w:t>Balkans, notamment (</w:t>
      </w:r>
      <w:proofErr w:type="spellStart"/>
      <w:r w:rsidRPr="006D4FAF">
        <w:rPr>
          <w:rFonts w:cstheme="minorHAnsi"/>
          <w:color w:val="000000" w:themeColor="text1"/>
          <w:sz w:val="22"/>
          <w:szCs w:val="22"/>
        </w:rPr>
        <w:t>Sote</w:t>
      </w:r>
      <w:proofErr w:type="spellEnd"/>
      <w:r w:rsidRPr="006D4FAF">
        <w:rPr>
          <w:rFonts w:cstheme="minorHAnsi"/>
          <w:color w:val="000000" w:themeColor="text1"/>
          <w:sz w:val="22"/>
          <w:szCs w:val="22"/>
        </w:rPr>
        <w:t xml:space="preserve"> </w:t>
      </w:r>
      <w:proofErr w:type="spellStart"/>
      <w:r w:rsidRPr="006D4FAF">
        <w:rPr>
          <w:rFonts w:cstheme="minorHAnsi"/>
          <w:color w:val="000000" w:themeColor="text1"/>
          <w:sz w:val="22"/>
          <w:szCs w:val="22"/>
        </w:rPr>
        <w:t>Galica</w:t>
      </w:r>
      <w:proofErr w:type="spellEnd"/>
      <w:r w:rsidRPr="006D4FAF">
        <w:rPr>
          <w:rFonts w:cstheme="minorHAnsi"/>
          <w:color w:val="000000" w:themeColor="text1"/>
          <w:sz w:val="22"/>
          <w:szCs w:val="22"/>
        </w:rPr>
        <w:t xml:space="preserve">, </w:t>
      </w:r>
      <w:proofErr w:type="spellStart"/>
      <w:r w:rsidRPr="006D4FAF">
        <w:rPr>
          <w:rFonts w:cstheme="minorHAnsi"/>
          <w:color w:val="000000" w:themeColor="text1"/>
          <w:sz w:val="22"/>
          <w:szCs w:val="22"/>
        </w:rPr>
        <w:t>Milunka</w:t>
      </w:r>
      <w:proofErr w:type="spellEnd"/>
      <w:r w:rsidRPr="006D4FAF">
        <w:rPr>
          <w:rFonts w:cstheme="minorHAnsi"/>
          <w:color w:val="000000" w:themeColor="text1"/>
          <w:sz w:val="22"/>
          <w:szCs w:val="22"/>
        </w:rPr>
        <w:t xml:space="preserve"> </w:t>
      </w:r>
      <w:proofErr w:type="spellStart"/>
      <w:r w:rsidRPr="006D4FAF">
        <w:rPr>
          <w:rFonts w:cstheme="minorHAnsi"/>
          <w:color w:val="000000" w:themeColor="text1"/>
          <w:sz w:val="22"/>
          <w:szCs w:val="22"/>
        </w:rPr>
        <w:t>Saviç</w:t>
      </w:r>
      <w:proofErr w:type="spellEnd"/>
      <w:r w:rsidRPr="006D4FAF">
        <w:rPr>
          <w:rFonts w:cstheme="minorHAnsi"/>
          <w:color w:val="000000" w:themeColor="text1"/>
          <w:sz w:val="22"/>
          <w:szCs w:val="22"/>
        </w:rPr>
        <w:t>). Je remercie Lydia</w:t>
      </w:r>
      <w:r>
        <w:rPr>
          <w:rFonts w:cstheme="minorHAnsi"/>
          <w:color w:val="000000" w:themeColor="text1"/>
          <w:sz w:val="22"/>
          <w:szCs w:val="22"/>
        </w:rPr>
        <w:t xml:space="preserve"> </w:t>
      </w:r>
      <w:proofErr w:type="spellStart"/>
      <w:r w:rsidRPr="006D4FAF">
        <w:rPr>
          <w:rFonts w:cstheme="minorHAnsi"/>
          <w:color w:val="000000" w:themeColor="text1"/>
          <w:sz w:val="22"/>
          <w:szCs w:val="22"/>
        </w:rPr>
        <w:t>Zeghmar</w:t>
      </w:r>
      <w:proofErr w:type="spellEnd"/>
      <w:r w:rsidRPr="006D4FAF">
        <w:rPr>
          <w:rFonts w:cstheme="minorHAnsi"/>
          <w:color w:val="000000" w:themeColor="text1"/>
          <w:sz w:val="22"/>
          <w:szCs w:val="22"/>
        </w:rPr>
        <w:t xml:space="preserve"> pour m’en avoir informée. En outre, la mythologie </w:t>
      </w:r>
      <w:proofErr w:type="spellStart"/>
      <w:r w:rsidRPr="006D4FAF">
        <w:rPr>
          <w:rFonts w:cstheme="minorHAnsi"/>
          <w:color w:val="000000" w:themeColor="text1"/>
          <w:sz w:val="22"/>
          <w:szCs w:val="22"/>
        </w:rPr>
        <w:t>turquiste</w:t>
      </w:r>
      <w:proofErr w:type="spellEnd"/>
      <w:r>
        <w:rPr>
          <w:rFonts w:cstheme="minorHAnsi"/>
          <w:color w:val="000000" w:themeColor="text1"/>
          <w:sz w:val="22"/>
          <w:szCs w:val="22"/>
        </w:rPr>
        <w:t xml:space="preserve"> </w:t>
      </w:r>
      <w:r w:rsidRPr="006D4FAF">
        <w:rPr>
          <w:rFonts w:cstheme="minorHAnsi"/>
          <w:color w:val="000000" w:themeColor="text1"/>
          <w:sz w:val="22"/>
          <w:szCs w:val="22"/>
        </w:rPr>
        <w:t>– qui accorde une place spécifique aux femmes – exalte volontiers</w:t>
      </w:r>
      <w:r>
        <w:rPr>
          <w:rFonts w:cstheme="minorHAnsi"/>
          <w:color w:val="000000" w:themeColor="text1"/>
          <w:sz w:val="22"/>
          <w:szCs w:val="22"/>
        </w:rPr>
        <w:t xml:space="preserve"> </w:t>
      </w:r>
      <w:r w:rsidRPr="006D4FAF">
        <w:rPr>
          <w:rFonts w:cstheme="minorHAnsi"/>
          <w:color w:val="000000" w:themeColor="text1"/>
          <w:sz w:val="22"/>
          <w:szCs w:val="22"/>
        </w:rPr>
        <w:t xml:space="preserve">d’autres figures de femmes guerrières, comme celle de </w:t>
      </w:r>
      <w:proofErr w:type="spellStart"/>
      <w:r w:rsidRPr="006D4FAF">
        <w:rPr>
          <w:rFonts w:cstheme="minorHAnsi"/>
          <w:color w:val="000000" w:themeColor="text1"/>
          <w:sz w:val="22"/>
          <w:szCs w:val="22"/>
        </w:rPr>
        <w:t>Tomyris</w:t>
      </w:r>
      <w:proofErr w:type="spellEnd"/>
      <w:r w:rsidRPr="006D4FAF">
        <w:rPr>
          <w:rFonts w:cstheme="minorHAnsi"/>
          <w:color w:val="000000" w:themeColor="text1"/>
          <w:sz w:val="22"/>
          <w:szCs w:val="22"/>
        </w:rPr>
        <w:t xml:space="preserve"> (ou</w:t>
      </w:r>
      <w:r>
        <w:rPr>
          <w:rFonts w:cstheme="minorHAnsi"/>
          <w:color w:val="000000" w:themeColor="text1"/>
          <w:sz w:val="22"/>
          <w:szCs w:val="22"/>
        </w:rPr>
        <w:t xml:space="preserve"> </w:t>
      </w:r>
      <w:proofErr w:type="spellStart"/>
      <w:r w:rsidRPr="006D4FAF">
        <w:rPr>
          <w:rFonts w:cstheme="minorHAnsi"/>
          <w:color w:val="000000" w:themeColor="text1"/>
          <w:sz w:val="22"/>
          <w:szCs w:val="22"/>
        </w:rPr>
        <w:t>Tomris</w:t>
      </w:r>
      <w:proofErr w:type="spellEnd"/>
      <w:r w:rsidRPr="006D4FAF">
        <w:rPr>
          <w:rFonts w:cstheme="minorHAnsi"/>
          <w:color w:val="000000" w:themeColor="text1"/>
          <w:sz w:val="22"/>
          <w:szCs w:val="22"/>
        </w:rPr>
        <w:t xml:space="preserve">) </w:t>
      </w:r>
      <w:proofErr w:type="spellStart"/>
      <w:r w:rsidRPr="006D4FAF">
        <w:rPr>
          <w:rFonts w:cstheme="minorHAnsi"/>
          <w:color w:val="000000" w:themeColor="text1"/>
          <w:sz w:val="22"/>
          <w:szCs w:val="22"/>
        </w:rPr>
        <w:t>Hatun</w:t>
      </w:r>
      <w:proofErr w:type="spellEnd"/>
      <w:r w:rsidRPr="006D4FAF">
        <w:rPr>
          <w:rFonts w:cstheme="minorHAnsi"/>
          <w:color w:val="000000" w:themeColor="text1"/>
          <w:sz w:val="22"/>
          <w:szCs w:val="22"/>
        </w:rPr>
        <w:t>, qui est d’ailleurs l’objet d’une autre bande dessinée pour</w:t>
      </w:r>
      <w:r>
        <w:rPr>
          <w:rFonts w:cstheme="minorHAnsi"/>
          <w:color w:val="000000" w:themeColor="text1"/>
          <w:sz w:val="22"/>
          <w:szCs w:val="22"/>
        </w:rPr>
        <w:t xml:space="preserve"> </w:t>
      </w:r>
      <w:r w:rsidRPr="006D4FAF">
        <w:rPr>
          <w:rFonts w:cstheme="minorHAnsi"/>
          <w:color w:val="000000" w:themeColor="text1"/>
          <w:sz w:val="22"/>
          <w:szCs w:val="22"/>
        </w:rPr>
        <w:t>enfants. Un travail à plus large échelle, prenant appui sur l’ensemble</w:t>
      </w:r>
      <w:r>
        <w:rPr>
          <w:rFonts w:cstheme="minorHAnsi"/>
          <w:color w:val="000000" w:themeColor="text1"/>
          <w:sz w:val="22"/>
          <w:szCs w:val="22"/>
        </w:rPr>
        <w:t xml:space="preserve"> </w:t>
      </w:r>
      <w:r w:rsidRPr="006D4FAF">
        <w:rPr>
          <w:rFonts w:cstheme="minorHAnsi"/>
          <w:color w:val="000000" w:themeColor="text1"/>
          <w:sz w:val="22"/>
          <w:szCs w:val="22"/>
        </w:rPr>
        <w:t>de ces figures guerrières, s’avèrerait utile. Dans une approche plus</w:t>
      </w:r>
      <w:r>
        <w:rPr>
          <w:rFonts w:cstheme="minorHAnsi"/>
          <w:color w:val="000000" w:themeColor="text1"/>
          <w:sz w:val="22"/>
          <w:szCs w:val="22"/>
        </w:rPr>
        <w:t xml:space="preserve"> </w:t>
      </w:r>
      <w:r w:rsidRPr="006D4FAF">
        <w:rPr>
          <w:rFonts w:cstheme="minorHAnsi"/>
          <w:color w:val="000000" w:themeColor="text1"/>
          <w:sz w:val="22"/>
          <w:szCs w:val="22"/>
        </w:rPr>
        <w:t>historique, voir notamment, Balivet, 2015.</w:t>
      </w:r>
      <w:r w:rsidR="001F250B" w:rsidRPr="006D4FAF">
        <w:rPr>
          <w:rFonts w:cstheme="minorHAnsi"/>
          <w:color w:val="000000" w:themeColor="text1"/>
          <w:sz w:val="22"/>
          <w:szCs w:val="22"/>
          <w:lang w:val="es-ES"/>
        </w:rPr>
        <w:t> </w:t>
      </w:r>
    </w:p>
    <w:p w:rsidR="001F250B" w:rsidRPr="006D4FAF" w:rsidRDefault="001F250B" w:rsidP="001F250B">
      <w:pPr>
        <w:pStyle w:val="xmsonormal"/>
        <w:spacing w:before="0" w:beforeAutospacing="0" w:after="0" w:afterAutospacing="0"/>
        <w:rPr>
          <w:rFonts w:asciiTheme="minorHAnsi" w:hAnsiTheme="minorHAnsi" w:cstheme="minorHAnsi"/>
          <w:color w:val="00B050"/>
          <w:sz w:val="22"/>
          <w:szCs w:val="22"/>
        </w:rPr>
      </w:pPr>
      <w:r w:rsidRPr="006D4FAF">
        <w:rPr>
          <w:rFonts w:asciiTheme="minorHAnsi" w:hAnsiTheme="minorHAnsi" w:cstheme="minorHAnsi"/>
          <w:color w:val="00B050"/>
          <w:sz w:val="22"/>
          <w:szCs w:val="22"/>
          <w:lang w:val="es-ES"/>
        </w:rPr>
        <w:t xml:space="preserve">Sin embargo, el uso de pantalones anchos no debe interpretarse excesivamente como un signo de masculinización persa, en la medida en que el traje tradicional de las mujeres turco-otomanas consiste precisamente en llevar pantalones anchos combinados con un chaleco largo: es sobre todo la ausencia del chaleco lo que crea la diferencia. Estos pantalones anchos tradicionales tienen la ventaja de que se confunden fácilmente con los pantalones militares. Además, estas figuras no son totalmente únicas: en los Balcanes, por ejemplo, se pueden encontrar otros ejemplos de mujeres guerreras travestidas (Sote </w:t>
      </w:r>
      <w:proofErr w:type="spellStart"/>
      <w:r w:rsidRPr="006D4FAF">
        <w:rPr>
          <w:rFonts w:asciiTheme="minorHAnsi" w:hAnsiTheme="minorHAnsi" w:cstheme="minorHAnsi"/>
          <w:color w:val="00B050"/>
          <w:sz w:val="22"/>
          <w:szCs w:val="22"/>
          <w:lang w:val="es-ES"/>
        </w:rPr>
        <w:t>Galica</w:t>
      </w:r>
      <w:proofErr w:type="spellEnd"/>
      <w:r w:rsidRPr="006D4FAF">
        <w:rPr>
          <w:rFonts w:asciiTheme="minorHAnsi" w:hAnsiTheme="minorHAnsi" w:cstheme="minorHAnsi"/>
          <w:color w:val="00B050"/>
          <w:sz w:val="22"/>
          <w:szCs w:val="22"/>
          <w:lang w:val="es-ES"/>
        </w:rPr>
        <w:t xml:space="preserve">, </w:t>
      </w:r>
      <w:proofErr w:type="spellStart"/>
      <w:r w:rsidRPr="006D4FAF">
        <w:rPr>
          <w:rFonts w:asciiTheme="minorHAnsi" w:hAnsiTheme="minorHAnsi" w:cstheme="minorHAnsi"/>
          <w:color w:val="00B050"/>
          <w:sz w:val="22"/>
          <w:szCs w:val="22"/>
          <w:lang w:val="es-ES"/>
        </w:rPr>
        <w:t>Milunka</w:t>
      </w:r>
      <w:proofErr w:type="spellEnd"/>
      <w:r w:rsidRPr="006D4FAF">
        <w:rPr>
          <w:rFonts w:asciiTheme="minorHAnsi" w:hAnsiTheme="minorHAnsi" w:cstheme="minorHAnsi"/>
          <w:color w:val="00B050"/>
          <w:sz w:val="22"/>
          <w:szCs w:val="22"/>
          <w:lang w:val="es-ES"/>
        </w:rPr>
        <w:t xml:space="preserve"> </w:t>
      </w:r>
      <w:proofErr w:type="spellStart"/>
      <w:r w:rsidRPr="006D4FAF">
        <w:rPr>
          <w:rFonts w:asciiTheme="minorHAnsi" w:hAnsiTheme="minorHAnsi" w:cstheme="minorHAnsi"/>
          <w:color w:val="00B050"/>
          <w:sz w:val="22"/>
          <w:szCs w:val="22"/>
          <w:lang w:val="es-ES"/>
        </w:rPr>
        <w:t>Saviç</w:t>
      </w:r>
      <w:proofErr w:type="spellEnd"/>
      <w:r w:rsidRPr="006D4FAF">
        <w:rPr>
          <w:rFonts w:asciiTheme="minorHAnsi" w:hAnsiTheme="minorHAnsi" w:cstheme="minorHAnsi"/>
          <w:color w:val="00B050"/>
          <w:sz w:val="22"/>
          <w:szCs w:val="22"/>
          <w:lang w:val="es-ES"/>
        </w:rPr>
        <w:t xml:space="preserve">). Agradezco a Lydia </w:t>
      </w:r>
      <w:proofErr w:type="spellStart"/>
      <w:r w:rsidRPr="006D4FAF">
        <w:rPr>
          <w:rFonts w:asciiTheme="minorHAnsi" w:hAnsiTheme="minorHAnsi" w:cstheme="minorHAnsi"/>
          <w:color w:val="00B050"/>
          <w:sz w:val="22"/>
          <w:szCs w:val="22"/>
          <w:lang w:val="es-ES"/>
        </w:rPr>
        <w:t>Zeghmar</w:t>
      </w:r>
      <w:proofErr w:type="spellEnd"/>
      <w:r w:rsidRPr="006D4FAF">
        <w:rPr>
          <w:rFonts w:asciiTheme="minorHAnsi" w:hAnsiTheme="minorHAnsi" w:cstheme="minorHAnsi"/>
          <w:color w:val="00B050"/>
          <w:sz w:val="22"/>
          <w:szCs w:val="22"/>
          <w:lang w:val="es-ES"/>
        </w:rPr>
        <w:t xml:space="preserve"> que me lo haya señalado. Además, la mitología túrquica -que concede un lugar específico a la mujer- exalta fácilmente otras figuras femeninas guerreras, como </w:t>
      </w:r>
      <w:proofErr w:type="spellStart"/>
      <w:r w:rsidRPr="006D4FAF">
        <w:rPr>
          <w:rFonts w:asciiTheme="minorHAnsi" w:hAnsiTheme="minorHAnsi" w:cstheme="minorHAnsi"/>
          <w:color w:val="00B050"/>
          <w:sz w:val="22"/>
          <w:szCs w:val="22"/>
          <w:lang w:val="es-ES"/>
        </w:rPr>
        <w:t>Tomyris</w:t>
      </w:r>
      <w:proofErr w:type="spellEnd"/>
      <w:r w:rsidRPr="006D4FAF">
        <w:rPr>
          <w:rFonts w:asciiTheme="minorHAnsi" w:hAnsiTheme="minorHAnsi" w:cstheme="minorHAnsi"/>
          <w:color w:val="00B050"/>
          <w:sz w:val="22"/>
          <w:szCs w:val="22"/>
          <w:lang w:val="es-ES"/>
        </w:rPr>
        <w:t xml:space="preserve"> (o </w:t>
      </w:r>
      <w:proofErr w:type="spellStart"/>
      <w:r w:rsidRPr="006D4FAF">
        <w:rPr>
          <w:rFonts w:asciiTheme="minorHAnsi" w:hAnsiTheme="minorHAnsi" w:cstheme="minorHAnsi"/>
          <w:color w:val="00B050"/>
          <w:sz w:val="22"/>
          <w:szCs w:val="22"/>
          <w:lang w:val="es-ES"/>
        </w:rPr>
        <w:t>Tomris</w:t>
      </w:r>
      <w:proofErr w:type="spellEnd"/>
      <w:r w:rsidRPr="006D4FAF">
        <w:rPr>
          <w:rFonts w:asciiTheme="minorHAnsi" w:hAnsiTheme="minorHAnsi" w:cstheme="minorHAnsi"/>
          <w:color w:val="00B050"/>
          <w:sz w:val="22"/>
          <w:szCs w:val="22"/>
          <w:lang w:val="es-ES"/>
        </w:rPr>
        <w:t xml:space="preserve">) </w:t>
      </w:r>
      <w:proofErr w:type="spellStart"/>
      <w:r w:rsidRPr="006D4FAF">
        <w:rPr>
          <w:rFonts w:asciiTheme="minorHAnsi" w:hAnsiTheme="minorHAnsi" w:cstheme="minorHAnsi"/>
          <w:color w:val="00B050"/>
          <w:sz w:val="22"/>
          <w:szCs w:val="22"/>
          <w:lang w:val="es-ES"/>
        </w:rPr>
        <w:t>Hatun</w:t>
      </w:r>
      <w:proofErr w:type="spellEnd"/>
      <w:r w:rsidRPr="006D4FAF">
        <w:rPr>
          <w:rFonts w:asciiTheme="minorHAnsi" w:hAnsiTheme="minorHAnsi" w:cstheme="minorHAnsi"/>
          <w:color w:val="00B050"/>
          <w:sz w:val="22"/>
          <w:szCs w:val="22"/>
          <w:lang w:val="es-ES"/>
        </w:rPr>
        <w:t xml:space="preserve">, que también es objeto de otro cómic infantil. Sería útil trabajar a una escala más amplia, tomando como base todas estas figuras guerreras. Para un enfoque más histórico, véase </w:t>
      </w:r>
      <w:proofErr w:type="spellStart"/>
      <w:r w:rsidRPr="006D4FAF">
        <w:rPr>
          <w:rFonts w:asciiTheme="minorHAnsi" w:hAnsiTheme="minorHAnsi" w:cstheme="minorHAnsi"/>
          <w:color w:val="00B050"/>
          <w:sz w:val="22"/>
          <w:szCs w:val="22"/>
          <w:lang w:val="es-ES"/>
        </w:rPr>
        <w:t>Balivet</w:t>
      </w:r>
      <w:proofErr w:type="spellEnd"/>
      <w:r w:rsidRPr="006D4FAF">
        <w:rPr>
          <w:rFonts w:asciiTheme="minorHAnsi" w:hAnsiTheme="minorHAnsi" w:cstheme="minorHAnsi"/>
          <w:color w:val="00B050"/>
          <w:sz w:val="22"/>
          <w:szCs w:val="22"/>
          <w:lang w:val="es-ES"/>
        </w:rPr>
        <w:t>, 2015.</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1F250B" w:rsidRDefault="001F250B" w:rsidP="001F250B">
      <w:pPr>
        <w:pStyle w:val="xmsonormal"/>
        <w:spacing w:before="0" w:beforeAutospacing="0" w:after="0" w:afterAutospacing="0"/>
        <w:rPr>
          <w:rFonts w:asciiTheme="minorHAnsi" w:hAnsiTheme="minorHAnsi" w:cstheme="minorHAnsi"/>
          <w:color w:val="FF0000"/>
          <w:sz w:val="22"/>
          <w:szCs w:val="22"/>
          <w:lang w:val="es-ES"/>
        </w:rPr>
      </w:pPr>
      <w:r w:rsidRPr="0020318C">
        <w:rPr>
          <w:rFonts w:asciiTheme="minorHAnsi" w:hAnsiTheme="minorHAnsi" w:cstheme="minorHAnsi"/>
          <w:color w:val="FF0000"/>
          <w:sz w:val="22"/>
          <w:szCs w:val="22"/>
          <w:lang w:val="es-ES"/>
        </w:rPr>
        <w:t>Page 123</w:t>
      </w:r>
    </w:p>
    <w:p w:rsidR="006D4FAF" w:rsidRPr="0020318C" w:rsidRDefault="006D4FAF" w:rsidP="001F250B">
      <w:pPr>
        <w:pStyle w:val="xmsonormal"/>
        <w:spacing w:before="0" w:beforeAutospacing="0" w:after="0" w:afterAutospacing="0"/>
        <w:rPr>
          <w:rFonts w:asciiTheme="minorHAnsi" w:hAnsiTheme="minorHAnsi" w:cstheme="minorHAnsi"/>
          <w:color w:val="000000"/>
          <w:sz w:val="22"/>
          <w:szCs w:val="22"/>
        </w:rPr>
      </w:pPr>
    </w:p>
    <w:p w:rsidR="001F250B" w:rsidRPr="006D4FAF" w:rsidRDefault="006D4FAF" w:rsidP="001F250B">
      <w:pPr>
        <w:pStyle w:val="xmsonormal"/>
        <w:spacing w:before="0" w:beforeAutospacing="0" w:after="0" w:afterAutospacing="0"/>
        <w:rPr>
          <w:rFonts w:asciiTheme="minorHAnsi" w:hAnsiTheme="minorHAnsi" w:cstheme="minorHAnsi"/>
          <w:color w:val="000000"/>
          <w:sz w:val="22"/>
          <w:szCs w:val="22"/>
        </w:rPr>
      </w:pPr>
      <w:r w:rsidRPr="006D4FAF">
        <w:rPr>
          <w:rFonts w:asciiTheme="minorHAnsi" w:hAnsiTheme="minorHAnsi" w:cstheme="minorHAnsi"/>
          <w:color w:val="000000"/>
          <w:sz w:val="22"/>
          <w:szCs w:val="22"/>
        </w:rPr>
        <w:t>La représentation de la mère dans la BD</w:t>
      </w:r>
    </w:p>
    <w:p w:rsidR="001F250B" w:rsidRPr="006D4FAF" w:rsidRDefault="001F250B" w:rsidP="001F250B">
      <w:pPr>
        <w:pStyle w:val="xmsonormal"/>
        <w:spacing w:before="0" w:beforeAutospacing="0" w:after="0" w:afterAutospacing="0"/>
        <w:rPr>
          <w:rFonts w:asciiTheme="minorHAnsi" w:hAnsiTheme="minorHAnsi" w:cstheme="minorHAnsi"/>
          <w:color w:val="00B050"/>
          <w:sz w:val="22"/>
          <w:szCs w:val="22"/>
        </w:rPr>
      </w:pPr>
      <w:r w:rsidRPr="006D4FAF">
        <w:rPr>
          <w:rFonts w:asciiTheme="minorHAnsi" w:hAnsiTheme="minorHAnsi" w:cstheme="minorHAnsi"/>
          <w:color w:val="00B050"/>
          <w:sz w:val="22"/>
          <w:szCs w:val="22"/>
          <w:lang w:val="es-ES"/>
        </w:rPr>
        <w:t>La representación de la madre en el cómic</w:t>
      </w: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000000"/>
          <w:sz w:val="22"/>
          <w:szCs w:val="22"/>
          <w:lang w:val="es-ES"/>
        </w:rPr>
        <w:t> </w:t>
      </w:r>
    </w:p>
    <w:p w:rsidR="001F250B" w:rsidRDefault="000F62FC" w:rsidP="001F250B">
      <w:pPr>
        <w:pStyle w:val="xmsonormal"/>
        <w:spacing w:before="0" w:beforeAutospacing="0" w:after="0" w:afterAutospacing="0"/>
        <w:rPr>
          <w:rFonts w:asciiTheme="minorHAnsi" w:hAnsiTheme="minorHAnsi" w:cstheme="minorHAnsi"/>
          <w:color w:val="FF0000"/>
          <w:sz w:val="22"/>
          <w:szCs w:val="22"/>
          <w:lang w:val="es-ES"/>
        </w:rPr>
      </w:pPr>
      <w:r>
        <w:rPr>
          <w:rFonts w:asciiTheme="minorHAnsi" w:hAnsiTheme="minorHAnsi" w:cstheme="minorHAnsi"/>
          <w:color w:val="FF0000"/>
          <w:sz w:val="22"/>
          <w:szCs w:val="22"/>
          <w:lang w:val="es-ES"/>
        </w:rPr>
        <w:t>Page 128</w:t>
      </w:r>
    </w:p>
    <w:p w:rsidR="000F62FC" w:rsidRDefault="000F62FC" w:rsidP="001F250B">
      <w:pPr>
        <w:pStyle w:val="xmsonormal"/>
        <w:spacing w:before="0" w:beforeAutospacing="0" w:after="0" w:afterAutospacing="0"/>
        <w:rPr>
          <w:rFonts w:asciiTheme="minorHAnsi" w:hAnsiTheme="minorHAnsi" w:cstheme="minorHAnsi"/>
          <w:color w:val="FF0000"/>
          <w:sz w:val="22"/>
          <w:szCs w:val="22"/>
          <w:lang w:val="es-ES"/>
        </w:rPr>
      </w:pPr>
    </w:p>
    <w:p w:rsidR="000F62FC" w:rsidRDefault="000F62FC" w:rsidP="001F250B">
      <w:pPr>
        <w:pStyle w:val="xmsonormal"/>
        <w:spacing w:before="0" w:beforeAutospacing="0" w:after="0" w:afterAutospacing="0"/>
        <w:rPr>
          <w:rFonts w:asciiTheme="minorHAnsi" w:hAnsiTheme="minorHAnsi" w:cstheme="minorHAnsi"/>
          <w:color w:val="000000"/>
          <w:sz w:val="22"/>
          <w:szCs w:val="22"/>
        </w:rPr>
      </w:pPr>
      <w:r w:rsidRPr="000F62FC">
        <w:rPr>
          <w:rFonts w:asciiTheme="minorHAnsi" w:hAnsiTheme="minorHAnsi" w:cstheme="minorHAnsi"/>
          <w:color w:val="000000"/>
          <w:sz w:val="22"/>
          <w:szCs w:val="22"/>
        </w:rPr>
        <w:t xml:space="preserve">Cet échange entre la mère et le fils est une scène fondamentale pour comprendre le véritable rôle de Rosa dans la structure de la bande dessinée : pour cette raison, il est nécessaire de l’analyser de façon précise. Comme l’a montré le psychanalyste Massimo </w:t>
      </w:r>
      <w:proofErr w:type="spellStart"/>
      <w:r w:rsidRPr="000F62FC">
        <w:rPr>
          <w:rFonts w:asciiTheme="minorHAnsi" w:hAnsiTheme="minorHAnsi" w:cstheme="minorHAnsi"/>
          <w:color w:val="000000"/>
          <w:sz w:val="22"/>
          <w:szCs w:val="22"/>
        </w:rPr>
        <w:t>Recalcati</w:t>
      </w:r>
      <w:proofErr w:type="spellEnd"/>
      <w:r w:rsidRPr="000F62FC">
        <w:rPr>
          <w:rFonts w:asciiTheme="minorHAnsi" w:hAnsiTheme="minorHAnsi" w:cstheme="minorHAnsi"/>
          <w:color w:val="000000"/>
          <w:sz w:val="22"/>
          <w:szCs w:val="22"/>
        </w:rPr>
        <w:t>, chaque mère trouve sur le visage de son fils la possibilité de regarder le monde d’un autre point de vue : le nouveau-né est aussi une fenêtre ouverte sur un nouveau-monde (</w:t>
      </w:r>
      <w:proofErr w:type="spellStart"/>
      <w:r w:rsidRPr="000F62FC">
        <w:rPr>
          <w:rFonts w:asciiTheme="minorHAnsi" w:hAnsiTheme="minorHAnsi" w:cstheme="minorHAnsi"/>
          <w:color w:val="000000"/>
          <w:sz w:val="22"/>
          <w:szCs w:val="22"/>
        </w:rPr>
        <w:t>Recalcati</w:t>
      </w:r>
      <w:proofErr w:type="spellEnd"/>
      <w:r w:rsidRPr="000F62FC">
        <w:rPr>
          <w:rFonts w:asciiTheme="minorHAnsi" w:hAnsiTheme="minorHAnsi" w:cstheme="minorHAnsi"/>
          <w:color w:val="000000"/>
          <w:sz w:val="22"/>
          <w:szCs w:val="22"/>
        </w:rPr>
        <w:t>, 2015 : 32).</w:t>
      </w:r>
    </w:p>
    <w:p w:rsidR="000F62FC" w:rsidRDefault="000F62FC" w:rsidP="001F250B">
      <w:pPr>
        <w:pStyle w:val="xmsonormal"/>
        <w:spacing w:before="0" w:beforeAutospacing="0" w:after="0" w:afterAutospacing="0"/>
        <w:rPr>
          <w:rFonts w:asciiTheme="minorHAnsi" w:hAnsiTheme="minorHAnsi" w:cstheme="minorHAnsi"/>
          <w:color w:val="00B050"/>
          <w:sz w:val="22"/>
          <w:szCs w:val="22"/>
          <w:lang w:val="es-ES"/>
        </w:rPr>
      </w:pPr>
      <w:r w:rsidRPr="000F62FC">
        <w:rPr>
          <w:rFonts w:asciiTheme="minorHAnsi" w:hAnsiTheme="minorHAnsi" w:cstheme="minorHAnsi"/>
          <w:color w:val="00B050"/>
          <w:sz w:val="22"/>
          <w:szCs w:val="22"/>
          <w:lang w:val="es-ES"/>
        </w:rPr>
        <w:t xml:space="preserve">Este intercambio entre madre e hijo es una escena fundamental para comprender el verdadero papel de Rosa en la estructura del cómic: por ello, es necesario analizarla en detalle. Como ha demostrado el psicoanalista Massimo </w:t>
      </w:r>
      <w:proofErr w:type="spellStart"/>
      <w:r w:rsidRPr="000F62FC">
        <w:rPr>
          <w:rFonts w:asciiTheme="minorHAnsi" w:hAnsiTheme="minorHAnsi" w:cstheme="minorHAnsi"/>
          <w:color w:val="00B050"/>
          <w:sz w:val="22"/>
          <w:szCs w:val="22"/>
          <w:lang w:val="es-ES"/>
        </w:rPr>
        <w:t>Recalcati</w:t>
      </w:r>
      <w:proofErr w:type="spellEnd"/>
      <w:r w:rsidRPr="000F62FC">
        <w:rPr>
          <w:rFonts w:asciiTheme="minorHAnsi" w:hAnsiTheme="minorHAnsi" w:cstheme="minorHAnsi"/>
          <w:color w:val="00B050"/>
          <w:sz w:val="22"/>
          <w:szCs w:val="22"/>
          <w:lang w:val="es-ES"/>
        </w:rPr>
        <w:t>, toda madre encuentra en el rostro de su hijo la posibilidad de mirar el mundo desde otro punto de vista: el recién nacido es también una ventana abierta a un mundo nuevo (</w:t>
      </w:r>
      <w:proofErr w:type="spellStart"/>
      <w:r w:rsidRPr="000F62FC">
        <w:rPr>
          <w:rFonts w:asciiTheme="minorHAnsi" w:hAnsiTheme="minorHAnsi" w:cstheme="minorHAnsi"/>
          <w:color w:val="00B050"/>
          <w:sz w:val="22"/>
          <w:szCs w:val="22"/>
          <w:lang w:val="es-ES"/>
        </w:rPr>
        <w:t>Recalcati</w:t>
      </w:r>
      <w:proofErr w:type="spellEnd"/>
      <w:r w:rsidRPr="000F62FC">
        <w:rPr>
          <w:rFonts w:asciiTheme="minorHAnsi" w:hAnsiTheme="minorHAnsi" w:cstheme="minorHAnsi"/>
          <w:color w:val="00B050"/>
          <w:sz w:val="22"/>
          <w:szCs w:val="22"/>
          <w:lang w:val="es-ES"/>
        </w:rPr>
        <w:t>, 2015: 32).</w:t>
      </w:r>
    </w:p>
    <w:p w:rsidR="000F62FC" w:rsidRDefault="000F62FC" w:rsidP="001F250B">
      <w:pPr>
        <w:pStyle w:val="xmsonormal"/>
        <w:spacing w:before="0" w:beforeAutospacing="0" w:after="0" w:afterAutospacing="0"/>
        <w:rPr>
          <w:rFonts w:asciiTheme="minorHAnsi" w:hAnsiTheme="minorHAnsi" w:cstheme="minorHAnsi"/>
          <w:color w:val="00B050"/>
          <w:sz w:val="22"/>
          <w:szCs w:val="22"/>
          <w:lang w:val="es-ES"/>
        </w:rPr>
      </w:pPr>
    </w:p>
    <w:p w:rsidR="00046CC4" w:rsidRDefault="00046CC4" w:rsidP="001F250B">
      <w:pPr>
        <w:pStyle w:val="xmsonormal"/>
        <w:spacing w:before="0" w:beforeAutospacing="0" w:after="0" w:afterAutospacing="0"/>
        <w:rPr>
          <w:rFonts w:asciiTheme="minorHAnsi" w:hAnsiTheme="minorHAnsi" w:cstheme="minorHAnsi"/>
          <w:color w:val="000000" w:themeColor="text1"/>
          <w:sz w:val="22"/>
          <w:szCs w:val="22"/>
        </w:rPr>
      </w:pPr>
      <w:r w:rsidRPr="00046CC4">
        <w:rPr>
          <w:rFonts w:asciiTheme="minorHAnsi" w:hAnsiTheme="minorHAnsi" w:cstheme="minorHAnsi"/>
          <w:color w:val="000000" w:themeColor="text1"/>
          <w:sz w:val="22"/>
          <w:szCs w:val="22"/>
        </w:rPr>
        <w:t xml:space="preserve">Dans </w:t>
      </w:r>
      <w:proofErr w:type="spellStart"/>
      <w:r w:rsidRPr="00046CC4">
        <w:rPr>
          <w:rFonts w:asciiTheme="minorHAnsi" w:hAnsiTheme="minorHAnsi" w:cstheme="minorHAnsi"/>
          <w:color w:val="000000" w:themeColor="text1"/>
          <w:sz w:val="22"/>
          <w:szCs w:val="22"/>
        </w:rPr>
        <w:t>Orfani</w:t>
      </w:r>
      <w:proofErr w:type="spellEnd"/>
      <w:r w:rsidRPr="00046CC4">
        <w:rPr>
          <w:rFonts w:asciiTheme="minorHAnsi" w:hAnsiTheme="minorHAnsi" w:cstheme="minorHAnsi"/>
          <w:color w:val="000000" w:themeColor="text1"/>
          <w:sz w:val="22"/>
          <w:szCs w:val="22"/>
        </w:rPr>
        <w:t xml:space="preserve">, cet aspect prend une valeur littérale : l’enfant de Rosa est effectivement un être humain qui naît sur un nouveau monde, même si la colonie humaine extraterrestre a été fondée sur des règles qui reproposent la structure de pouvoir de l’ancien monde. En effet, comme Daniele </w:t>
      </w:r>
      <w:proofErr w:type="spellStart"/>
      <w:r w:rsidRPr="00046CC4">
        <w:rPr>
          <w:rFonts w:asciiTheme="minorHAnsi" w:hAnsiTheme="minorHAnsi" w:cstheme="minorHAnsi"/>
          <w:color w:val="000000" w:themeColor="text1"/>
          <w:sz w:val="22"/>
          <w:szCs w:val="22"/>
        </w:rPr>
        <w:t>Comberiati</w:t>
      </w:r>
      <w:proofErr w:type="spellEnd"/>
      <w:r w:rsidRPr="00046CC4">
        <w:rPr>
          <w:rFonts w:asciiTheme="minorHAnsi" w:hAnsiTheme="minorHAnsi" w:cstheme="minorHAnsi"/>
          <w:color w:val="000000" w:themeColor="text1"/>
          <w:sz w:val="22"/>
          <w:szCs w:val="22"/>
        </w:rPr>
        <w:t xml:space="preserve"> l’a montré, </w:t>
      </w:r>
      <w:proofErr w:type="spellStart"/>
      <w:r w:rsidRPr="00046CC4">
        <w:rPr>
          <w:rFonts w:asciiTheme="minorHAnsi" w:hAnsiTheme="minorHAnsi" w:cstheme="minorHAnsi"/>
          <w:color w:val="000000" w:themeColor="text1"/>
          <w:sz w:val="22"/>
          <w:szCs w:val="22"/>
        </w:rPr>
        <w:t>Orfani</w:t>
      </w:r>
      <w:proofErr w:type="spellEnd"/>
      <w:r w:rsidRPr="00046CC4">
        <w:rPr>
          <w:rFonts w:asciiTheme="minorHAnsi" w:hAnsiTheme="minorHAnsi" w:cstheme="minorHAnsi"/>
          <w:color w:val="000000" w:themeColor="text1"/>
          <w:sz w:val="22"/>
          <w:szCs w:val="22"/>
        </w:rPr>
        <w:t xml:space="preserve"> peut être considérée comme une représentation de « l’obsession d’une “invasion” des immigrés » (Comberiati,2019 : 56) qui s’est répandue en Italie pendant les années 2000. Pour cette raison, on peut reconnaître dans la façon de gérer les arrivées sur le nouveau monde, une version extrêmisée de ce qui s’est passé pendant les dernières années en Europe, laquelle a militarisé ses frontières en adoptant un système rigide de contrôle de </w:t>
      </w:r>
      <w:r w:rsidRPr="00046CC4">
        <w:rPr>
          <w:rFonts w:asciiTheme="minorHAnsi" w:hAnsiTheme="minorHAnsi" w:cstheme="minorHAnsi"/>
          <w:color w:val="000000" w:themeColor="text1"/>
          <w:sz w:val="22"/>
          <w:szCs w:val="22"/>
        </w:rPr>
        <w:lastRenderedPageBreak/>
        <w:t>l’immigration, surtout de celle en provenance d’Afrique et d’Asie. Face à cette volonté d’expulsion de celui qui n’appartient pas à la communauté, Rosa, la « nouvelle mère », incarne le désir de rébellion et, donc, de fonder une nouvelle société, un véritable « nouveau monde ».</w:t>
      </w:r>
    </w:p>
    <w:p w:rsidR="00046CC4" w:rsidRDefault="00046CC4" w:rsidP="001F250B">
      <w:pPr>
        <w:pStyle w:val="xmsonormal"/>
        <w:spacing w:before="0" w:beforeAutospacing="0" w:after="0" w:afterAutospacing="0"/>
        <w:rPr>
          <w:rFonts w:asciiTheme="minorHAnsi" w:hAnsiTheme="minorHAnsi" w:cstheme="minorHAnsi"/>
          <w:color w:val="00B050"/>
          <w:sz w:val="22"/>
          <w:szCs w:val="22"/>
          <w:lang w:val="es-ES"/>
        </w:rPr>
      </w:pPr>
      <w:r w:rsidRPr="00046CC4">
        <w:rPr>
          <w:rFonts w:asciiTheme="minorHAnsi" w:hAnsiTheme="minorHAnsi" w:cstheme="minorHAnsi"/>
          <w:color w:val="00B050"/>
          <w:sz w:val="22"/>
          <w:szCs w:val="22"/>
          <w:lang w:val="es-ES"/>
        </w:rPr>
        <w:t xml:space="preserve">En </w:t>
      </w:r>
      <w:proofErr w:type="spellStart"/>
      <w:r w:rsidRPr="00046CC4">
        <w:rPr>
          <w:rFonts w:asciiTheme="minorHAnsi" w:hAnsiTheme="minorHAnsi" w:cstheme="minorHAnsi"/>
          <w:color w:val="00B050"/>
          <w:sz w:val="22"/>
          <w:szCs w:val="22"/>
          <w:lang w:val="es-ES"/>
        </w:rPr>
        <w:t>Orfani</w:t>
      </w:r>
      <w:proofErr w:type="spellEnd"/>
      <w:r w:rsidRPr="00046CC4">
        <w:rPr>
          <w:rFonts w:asciiTheme="minorHAnsi" w:hAnsiTheme="minorHAnsi" w:cstheme="minorHAnsi"/>
          <w:color w:val="00B050"/>
          <w:sz w:val="22"/>
          <w:szCs w:val="22"/>
          <w:lang w:val="es-ES"/>
        </w:rPr>
        <w:t xml:space="preserve">, este aspecto adquiere un valor literal: el hijo de Rosa es, en efecto, un ser humano nacido en un nuevo mundo, aunque la colonia humana extraterrestre se haya fundado sobre reglas que </w:t>
      </w:r>
      <w:proofErr w:type="spellStart"/>
      <w:r w:rsidRPr="00046CC4">
        <w:rPr>
          <w:rFonts w:asciiTheme="minorHAnsi" w:hAnsiTheme="minorHAnsi" w:cstheme="minorHAnsi"/>
          <w:color w:val="00B050"/>
          <w:sz w:val="22"/>
          <w:szCs w:val="22"/>
          <w:lang w:val="es-ES"/>
        </w:rPr>
        <w:t>reproponen</w:t>
      </w:r>
      <w:proofErr w:type="spellEnd"/>
      <w:r w:rsidRPr="00046CC4">
        <w:rPr>
          <w:rFonts w:asciiTheme="minorHAnsi" w:hAnsiTheme="minorHAnsi" w:cstheme="minorHAnsi"/>
          <w:color w:val="00B050"/>
          <w:sz w:val="22"/>
          <w:szCs w:val="22"/>
          <w:lang w:val="es-ES"/>
        </w:rPr>
        <w:t xml:space="preserve"> la estructura de poder del viejo mundo. De hecho, como ha demostrado Daniele </w:t>
      </w:r>
      <w:proofErr w:type="spellStart"/>
      <w:r w:rsidRPr="00046CC4">
        <w:rPr>
          <w:rFonts w:asciiTheme="minorHAnsi" w:hAnsiTheme="minorHAnsi" w:cstheme="minorHAnsi"/>
          <w:color w:val="00B050"/>
          <w:sz w:val="22"/>
          <w:szCs w:val="22"/>
          <w:lang w:val="es-ES"/>
        </w:rPr>
        <w:t>Comberiati</w:t>
      </w:r>
      <w:proofErr w:type="spellEnd"/>
      <w:r w:rsidRPr="00046CC4">
        <w:rPr>
          <w:rFonts w:asciiTheme="minorHAnsi" w:hAnsiTheme="minorHAnsi" w:cstheme="minorHAnsi"/>
          <w:color w:val="00B050"/>
          <w:sz w:val="22"/>
          <w:szCs w:val="22"/>
          <w:lang w:val="es-ES"/>
        </w:rPr>
        <w:t xml:space="preserve">, </w:t>
      </w:r>
      <w:proofErr w:type="spellStart"/>
      <w:r w:rsidRPr="00046CC4">
        <w:rPr>
          <w:rFonts w:asciiTheme="minorHAnsi" w:hAnsiTheme="minorHAnsi" w:cstheme="minorHAnsi"/>
          <w:color w:val="00B050"/>
          <w:sz w:val="22"/>
          <w:szCs w:val="22"/>
          <w:lang w:val="es-ES"/>
        </w:rPr>
        <w:t>Orfani</w:t>
      </w:r>
      <w:proofErr w:type="spellEnd"/>
      <w:r w:rsidRPr="00046CC4">
        <w:rPr>
          <w:rFonts w:asciiTheme="minorHAnsi" w:hAnsiTheme="minorHAnsi" w:cstheme="minorHAnsi"/>
          <w:color w:val="00B050"/>
          <w:sz w:val="22"/>
          <w:szCs w:val="22"/>
          <w:lang w:val="es-ES"/>
        </w:rPr>
        <w:t xml:space="preserve"> puede verse como una representación de "la obsesión por una 'invasión' inmigrante" (Comberiati,2019: 56) que se generalizó en Italia durante la década de 2000. Por ello, la forma de gestionar las llegadas al Nuevo Mundo es una versión extrema de lo que ha sucedido en los últimos años en Europa, que ha militarizado sus fronteras adoptando un rígido sistema de control de la inmigración, especialmente la procedente de África y Asia. Frente a esta voluntad de expulsar a todo aquel que no pertenezca a la comunidad, Rosa, la "nueva madre", encarna el deseo de rebelarse y, por tanto, de fundar una nueva sociedad, un verdadero "nuevo mundo".</w:t>
      </w:r>
    </w:p>
    <w:p w:rsidR="00046CC4" w:rsidRDefault="00046CC4" w:rsidP="001F250B">
      <w:pPr>
        <w:pStyle w:val="xmsonormal"/>
        <w:spacing w:before="0" w:beforeAutospacing="0" w:after="0" w:afterAutospacing="0"/>
        <w:rPr>
          <w:rFonts w:asciiTheme="minorHAnsi" w:hAnsiTheme="minorHAnsi" w:cstheme="minorHAnsi"/>
          <w:color w:val="00B050"/>
          <w:sz w:val="22"/>
          <w:szCs w:val="22"/>
          <w:lang w:val="es-ES"/>
        </w:rPr>
      </w:pPr>
    </w:p>
    <w:p w:rsidR="00046CC4" w:rsidRDefault="00A638F9" w:rsidP="001F250B">
      <w:pPr>
        <w:pStyle w:val="xmsonormal"/>
        <w:spacing w:before="0" w:beforeAutospacing="0" w:after="0" w:afterAutospacing="0"/>
        <w:rPr>
          <w:rFonts w:asciiTheme="minorHAnsi" w:hAnsiTheme="minorHAnsi" w:cstheme="minorHAnsi"/>
          <w:color w:val="000000" w:themeColor="text1"/>
          <w:sz w:val="22"/>
          <w:szCs w:val="22"/>
        </w:rPr>
      </w:pPr>
      <w:r w:rsidRPr="00A638F9">
        <w:rPr>
          <w:rFonts w:asciiTheme="minorHAnsi" w:hAnsiTheme="minorHAnsi" w:cstheme="minorHAnsi"/>
          <w:color w:val="000000" w:themeColor="text1"/>
          <w:sz w:val="22"/>
          <w:szCs w:val="22"/>
        </w:rPr>
        <w:t>Après l’accouchement, à cause de la trahison mentionnée plus haut, le gouvernement de la colonie kidnappe le bébé et emprisonne Rosa et ses compagnons. Rosa montrera sa force et deviendra la cheffe de la rébellion. Dans une scène, Rosa regarde dans un miroir son corps totalement nu : ce dernier a totalement changé, il est couvert de cicatrices parmi lesquelles se distingue celle de la césarienne (</w:t>
      </w:r>
      <w:proofErr w:type="spellStart"/>
      <w:r w:rsidRPr="00A638F9">
        <w:rPr>
          <w:rFonts w:asciiTheme="minorHAnsi" w:hAnsiTheme="minorHAnsi" w:cstheme="minorHAnsi"/>
          <w:color w:val="000000" w:themeColor="text1"/>
          <w:sz w:val="22"/>
          <w:szCs w:val="22"/>
        </w:rPr>
        <w:t>Recchioni</w:t>
      </w:r>
      <w:proofErr w:type="spellEnd"/>
      <w:r w:rsidRPr="00A638F9">
        <w:rPr>
          <w:rFonts w:asciiTheme="minorHAnsi" w:hAnsiTheme="minorHAnsi" w:cstheme="minorHAnsi"/>
          <w:color w:val="000000" w:themeColor="text1"/>
          <w:sz w:val="22"/>
          <w:szCs w:val="22"/>
        </w:rPr>
        <w:t xml:space="preserve"> et alii, mai 2016 : 74). Rosa n’est plus l’adolescente de Ringo, mais une nouvelle femme pour un Nouveau Monde. Le signe de la douleur de sa maternité fait partie des signes qui ont fait d’elle une guerrière.</w:t>
      </w:r>
    </w:p>
    <w:p w:rsidR="00A638F9" w:rsidRDefault="00A638F9" w:rsidP="001F250B">
      <w:pPr>
        <w:pStyle w:val="xmsonormal"/>
        <w:spacing w:before="0" w:beforeAutospacing="0" w:after="0" w:afterAutospacing="0"/>
        <w:rPr>
          <w:rFonts w:asciiTheme="minorHAnsi" w:hAnsiTheme="minorHAnsi" w:cstheme="minorHAnsi"/>
          <w:color w:val="00B050"/>
          <w:sz w:val="22"/>
          <w:szCs w:val="22"/>
          <w:lang w:val="es-ES"/>
        </w:rPr>
      </w:pPr>
      <w:r w:rsidRPr="00A638F9">
        <w:rPr>
          <w:rFonts w:asciiTheme="minorHAnsi" w:hAnsiTheme="minorHAnsi" w:cstheme="minorHAnsi"/>
          <w:color w:val="00B050"/>
          <w:sz w:val="22"/>
          <w:szCs w:val="22"/>
          <w:lang w:val="es-ES"/>
        </w:rPr>
        <w:t>Después de dar a luz, debido a la traición mencionada, el gobierno de la colonia secuestra al bebé y encarcela a Rosa y a sus compañeras. Rosa demuestra su fuerza y se convierte en la líder de la rebelión. En una escena, Rosa mira en un espejo su cuerpo completamente desnudo, que ha cambiado por completo y está cubierto de cicatrices, incluida la cicatriz de la cesárea (</w:t>
      </w:r>
      <w:proofErr w:type="spellStart"/>
      <w:r w:rsidRPr="00A638F9">
        <w:rPr>
          <w:rFonts w:asciiTheme="minorHAnsi" w:hAnsiTheme="minorHAnsi" w:cstheme="minorHAnsi"/>
          <w:color w:val="00B050"/>
          <w:sz w:val="22"/>
          <w:szCs w:val="22"/>
          <w:lang w:val="es-ES"/>
        </w:rPr>
        <w:t>Recchioni</w:t>
      </w:r>
      <w:proofErr w:type="spellEnd"/>
      <w:r w:rsidRPr="00A638F9">
        <w:rPr>
          <w:rFonts w:asciiTheme="minorHAnsi" w:hAnsiTheme="minorHAnsi" w:cstheme="minorHAnsi"/>
          <w:color w:val="00B050"/>
          <w:sz w:val="22"/>
          <w:szCs w:val="22"/>
          <w:lang w:val="es-ES"/>
        </w:rPr>
        <w:t xml:space="preserve"> et alii, mayo de 2016: 74). Rosa ya no es la adolescente de Ringo, sino una mujer nueva para un Mundo Nuevo. El signo del dolor de la maternidad es uno de los signos que la han convertido en guerrera.</w:t>
      </w:r>
    </w:p>
    <w:p w:rsidR="00A638F9" w:rsidRPr="00A638F9" w:rsidRDefault="00A638F9" w:rsidP="001F250B">
      <w:pPr>
        <w:pStyle w:val="xmsonormal"/>
        <w:spacing w:before="0" w:beforeAutospacing="0" w:after="0" w:afterAutospacing="0"/>
        <w:rPr>
          <w:rFonts w:asciiTheme="minorHAnsi" w:hAnsiTheme="minorHAnsi" w:cstheme="minorHAnsi"/>
          <w:color w:val="00B050"/>
          <w:sz w:val="22"/>
          <w:szCs w:val="22"/>
          <w:lang w:val="es-ES"/>
        </w:rPr>
      </w:pP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Page 136</w:t>
      </w:r>
    </w:p>
    <w:p w:rsidR="003529E8" w:rsidRDefault="003529E8" w:rsidP="001F250B">
      <w:pPr>
        <w:pStyle w:val="xmsonormal"/>
        <w:spacing w:before="0" w:beforeAutospacing="0" w:after="0" w:afterAutospacing="0"/>
        <w:rPr>
          <w:rFonts w:asciiTheme="minorHAnsi" w:hAnsiTheme="minorHAnsi" w:cstheme="minorHAnsi"/>
          <w:color w:val="FF0000"/>
          <w:sz w:val="22"/>
          <w:szCs w:val="22"/>
          <w:lang w:val="es-ES"/>
        </w:rPr>
      </w:pPr>
    </w:p>
    <w:p w:rsidR="001F250B" w:rsidRPr="003529E8" w:rsidRDefault="003529E8" w:rsidP="001F250B">
      <w:pPr>
        <w:pStyle w:val="xmsonormal"/>
        <w:spacing w:before="0" w:beforeAutospacing="0" w:after="0" w:afterAutospacing="0"/>
        <w:rPr>
          <w:rFonts w:asciiTheme="minorHAnsi" w:hAnsiTheme="minorHAnsi" w:cstheme="minorHAnsi"/>
          <w:color w:val="000000" w:themeColor="text1"/>
          <w:sz w:val="22"/>
          <w:szCs w:val="22"/>
        </w:rPr>
      </w:pPr>
      <w:r w:rsidRPr="003529E8">
        <w:rPr>
          <w:rFonts w:asciiTheme="minorHAnsi" w:hAnsiTheme="minorHAnsi" w:cstheme="minorHAnsi"/>
          <w:color w:val="000000" w:themeColor="text1"/>
          <w:sz w:val="22"/>
          <w:szCs w:val="22"/>
        </w:rPr>
        <w:t xml:space="preserve">Ils deviennent des armes, que </w:t>
      </w:r>
      <w:proofErr w:type="spellStart"/>
      <w:r w:rsidRPr="003529E8">
        <w:rPr>
          <w:rFonts w:asciiTheme="minorHAnsi" w:hAnsiTheme="minorHAnsi" w:cstheme="minorHAnsi"/>
          <w:color w:val="000000" w:themeColor="text1"/>
          <w:sz w:val="22"/>
          <w:szCs w:val="22"/>
        </w:rPr>
        <w:t>Juric</w:t>
      </w:r>
      <w:proofErr w:type="spellEnd"/>
      <w:r w:rsidRPr="003529E8">
        <w:rPr>
          <w:rFonts w:asciiTheme="minorHAnsi" w:hAnsiTheme="minorHAnsi" w:cstheme="minorHAnsi"/>
          <w:color w:val="000000" w:themeColor="text1"/>
          <w:sz w:val="22"/>
          <w:szCs w:val="22"/>
        </w:rPr>
        <w:t xml:space="preserve"> aime appeler « ses enfants » (</w:t>
      </w:r>
      <w:proofErr w:type="spellStart"/>
      <w:r w:rsidRPr="003529E8">
        <w:rPr>
          <w:rFonts w:asciiTheme="minorHAnsi" w:hAnsiTheme="minorHAnsi" w:cstheme="minorHAnsi"/>
          <w:color w:val="000000" w:themeColor="text1"/>
          <w:sz w:val="22"/>
          <w:szCs w:val="22"/>
        </w:rPr>
        <w:t>Recchioni</w:t>
      </w:r>
      <w:proofErr w:type="spellEnd"/>
      <w:r w:rsidRPr="003529E8">
        <w:rPr>
          <w:rFonts w:asciiTheme="minorHAnsi" w:hAnsiTheme="minorHAnsi" w:cstheme="minorHAnsi"/>
          <w:color w:val="000000" w:themeColor="text1"/>
          <w:sz w:val="22"/>
          <w:szCs w:val="22"/>
        </w:rPr>
        <w:t xml:space="preserve">, </w:t>
      </w:r>
      <w:proofErr w:type="spellStart"/>
      <w:r w:rsidRPr="003529E8">
        <w:rPr>
          <w:rFonts w:asciiTheme="minorHAnsi" w:hAnsiTheme="minorHAnsi" w:cstheme="minorHAnsi"/>
          <w:color w:val="000000" w:themeColor="text1"/>
          <w:sz w:val="22"/>
          <w:szCs w:val="22"/>
        </w:rPr>
        <w:t>Mammucari</w:t>
      </w:r>
      <w:proofErr w:type="spellEnd"/>
      <w:r w:rsidRPr="003529E8">
        <w:rPr>
          <w:rFonts w:asciiTheme="minorHAnsi" w:hAnsiTheme="minorHAnsi" w:cstheme="minorHAnsi"/>
          <w:color w:val="000000" w:themeColor="text1"/>
          <w:sz w:val="22"/>
          <w:szCs w:val="22"/>
        </w:rPr>
        <w:t xml:space="preserve">, oct. 2014 : 6). Parmi eux, l’arme la plus efficace et fidèle est Sam, l’ancienne petite amie de Ringo. Son histoire est tragique : elle est tuée par son compagnon quand ce dernier comprend qu’elle est trop fidèle à </w:t>
      </w:r>
      <w:proofErr w:type="spellStart"/>
      <w:r w:rsidRPr="003529E8">
        <w:rPr>
          <w:rFonts w:asciiTheme="minorHAnsi" w:hAnsiTheme="minorHAnsi" w:cstheme="minorHAnsi"/>
          <w:color w:val="000000" w:themeColor="text1"/>
          <w:sz w:val="22"/>
          <w:szCs w:val="22"/>
        </w:rPr>
        <w:t>Juric</w:t>
      </w:r>
      <w:proofErr w:type="spellEnd"/>
      <w:r w:rsidRPr="003529E8">
        <w:rPr>
          <w:rFonts w:asciiTheme="minorHAnsi" w:hAnsiTheme="minorHAnsi" w:cstheme="minorHAnsi"/>
          <w:color w:val="000000" w:themeColor="text1"/>
          <w:sz w:val="22"/>
          <w:szCs w:val="22"/>
        </w:rPr>
        <w:t xml:space="preserve"> pour accepter la vérité sur le complot (</w:t>
      </w:r>
      <w:proofErr w:type="spellStart"/>
      <w:r w:rsidRPr="003529E8">
        <w:rPr>
          <w:rFonts w:asciiTheme="minorHAnsi" w:hAnsiTheme="minorHAnsi" w:cstheme="minorHAnsi"/>
          <w:color w:val="000000" w:themeColor="text1"/>
          <w:sz w:val="22"/>
          <w:szCs w:val="22"/>
        </w:rPr>
        <w:t>Recchioni</w:t>
      </w:r>
      <w:proofErr w:type="spellEnd"/>
      <w:r w:rsidRPr="003529E8">
        <w:rPr>
          <w:rFonts w:asciiTheme="minorHAnsi" w:hAnsiTheme="minorHAnsi" w:cstheme="minorHAnsi"/>
          <w:color w:val="000000" w:themeColor="text1"/>
          <w:sz w:val="22"/>
          <w:szCs w:val="22"/>
        </w:rPr>
        <w:t>, Cremona, juil. 2014 : 78). Pour cette raison, elle revient à la vie pleine de colère envers Ringo et la rébellion qu’il a déclenchée.</w:t>
      </w:r>
      <w:r w:rsidR="001F250B" w:rsidRPr="003529E8">
        <w:rPr>
          <w:rFonts w:asciiTheme="minorHAnsi" w:hAnsiTheme="minorHAnsi" w:cstheme="minorHAnsi"/>
          <w:color w:val="000000" w:themeColor="text1"/>
          <w:sz w:val="22"/>
          <w:szCs w:val="22"/>
        </w:rPr>
        <w:t> </w:t>
      </w:r>
    </w:p>
    <w:p w:rsidR="001F250B" w:rsidRDefault="003529E8" w:rsidP="001F250B">
      <w:pPr>
        <w:pStyle w:val="xmsonormal"/>
        <w:spacing w:before="0" w:beforeAutospacing="0" w:after="0" w:afterAutospacing="0"/>
        <w:rPr>
          <w:rFonts w:asciiTheme="minorHAnsi" w:hAnsiTheme="minorHAnsi" w:cstheme="minorHAnsi"/>
          <w:color w:val="00B050"/>
          <w:sz w:val="22"/>
          <w:szCs w:val="22"/>
          <w:lang w:val="es-ES"/>
        </w:rPr>
      </w:pPr>
      <w:r w:rsidRPr="003529E8">
        <w:rPr>
          <w:rFonts w:asciiTheme="minorHAnsi" w:hAnsiTheme="minorHAnsi" w:cstheme="minorHAnsi"/>
          <w:color w:val="00B050"/>
          <w:sz w:val="22"/>
          <w:szCs w:val="22"/>
          <w:lang w:val="es-ES"/>
        </w:rPr>
        <w:t xml:space="preserve">Se convierten en armas, a las que a </w:t>
      </w:r>
      <w:proofErr w:type="spellStart"/>
      <w:r w:rsidRPr="003529E8">
        <w:rPr>
          <w:rFonts w:asciiTheme="minorHAnsi" w:hAnsiTheme="minorHAnsi" w:cstheme="minorHAnsi"/>
          <w:color w:val="00B050"/>
          <w:sz w:val="22"/>
          <w:szCs w:val="22"/>
          <w:lang w:val="es-ES"/>
        </w:rPr>
        <w:t>Juric</w:t>
      </w:r>
      <w:proofErr w:type="spellEnd"/>
      <w:r w:rsidRPr="003529E8">
        <w:rPr>
          <w:rFonts w:asciiTheme="minorHAnsi" w:hAnsiTheme="minorHAnsi" w:cstheme="minorHAnsi"/>
          <w:color w:val="00B050"/>
          <w:sz w:val="22"/>
          <w:szCs w:val="22"/>
          <w:lang w:val="es-ES"/>
        </w:rPr>
        <w:t xml:space="preserve"> le gusta llamar "sus hijos" (</w:t>
      </w:r>
      <w:proofErr w:type="spellStart"/>
      <w:r w:rsidRPr="003529E8">
        <w:rPr>
          <w:rFonts w:asciiTheme="minorHAnsi" w:hAnsiTheme="minorHAnsi" w:cstheme="minorHAnsi"/>
          <w:color w:val="00B050"/>
          <w:sz w:val="22"/>
          <w:szCs w:val="22"/>
          <w:lang w:val="es-ES"/>
        </w:rPr>
        <w:t>Recchioni</w:t>
      </w:r>
      <w:proofErr w:type="spellEnd"/>
      <w:r w:rsidRPr="003529E8">
        <w:rPr>
          <w:rFonts w:asciiTheme="minorHAnsi" w:hAnsiTheme="minorHAnsi" w:cstheme="minorHAnsi"/>
          <w:color w:val="00B050"/>
          <w:sz w:val="22"/>
          <w:szCs w:val="22"/>
          <w:lang w:val="es-ES"/>
        </w:rPr>
        <w:t xml:space="preserve">, </w:t>
      </w:r>
      <w:proofErr w:type="spellStart"/>
      <w:r w:rsidRPr="003529E8">
        <w:rPr>
          <w:rFonts w:asciiTheme="minorHAnsi" w:hAnsiTheme="minorHAnsi" w:cstheme="minorHAnsi"/>
          <w:color w:val="00B050"/>
          <w:sz w:val="22"/>
          <w:szCs w:val="22"/>
          <w:lang w:val="es-ES"/>
        </w:rPr>
        <w:t>Mammucari</w:t>
      </w:r>
      <w:proofErr w:type="spellEnd"/>
      <w:r w:rsidRPr="003529E8">
        <w:rPr>
          <w:rFonts w:asciiTheme="minorHAnsi" w:hAnsiTheme="minorHAnsi" w:cstheme="minorHAnsi"/>
          <w:color w:val="00B050"/>
          <w:sz w:val="22"/>
          <w:szCs w:val="22"/>
          <w:lang w:val="es-ES"/>
        </w:rPr>
        <w:t xml:space="preserve">, oct. 2014: 6). Entre ellos, el arma más eficaz y leal es Sam, la antigua novia de Ringo. Su historia es trágica: es asesinada por su compañero cuando este se da cuenta de que es demasiado leal a </w:t>
      </w:r>
      <w:proofErr w:type="spellStart"/>
      <w:r w:rsidRPr="003529E8">
        <w:rPr>
          <w:rFonts w:asciiTheme="minorHAnsi" w:hAnsiTheme="minorHAnsi" w:cstheme="minorHAnsi"/>
          <w:color w:val="00B050"/>
          <w:sz w:val="22"/>
          <w:szCs w:val="22"/>
          <w:lang w:val="es-ES"/>
        </w:rPr>
        <w:t>Juric</w:t>
      </w:r>
      <w:proofErr w:type="spellEnd"/>
      <w:r w:rsidRPr="003529E8">
        <w:rPr>
          <w:rFonts w:asciiTheme="minorHAnsi" w:hAnsiTheme="minorHAnsi" w:cstheme="minorHAnsi"/>
          <w:color w:val="00B050"/>
          <w:sz w:val="22"/>
          <w:szCs w:val="22"/>
          <w:lang w:val="es-ES"/>
        </w:rPr>
        <w:t xml:space="preserve"> como para aceptar la verdad sobre el complot (</w:t>
      </w:r>
      <w:proofErr w:type="spellStart"/>
      <w:r w:rsidRPr="003529E8">
        <w:rPr>
          <w:rFonts w:asciiTheme="minorHAnsi" w:hAnsiTheme="minorHAnsi" w:cstheme="minorHAnsi"/>
          <w:color w:val="00B050"/>
          <w:sz w:val="22"/>
          <w:szCs w:val="22"/>
          <w:lang w:val="es-ES"/>
        </w:rPr>
        <w:t>Recchioni</w:t>
      </w:r>
      <w:proofErr w:type="spellEnd"/>
      <w:r w:rsidRPr="003529E8">
        <w:rPr>
          <w:rFonts w:asciiTheme="minorHAnsi" w:hAnsiTheme="minorHAnsi" w:cstheme="minorHAnsi"/>
          <w:color w:val="00B050"/>
          <w:sz w:val="22"/>
          <w:szCs w:val="22"/>
          <w:lang w:val="es-ES"/>
        </w:rPr>
        <w:t>, Cremona, julio de 2014: 78). Por este motivo, vuelve a la vida llena de ira hacia Ringo y la rebelión que ha desatado.</w:t>
      </w:r>
      <w:r w:rsidR="001F250B" w:rsidRPr="003529E8">
        <w:rPr>
          <w:rFonts w:asciiTheme="minorHAnsi" w:hAnsiTheme="minorHAnsi" w:cstheme="minorHAnsi"/>
          <w:color w:val="00B050"/>
          <w:sz w:val="22"/>
          <w:szCs w:val="22"/>
          <w:lang w:val="es-ES"/>
        </w:rPr>
        <w:t> </w:t>
      </w:r>
    </w:p>
    <w:p w:rsidR="003529E8" w:rsidRDefault="003529E8" w:rsidP="001F250B">
      <w:pPr>
        <w:pStyle w:val="xmsonormal"/>
        <w:spacing w:before="0" w:beforeAutospacing="0" w:after="0" w:afterAutospacing="0"/>
        <w:rPr>
          <w:rFonts w:asciiTheme="minorHAnsi" w:hAnsiTheme="minorHAnsi" w:cstheme="minorHAnsi"/>
          <w:color w:val="00B050"/>
          <w:sz w:val="22"/>
          <w:szCs w:val="22"/>
          <w:lang w:val="es-ES"/>
        </w:rPr>
      </w:pPr>
    </w:p>
    <w:p w:rsidR="003529E8" w:rsidRDefault="003529E8" w:rsidP="001F250B">
      <w:pPr>
        <w:pStyle w:val="xmsonormal"/>
        <w:spacing w:before="0" w:beforeAutospacing="0" w:after="0" w:afterAutospacing="0"/>
        <w:rPr>
          <w:rFonts w:asciiTheme="minorHAnsi" w:hAnsiTheme="minorHAnsi" w:cstheme="minorHAnsi"/>
          <w:color w:val="FF0000"/>
          <w:sz w:val="22"/>
          <w:szCs w:val="22"/>
          <w:lang w:val="es-ES"/>
        </w:rPr>
      </w:pPr>
      <w:r>
        <w:rPr>
          <w:rFonts w:asciiTheme="minorHAnsi" w:hAnsiTheme="minorHAnsi" w:cstheme="minorHAnsi"/>
          <w:color w:val="FF0000"/>
          <w:sz w:val="22"/>
          <w:szCs w:val="22"/>
          <w:lang w:val="es-ES"/>
        </w:rPr>
        <w:t>Page 150</w:t>
      </w:r>
    </w:p>
    <w:p w:rsidR="001F250B" w:rsidRDefault="001F250B" w:rsidP="001F250B">
      <w:pPr>
        <w:pStyle w:val="xmsonormal"/>
        <w:spacing w:before="0" w:beforeAutospacing="0" w:after="0" w:afterAutospacing="0"/>
        <w:rPr>
          <w:rFonts w:asciiTheme="minorHAnsi" w:hAnsiTheme="minorHAnsi" w:cstheme="minorHAnsi"/>
          <w:color w:val="FF0000"/>
          <w:sz w:val="22"/>
          <w:szCs w:val="22"/>
          <w:lang w:val="es-ES"/>
        </w:rPr>
      </w:pPr>
    </w:p>
    <w:p w:rsidR="003529E8" w:rsidRDefault="003529E8" w:rsidP="001F250B">
      <w:pPr>
        <w:pStyle w:val="xmsonormal"/>
        <w:spacing w:before="0" w:beforeAutospacing="0" w:after="0" w:afterAutospacing="0"/>
        <w:rPr>
          <w:rFonts w:asciiTheme="minorHAnsi" w:hAnsiTheme="minorHAnsi" w:cstheme="minorHAnsi"/>
          <w:color w:val="000000" w:themeColor="text1"/>
          <w:sz w:val="22"/>
          <w:szCs w:val="22"/>
        </w:rPr>
      </w:pPr>
      <w:r w:rsidRPr="003529E8">
        <w:rPr>
          <w:rFonts w:asciiTheme="minorHAnsi" w:hAnsiTheme="minorHAnsi" w:cstheme="minorHAnsi"/>
          <w:color w:val="000000" w:themeColor="text1"/>
          <w:sz w:val="22"/>
          <w:szCs w:val="22"/>
        </w:rPr>
        <w:t>Toutefois, l’album n’est pas encore fini. Après la dernière page du récit, il y a les remerciements, où le lecteur peut éprouver la sensation de quitter le monde fictionnel de l’</w:t>
      </w:r>
      <w:proofErr w:type="spellStart"/>
      <w:r w:rsidRPr="003529E8">
        <w:rPr>
          <w:rFonts w:asciiTheme="minorHAnsi" w:hAnsiTheme="minorHAnsi" w:cstheme="minorHAnsi"/>
          <w:color w:val="000000" w:themeColor="text1"/>
          <w:sz w:val="22"/>
          <w:szCs w:val="22"/>
        </w:rPr>
        <w:t>oeuvre</w:t>
      </w:r>
      <w:proofErr w:type="spellEnd"/>
      <w:r w:rsidRPr="003529E8">
        <w:rPr>
          <w:rFonts w:asciiTheme="minorHAnsi" w:hAnsiTheme="minorHAnsi" w:cstheme="minorHAnsi"/>
          <w:color w:val="000000" w:themeColor="text1"/>
          <w:sz w:val="22"/>
          <w:szCs w:val="22"/>
        </w:rPr>
        <w:t xml:space="preserve"> pour rentrer dans le monde réel de l’autrice. Pour cette raison, on peut soutenir l’idée que le lecteur peut être influencé et peut considérer les vignettes après les remerciements comme des séquences liées à la biographie de l’autrice. La dernière séquence de l’album est composée de quatre pages : au début, un personnage dessiné comme la protagoniste de La tectonique est en train de ranger des vêtements : soudain, elle entend la sonnette de la porte. Dans la dernière vignette avant de tourner la page, la femme ouvre la porte : elle a un visage étonné, mais on n’arrive pas à voir </w:t>
      </w:r>
      <w:proofErr w:type="spellStart"/>
      <w:r w:rsidRPr="003529E8">
        <w:rPr>
          <w:rFonts w:asciiTheme="minorHAnsi" w:hAnsiTheme="minorHAnsi" w:cstheme="minorHAnsi"/>
          <w:color w:val="000000" w:themeColor="text1"/>
          <w:sz w:val="22"/>
          <w:szCs w:val="22"/>
        </w:rPr>
        <w:t>cequi</w:t>
      </w:r>
      <w:proofErr w:type="spellEnd"/>
      <w:r w:rsidRPr="003529E8">
        <w:rPr>
          <w:rFonts w:asciiTheme="minorHAnsi" w:hAnsiTheme="minorHAnsi" w:cstheme="minorHAnsi"/>
          <w:color w:val="000000" w:themeColor="text1"/>
          <w:sz w:val="22"/>
          <w:szCs w:val="22"/>
        </w:rPr>
        <w:t xml:space="preserve"> se trouve au-delà du seuil. En tournant la page, le mystère est résolu : la femme se trouve face à un homme, les deux </w:t>
      </w:r>
      <w:r w:rsidRPr="003529E8">
        <w:rPr>
          <w:rFonts w:asciiTheme="minorHAnsi" w:hAnsiTheme="minorHAnsi" w:cstheme="minorHAnsi"/>
          <w:color w:val="000000" w:themeColor="text1"/>
          <w:sz w:val="22"/>
          <w:szCs w:val="22"/>
        </w:rPr>
        <w:lastRenderedPageBreak/>
        <w:t>sourient. Dans la dernière page les deux s’embrassent : autour d’eux il y a une maison dessinée dans un style enfantin, tout à fait semblable à la maison dessinée par la fille de la protagoniste dans l’incipit de La tectonique, que nous avons analysé au début de cette étude.</w:t>
      </w:r>
    </w:p>
    <w:p w:rsidR="003529E8" w:rsidRDefault="003529E8" w:rsidP="001F250B">
      <w:pPr>
        <w:pStyle w:val="xmsonormal"/>
        <w:spacing w:before="0" w:beforeAutospacing="0" w:after="0" w:afterAutospacing="0"/>
        <w:rPr>
          <w:rFonts w:asciiTheme="minorHAnsi" w:hAnsiTheme="minorHAnsi" w:cstheme="minorHAnsi"/>
          <w:color w:val="00B050"/>
          <w:sz w:val="22"/>
          <w:szCs w:val="22"/>
          <w:lang w:val="es-ES"/>
        </w:rPr>
      </w:pPr>
      <w:r w:rsidRPr="003529E8">
        <w:rPr>
          <w:rFonts w:asciiTheme="minorHAnsi" w:hAnsiTheme="minorHAnsi" w:cstheme="minorHAnsi"/>
          <w:color w:val="00B050"/>
          <w:sz w:val="22"/>
          <w:szCs w:val="22"/>
          <w:lang w:val="es-ES"/>
        </w:rPr>
        <w:t xml:space="preserve">Pero el álbum aún no ha terminado. Después de la última página del relato, están los agradecimientos, donde el lector puede experimentar la sensación de salir del mundo ficticio de la obra para entrar en el mundo real del autor. Por este motivo, podemos apoyar la idea de que el lector puede verse influido y considerar las viñetas posteriores a los agradecimientos como secuencias vinculadas a la biografía del autor. La última secuencia del álbum consta de cuatro páginas: al principio, un personaje dibujado como la protagonista de La </w:t>
      </w:r>
      <w:proofErr w:type="spellStart"/>
      <w:r w:rsidRPr="003529E8">
        <w:rPr>
          <w:rFonts w:asciiTheme="minorHAnsi" w:hAnsiTheme="minorHAnsi" w:cstheme="minorHAnsi"/>
          <w:color w:val="00B050"/>
          <w:sz w:val="22"/>
          <w:szCs w:val="22"/>
          <w:lang w:val="es-ES"/>
        </w:rPr>
        <w:t>tectonique</w:t>
      </w:r>
      <w:proofErr w:type="spellEnd"/>
      <w:r w:rsidRPr="003529E8">
        <w:rPr>
          <w:rFonts w:asciiTheme="minorHAnsi" w:hAnsiTheme="minorHAnsi" w:cstheme="minorHAnsi"/>
          <w:color w:val="00B050"/>
          <w:sz w:val="22"/>
          <w:szCs w:val="22"/>
          <w:lang w:val="es-ES"/>
        </w:rPr>
        <w:t xml:space="preserve"> está guardando la ropa: de repente, oye sonar el timbre de la puerta. En la última viñeta antes de pasar la página, la mujer abre la puerta: tiene cara de sorpresa, pero no podemos ver lo que hay más allá del umbral. Al pasar la página, el misterio se resuelve: la mujer está frente a un hombre y ambos sonríen. En la última página, los dos se abrazan: a su alrededor hay una casa dibujada con un estilo infantil, muy similar a la casa dibujada por la hija del protagonista en la apertura de La tectónica, que analizamos al principio de este estudio.</w:t>
      </w:r>
    </w:p>
    <w:p w:rsidR="003529E8" w:rsidRDefault="003529E8" w:rsidP="001F250B">
      <w:pPr>
        <w:pStyle w:val="xmsonormal"/>
        <w:spacing w:before="0" w:beforeAutospacing="0" w:after="0" w:afterAutospacing="0"/>
        <w:rPr>
          <w:rFonts w:asciiTheme="minorHAnsi" w:hAnsiTheme="minorHAnsi" w:cstheme="minorHAnsi"/>
          <w:color w:val="00B050"/>
          <w:sz w:val="22"/>
          <w:szCs w:val="22"/>
          <w:lang w:val="es-ES"/>
        </w:rPr>
      </w:pPr>
    </w:p>
    <w:p w:rsidR="003529E8" w:rsidRDefault="003529E8" w:rsidP="001F250B">
      <w:pPr>
        <w:pStyle w:val="xmsonormal"/>
        <w:spacing w:before="0" w:beforeAutospacing="0" w:after="0" w:afterAutospacing="0"/>
        <w:rPr>
          <w:rFonts w:asciiTheme="minorHAnsi" w:hAnsiTheme="minorHAnsi" w:cstheme="minorHAnsi"/>
          <w:color w:val="000000" w:themeColor="text1"/>
          <w:sz w:val="22"/>
          <w:szCs w:val="22"/>
        </w:rPr>
      </w:pPr>
      <w:r w:rsidRPr="003529E8">
        <w:rPr>
          <w:rFonts w:asciiTheme="minorHAnsi" w:hAnsiTheme="minorHAnsi" w:cstheme="minorHAnsi"/>
          <w:color w:val="000000" w:themeColor="text1"/>
          <w:sz w:val="22"/>
          <w:szCs w:val="22"/>
        </w:rPr>
        <w:t xml:space="preserve">Cette dernière scène est apparemment un contre sens : la dimension amoureuse, toujours liée à l’âge de la maturité, est inscrite dans un contexte enfantin. Toutefois, l’autrice ici semble dire qu’il n’y a pas de possibilité de vivre l’amour de façon heureuse si on ne garde pas un petit côté enfantin dans son esprit. Et la possibilité de rentrer à nouveau en contact avec cette partie de soi provient du rapport mère-fille, puisque la maison des deux amants à la fin de l’album est la même que celle dessinée par la fille de la protagoniste au début du récit. La maternité, au lieu d’être une contrainte d’un point de vue sensuel, devient ici la clé pour trouver une nouvelle manière d’aimer, plus satisfaisante par rapport au passé. Une mère qui retrouve la légèreté de l’enfance peut développer une nouvelle forme de sensualité. Et pour citer Margaux </w:t>
      </w:r>
      <w:proofErr w:type="spellStart"/>
      <w:r w:rsidRPr="003529E8">
        <w:rPr>
          <w:rFonts w:asciiTheme="minorHAnsi" w:hAnsiTheme="minorHAnsi" w:cstheme="minorHAnsi"/>
          <w:color w:val="000000" w:themeColor="text1"/>
          <w:sz w:val="22"/>
          <w:szCs w:val="22"/>
        </w:rPr>
        <w:t>Motin</w:t>
      </w:r>
      <w:proofErr w:type="spellEnd"/>
      <w:r w:rsidRPr="003529E8">
        <w:rPr>
          <w:rFonts w:asciiTheme="minorHAnsi" w:hAnsiTheme="minorHAnsi" w:cstheme="minorHAnsi"/>
          <w:color w:val="000000" w:themeColor="text1"/>
          <w:sz w:val="22"/>
          <w:szCs w:val="22"/>
        </w:rPr>
        <w:t xml:space="preserve"> elle-même : la mère est une femme comme les autres.</w:t>
      </w:r>
    </w:p>
    <w:p w:rsidR="003529E8" w:rsidRPr="003529E8" w:rsidRDefault="003529E8" w:rsidP="001F250B">
      <w:pPr>
        <w:pStyle w:val="xmsonormal"/>
        <w:spacing w:before="0" w:beforeAutospacing="0" w:after="0" w:afterAutospacing="0"/>
        <w:rPr>
          <w:rFonts w:asciiTheme="minorHAnsi" w:hAnsiTheme="minorHAnsi" w:cstheme="minorHAnsi"/>
          <w:color w:val="00B050"/>
          <w:sz w:val="22"/>
          <w:szCs w:val="22"/>
          <w:lang w:val="es-ES"/>
        </w:rPr>
      </w:pPr>
      <w:r w:rsidRPr="003529E8">
        <w:rPr>
          <w:rFonts w:asciiTheme="minorHAnsi" w:hAnsiTheme="minorHAnsi" w:cstheme="minorHAnsi"/>
          <w:color w:val="00B050"/>
          <w:sz w:val="22"/>
          <w:szCs w:val="22"/>
          <w:lang w:val="es-ES"/>
        </w:rPr>
        <w:t xml:space="preserve">Esta última escena es aparentemente un contrasentido: la dimensión amorosa, siempre ligada a la edad de la madurez, se sitúa en un contexto infantil. Sin embargo, el autor parece estar diciendo que no se puede experimentar el amor de forma feliz si no se conserva un pequeño lado infantil en la mente. Y la posibilidad de volver a entrar en contacto con esta parte de nosotros mismos surge de la relación madre-hija, ya que la casa de los dos amantes al final del álbum es la misma que dibujó la hija de la protagonista al principio de la historia. En lugar de ser una limitación desde el punto de vista sensual, la maternidad se convierte aquí en la clave para encontrar una nueva forma de amar, más satisfactoria. Una madre que redescubre la ligereza de la infancia puede desarrollar una nueva forma de sensualidad. Y citando a la propia </w:t>
      </w:r>
      <w:proofErr w:type="spellStart"/>
      <w:r w:rsidRPr="003529E8">
        <w:rPr>
          <w:rFonts w:asciiTheme="minorHAnsi" w:hAnsiTheme="minorHAnsi" w:cstheme="minorHAnsi"/>
          <w:color w:val="00B050"/>
          <w:sz w:val="22"/>
          <w:szCs w:val="22"/>
          <w:lang w:val="es-ES"/>
        </w:rPr>
        <w:t>Margaux</w:t>
      </w:r>
      <w:proofErr w:type="spellEnd"/>
      <w:r w:rsidRPr="003529E8">
        <w:rPr>
          <w:rFonts w:asciiTheme="minorHAnsi" w:hAnsiTheme="minorHAnsi" w:cstheme="minorHAnsi"/>
          <w:color w:val="00B050"/>
          <w:sz w:val="22"/>
          <w:szCs w:val="22"/>
          <w:lang w:val="es-ES"/>
        </w:rPr>
        <w:t xml:space="preserve"> </w:t>
      </w:r>
      <w:proofErr w:type="spellStart"/>
      <w:r w:rsidRPr="003529E8">
        <w:rPr>
          <w:rFonts w:asciiTheme="minorHAnsi" w:hAnsiTheme="minorHAnsi" w:cstheme="minorHAnsi"/>
          <w:color w:val="00B050"/>
          <w:sz w:val="22"/>
          <w:szCs w:val="22"/>
          <w:lang w:val="es-ES"/>
        </w:rPr>
        <w:t>Motin</w:t>
      </w:r>
      <w:proofErr w:type="spellEnd"/>
      <w:r w:rsidRPr="003529E8">
        <w:rPr>
          <w:rFonts w:asciiTheme="minorHAnsi" w:hAnsiTheme="minorHAnsi" w:cstheme="minorHAnsi"/>
          <w:color w:val="00B050"/>
          <w:sz w:val="22"/>
          <w:szCs w:val="22"/>
          <w:lang w:val="es-ES"/>
        </w:rPr>
        <w:t>: la madre es una mujer como cualquier otra.</w:t>
      </w:r>
    </w:p>
    <w:p w:rsidR="003529E8" w:rsidRPr="003529E8" w:rsidRDefault="003529E8" w:rsidP="001F250B">
      <w:pPr>
        <w:pStyle w:val="xmsonormal"/>
        <w:spacing w:before="0" w:beforeAutospacing="0" w:after="0" w:afterAutospacing="0"/>
        <w:rPr>
          <w:rFonts w:asciiTheme="minorHAnsi" w:hAnsiTheme="minorHAnsi" w:cstheme="minorHAnsi"/>
          <w:color w:val="000000" w:themeColor="text1"/>
          <w:sz w:val="22"/>
          <w:szCs w:val="22"/>
          <w:lang w:val="it-IT"/>
        </w:rPr>
      </w:pPr>
    </w:p>
    <w:p w:rsidR="001F250B" w:rsidRPr="0020318C" w:rsidRDefault="001F250B" w:rsidP="001F250B">
      <w:pPr>
        <w:pStyle w:val="xmsonormal"/>
        <w:spacing w:before="0" w:beforeAutospacing="0" w:after="0" w:afterAutospacing="0"/>
        <w:rPr>
          <w:rFonts w:asciiTheme="minorHAnsi" w:hAnsiTheme="minorHAnsi" w:cstheme="minorHAnsi"/>
          <w:color w:val="000000"/>
          <w:sz w:val="22"/>
          <w:szCs w:val="22"/>
        </w:rPr>
      </w:pPr>
      <w:r w:rsidRPr="0020318C">
        <w:rPr>
          <w:rFonts w:asciiTheme="minorHAnsi" w:hAnsiTheme="minorHAnsi" w:cstheme="minorHAnsi"/>
          <w:color w:val="FF0000"/>
          <w:sz w:val="22"/>
          <w:szCs w:val="22"/>
          <w:lang w:val="es-ES"/>
        </w:rPr>
        <w:t xml:space="preserve">Page 152 et </w:t>
      </w:r>
      <w:proofErr w:type="spellStart"/>
      <w:r w:rsidRPr="0020318C">
        <w:rPr>
          <w:rFonts w:asciiTheme="minorHAnsi" w:hAnsiTheme="minorHAnsi" w:cstheme="minorHAnsi"/>
          <w:color w:val="FF0000"/>
          <w:sz w:val="22"/>
          <w:szCs w:val="22"/>
          <w:lang w:val="es-ES"/>
        </w:rPr>
        <w:t>svtes</w:t>
      </w:r>
      <w:proofErr w:type="spellEnd"/>
    </w:p>
    <w:p w:rsidR="003529E8" w:rsidRDefault="003529E8" w:rsidP="001F250B">
      <w:pPr>
        <w:pStyle w:val="xmsonormal"/>
        <w:spacing w:before="0" w:beforeAutospacing="0" w:after="0" w:afterAutospacing="0"/>
        <w:rPr>
          <w:rFonts w:asciiTheme="minorHAnsi" w:hAnsiTheme="minorHAnsi" w:cstheme="minorHAnsi"/>
          <w:color w:val="FF0000"/>
          <w:sz w:val="22"/>
          <w:szCs w:val="22"/>
          <w:lang w:val="es-ES"/>
        </w:rPr>
      </w:pPr>
    </w:p>
    <w:p w:rsidR="001F250B" w:rsidRPr="003529E8" w:rsidRDefault="003529E8" w:rsidP="001F250B">
      <w:pPr>
        <w:pStyle w:val="xmsonormal"/>
        <w:spacing w:before="0" w:beforeAutospacing="0" w:after="0" w:afterAutospacing="0"/>
        <w:rPr>
          <w:rFonts w:asciiTheme="minorHAnsi" w:hAnsiTheme="minorHAnsi" w:cstheme="minorHAnsi"/>
          <w:color w:val="000000" w:themeColor="text1"/>
          <w:sz w:val="22"/>
          <w:szCs w:val="22"/>
        </w:rPr>
      </w:pPr>
      <w:r w:rsidRPr="003529E8">
        <w:rPr>
          <w:rFonts w:asciiTheme="minorHAnsi" w:hAnsiTheme="minorHAnsi" w:cstheme="minorHAnsi"/>
          <w:color w:val="000000" w:themeColor="text1"/>
          <w:sz w:val="22"/>
          <w:szCs w:val="22"/>
          <w:lang w:val="es-ES"/>
        </w:rPr>
        <w:t>BIBLIOGRAPHIE</w:t>
      </w:r>
    </w:p>
    <w:p w:rsidR="001F250B" w:rsidRPr="003529E8" w:rsidRDefault="001F250B" w:rsidP="001F250B">
      <w:pPr>
        <w:pStyle w:val="xmsonormal"/>
        <w:spacing w:before="0" w:beforeAutospacing="0" w:after="0" w:afterAutospacing="0"/>
        <w:rPr>
          <w:rFonts w:asciiTheme="minorHAnsi" w:hAnsiTheme="minorHAnsi" w:cstheme="minorHAnsi"/>
          <w:color w:val="00B050"/>
          <w:sz w:val="22"/>
          <w:szCs w:val="22"/>
          <w:lang w:val="es-ES"/>
        </w:rPr>
      </w:pPr>
      <w:r w:rsidRPr="003529E8">
        <w:rPr>
          <w:rFonts w:asciiTheme="minorHAnsi" w:hAnsiTheme="minorHAnsi" w:cstheme="minorHAnsi"/>
          <w:color w:val="00B050"/>
          <w:sz w:val="22"/>
          <w:szCs w:val="22"/>
          <w:lang w:val="es-ES"/>
        </w:rPr>
        <w:t>BIBLIOGRAFÍA</w:t>
      </w:r>
    </w:p>
    <w:p w:rsidR="00DA0B6D" w:rsidRPr="0020318C" w:rsidRDefault="00DA0B6D" w:rsidP="001F250B">
      <w:pPr>
        <w:pStyle w:val="xmsonormal"/>
        <w:spacing w:before="0" w:beforeAutospacing="0" w:after="0" w:afterAutospacing="0"/>
        <w:rPr>
          <w:rFonts w:asciiTheme="minorHAnsi" w:hAnsiTheme="minorHAnsi" w:cstheme="minorHAnsi"/>
          <w:color w:val="000000"/>
          <w:sz w:val="22"/>
          <w:szCs w:val="22"/>
          <w:lang w:val="es-ES"/>
        </w:rPr>
      </w:pPr>
    </w:p>
    <w:p w:rsidR="00DA0B6D" w:rsidRPr="0020318C" w:rsidRDefault="00DA0B6D" w:rsidP="001F250B">
      <w:pPr>
        <w:pStyle w:val="xmsonormal"/>
        <w:spacing w:before="0" w:beforeAutospacing="0" w:after="0" w:afterAutospacing="0"/>
        <w:rPr>
          <w:rFonts w:asciiTheme="minorHAnsi" w:hAnsiTheme="minorHAnsi" w:cstheme="minorHAnsi"/>
          <w:color w:val="FF0000"/>
          <w:sz w:val="22"/>
          <w:szCs w:val="22"/>
          <w:lang w:val="es-ES"/>
        </w:rPr>
      </w:pPr>
      <w:r w:rsidRPr="0020318C">
        <w:rPr>
          <w:rFonts w:asciiTheme="minorHAnsi" w:hAnsiTheme="minorHAnsi" w:cstheme="minorHAnsi"/>
          <w:color w:val="FF0000"/>
          <w:sz w:val="22"/>
          <w:szCs w:val="22"/>
          <w:lang w:val="es-ES"/>
        </w:rPr>
        <w:t>Page 158</w:t>
      </w:r>
    </w:p>
    <w:p w:rsidR="00DA0B6D" w:rsidRDefault="00DA0B6D" w:rsidP="001F250B">
      <w:pPr>
        <w:pStyle w:val="xmsonormal"/>
        <w:spacing w:before="0" w:beforeAutospacing="0" w:after="0" w:afterAutospacing="0"/>
        <w:rPr>
          <w:rFonts w:asciiTheme="minorHAnsi" w:hAnsiTheme="minorHAnsi" w:cstheme="minorHAnsi"/>
          <w:color w:val="000000"/>
          <w:sz w:val="22"/>
          <w:szCs w:val="22"/>
          <w:lang w:val="es-ES"/>
        </w:rPr>
      </w:pPr>
    </w:p>
    <w:p w:rsidR="003529E8" w:rsidRPr="003529E8"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t>CRÉDITS</w:t>
      </w:r>
    </w:p>
    <w:p w:rsidR="003529E8" w:rsidRPr="003529E8"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t>ILLUSTRATIONS</w:t>
      </w:r>
    </w:p>
    <w:p w:rsidR="003529E8" w:rsidRPr="003529E8"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t>MAQUETTE</w:t>
      </w:r>
    </w:p>
    <w:p w:rsidR="003529E8" w:rsidRPr="003529E8"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t>CONCEPTION</w:t>
      </w:r>
    </w:p>
    <w:p w:rsidR="003529E8" w:rsidRPr="003529E8"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t>DIRECTION ART</w:t>
      </w:r>
    </w:p>
    <w:p w:rsidR="003529E8" w:rsidRPr="003529E8"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t>SUPERVISION</w:t>
      </w:r>
    </w:p>
    <w:p w:rsidR="003529E8" w:rsidRPr="003529E8"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t>TRADUCTION</w:t>
      </w:r>
    </w:p>
    <w:p w:rsidR="003529E8" w:rsidRPr="003529E8"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t>TRADUCTION EN ITALIEN</w:t>
      </w:r>
    </w:p>
    <w:p w:rsidR="003529E8" w:rsidRPr="003529E8"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lastRenderedPageBreak/>
        <w:t>TRADUCTION EN ESPAGNOL</w:t>
      </w:r>
    </w:p>
    <w:p w:rsidR="003529E8" w:rsidRPr="0020318C" w:rsidRDefault="003529E8" w:rsidP="003529E8">
      <w:pPr>
        <w:pStyle w:val="xmsonormal"/>
        <w:spacing w:before="0" w:beforeAutospacing="0" w:after="0" w:afterAutospacing="0"/>
        <w:rPr>
          <w:rFonts w:asciiTheme="minorHAnsi" w:hAnsiTheme="minorHAnsi" w:cstheme="minorHAnsi"/>
          <w:color w:val="000000"/>
          <w:sz w:val="22"/>
          <w:szCs w:val="22"/>
          <w:lang w:val="es-ES"/>
        </w:rPr>
      </w:pPr>
      <w:r w:rsidRPr="003529E8">
        <w:rPr>
          <w:rFonts w:asciiTheme="minorHAnsi" w:hAnsiTheme="minorHAnsi" w:cstheme="minorHAnsi"/>
          <w:color w:val="000000"/>
          <w:sz w:val="22"/>
          <w:szCs w:val="22"/>
          <w:lang w:val="es-ES"/>
        </w:rPr>
        <w:t>TRADUCTION EN TURC</w:t>
      </w:r>
    </w:p>
    <w:p w:rsidR="00DA0B6D" w:rsidRPr="003529E8" w:rsidRDefault="00DA0B6D" w:rsidP="00DA0B6D">
      <w:pPr>
        <w:pStyle w:val="xmsonormal"/>
        <w:spacing w:before="0" w:beforeAutospacing="0" w:after="0" w:afterAutospacing="0"/>
        <w:rPr>
          <w:rFonts w:asciiTheme="minorHAnsi" w:hAnsiTheme="minorHAnsi" w:cstheme="minorHAnsi"/>
          <w:color w:val="00B050"/>
          <w:sz w:val="22"/>
          <w:szCs w:val="22"/>
        </w:rPr>
      </w:pPr>
      <w:r w:rsidRPr="003529E8">
        <w:rPr>
          <w:rFonts w:asciiTheme="minorHAnsi" w:hAnsiTheme="minorHAnsi" w:cstheme="minorHAnsi"/>
          <w:color w:val="00B050"/>
          <w:sz w:val="22"/>
          <w:szCs w:val="22"/>
        </w:rPr>
        <w:t>CRÉDITOS</w:t>
      </w:r>
    </w:p>
    <w:p w:rsidR="00DA0B6D" w:rsidRPr="003529E8" w:rsidRDefault="00DA0B6D" w:rsidP="00DA0B6D">
      <w:pPr>
        <w:pStyle w:val="xmsonormal"/>
        <w:spacing w:before="0" w:beforeAutospacing="0" w:after="0" w:afterAutospacing="0"/>
        <w:rPr>
          <w:rFonts w:asciiTheme="minorHAnsi" w:hAnsiTheme="minorHAnsi" w:cstheme="minorHAnsi"/>
          <w:color w:val="00B050"/>
          <w:sz w:val="22"/>
          <w:szCs w:val="22"/>
        </w:rPr>
      </w:pPr>
      <w:r w:rsidRPr="003529E8">
        <w:rPr>
          <w:rFonts w:asciiTheme="minorHAnsi" w:hAnsiTheme="minorHAnsi" w:cstheme="minorHAnsi"/>
          <w:color w:val="00B050"/>
          <w:sz w:val="22"/>
          <w:szCs w:val="22"/>
        </w:rPr>
        <w:t>ILUSTRACIONES</w:t>
      </w:r>
    </w:p>
    <w:p w:rsidR="00DA0B6D" w:rsidRPr="00A10AAD" w:rsidRDefault="00A10AAD" w:rsidP="00DA0B6D">
      <w:pPr>
        <w:pStyle w:val="xmsonormal"/>
        <w:spacing w:before="0" w:beforeAutospacing="0" w:after="0" w:afterAutospacing="0"/>
        <w:rPr>
          <w:rFonts w:asciiTheme="minorHAnsi" w:hAnsiTheme="minorHAnsi" w:cstheme="minorHAnsi"/>
          <w:color w:val="00B050"/>
          <w:sz w:val="22"/>
          <w:szCs w:val="22"/>
        </w:rPr>
      </w:pPr>
      <w:r w:rsidRPr="00A10AAD">
        <w:rPr>
          <w:rFonts w:asciiTheme="minorHAnsi" w:hAnsiTheme="minorHAnsi" w:cstheme="minorHAnsi"/>
          <w:color w:val="00B050"/>
          <w:sz w:val="22"/>
          <w:szCs w:val="22"/>
        </w:rPr>
        <w:t>MAQUETACIÓN</w:t>
      </w:r>
    </w:p>
    <w:p w:rsidR="00DA0B6D" w:rsidRPr="00A10AAD" w:rsidRDefault="00DA0B6D" w:rsidP="00DA0B6D">
      <w:pPr>
        <w:pStyle w:val="xmsonormal"/>
        <w:spacing w:before="0" w:beforeAutospacing="0" w:after="0" w:afterAutospacing="0"/>
        <w:rPr>
          <w:rFonts w:asciiTheme="minorHAnsi" w:hAnsiTheme="minorHAnsi" w:cstheme="minorHAnsi"/>
          <w:color w:val="00B050"/>
          <w:sz w:val="22"/>
          <w:szCs w:val="22"/>
          <w:lang w:val="it-IT"/>
        </w:rPr>
      </w:pPr>
      <w:r w:rsidRPr="00A10AAD">
        <w:rPr>
          <w:rFonts w:asciiTheme="minorHAnsi" w:hAnsiTheme="minorHAnsi" w:cstheme="minorHAnsi"/>
          <w:color w:val="00B050"/>
          <w:sz w:val="22"/>
          <w:szCs w:val="22"/>
          <w:lang w:val="it-IT"/>
        </w:rPr>
        <w:t>DISEÑO</w:t>
      </w:r>
    </w:p>
    <w:p w:rsidR="00DA0B6D" w:rsidRPr="00A10AAD" w:rsidRDefault="00DA0B6D" w:rsidP="00DA0B6D">
      <w:pPr>
        <w:pStyle w:val="xmsonormal"/>
        <w:spacing w:before="0" w:beforeAutospacing="0" w:after="0" w:afterAutospacing="0"/>
        <w:rPr>
          <w:rFonts w:asciiTheme="minorHAnsi" w:hAnsiTheme="minorHAnsi" w:cstheme="minorHAnsi"/>
          <w:color w:val="00B050"/>
          <w:sz w:val="22"/>
          <w:szCs w:val="22"/>
          <w:lang w:val="it-IT"/>
        </w:rPr>
      </w:pPr>
      <w:r w:rsidRPr="00A10AAD">
        <w:rPr>
          <w:rFonts w:asciiTheme="minorHAnsi" w:hAnsiTheme="minorHAnsi" w:cstheme="minorHAnsi"/>
          <w:color w:val="00B050"/>
          <w:sz w:val="22"/>
          <w:szCs w:val="22"/>
          <w:lang w:val="it-IT"/>
        </w:rPr>
        <w:t>DIRECCIÓN ARTÍSTICA</w:t>
      </w:r>
    </w:p>
    <w:p w:rsidR="00DA0B6D" w:rsidRPr="003529E8" w:rsidRDefault="00DA0B6D" w:rsidP="00DA0B6D">
      <w:pPr>
        <w:pStyle w:val="xmsonormal"/>
        <w:spacing w:before="0" w:beforeAutospacing="0" w:after="0" w:afterAutospacing="0"/>
        <w:rPr>
          <w:rFonts w:asciiTheme="minorHAnsi" w:hAnsiTheme="minorHAnsi" w:cstheme="minorHAnsi"/>
          <w:color w:val="00B050"/>
          <w:sz w:val="22"/>
          <w:szCs w:val="22"/>
          <w:lang w:val="it-IT"/>
        </w:rPr>
      </w:pPr>
      <w:r w:rsidRPr="003529E8">
        <w:rPr>
          <w:rFonts w:asciiTheme="minorHAnsi" w:hAnsiTheme="minorHAnsi" w:cstheme="minorHAnsi"/>
          <w:color w:val="00B050"/>
          <w:sz w:val="22"/>
          <w:szCs w:val="22"/>
          <w:lang w:val="it-IT"/>
        </w:rPr>
        <w:t>SUPERVISIÓN</w:t>
      </w:r>
    </w:p>
    <w:p w:rsidR="00DA0B6D" w:rsidRPr="003529E8" w:rsidRDefault="00DA0B6D" w:rsidP="00DA0B6D">
      <w:pPr>
        <w:pStyle w:val="xmsonormal"/>
        <w:spacing w:before="0" w:beforeAutospacing="0" w:after="0" w:afterAutospacing="0"/>
        <w:rPr>
          <w:rFonts w:asciiTheme="minorHAnsi" w:hAnsiTheme="minorHAnsi" w:cstheme="minorHAnsi"/>
          <w:color w:val="00B050"/>
          <w:sz w:val="22"/>
          <w:szCs w:val="22"/>
          <w:lang w:val="it-IT"/>
        </w:rPr>
      </w:pPr>
      <w:r w:rsidRPr="003529E8">
        <w:rPr>
          <w:rFonts w:asciiTheme="minorHAnsi" w:hAnsiTheme="minorHAnsi" w:cstheme="minorHAnsi"/>
          <w:color w:val="00B050"/>
          <w:sz w:val="22"/>
          <w:szCs w:val="22"/>
          <w:lang w:val="it-IT"/>
        </w:rPr>
        <w:t>TRADUCCIÓN</w:t>
      </w:r>
    </w:p>
    <w:p w:rsidR="00DA0B6D" w:rsidRPr="003529E8" w:rsidRDefault="00DA0B6D" w:rsidP="00DA0B6D">
      <w:pPr>
        <w:pStyle w:val="xmsonormal"/>
        <w:spacing w:before="0" w:beforeAutospacing="0" w:after="0" w:afterAutospacing="0"/>
        <w:rPr>
          <w:rFonts w:asciiTheme="minorHAnsi" w:hAnsiTheme="minorHAnsi" w:cstheme="minorHAnsi"/>
          <w:color w:val="00B050"/>
          <w:sz w:val="22"/>
          <w:szCs w:val="22"/>
          <w:lang w:val="it-IT"/>
        </w:rPr>
      </w:pPr>
      <w:r w:rsidRPr="003529E8">
        <w:rPr>
          <w:rFonts w:asciiTheme="minorHAnsi" w:hAnsiTheme="minorHAnsi" w:cstheme="minorHAnsi"/>
          <w:color w:val="00B050"/>
          <w:sz w:val="22"/>
          <w:szCs w:val="22"/>
          <w:lang w:val="it-IT"/>
        </w:rPr>
        <w:t>TRADUCCIÓN AL ITALIANO</w:t>
      </w:r>
    </w:p>
    <w:p w:rsidR="00DA0B6D" w:rsidRPr="003529E8" w:rsidRDefault="00DA0B6D" w:rsidP="00DA0B6D">
      <w:pPr>
        <w:pStyle w:val="xmsonormal"/>
        <w:spacing w:before="0" w:beforeAutospacing="0" w:after="0" w:afterAutospacing="0"/>
        <w:rPr>
          <w:rFonts w:asciiTheme="minorHAnsi" w:hAnsiTheme="minorHAnsi" w:cstheme="minorHAnsi"/>
          <w:color w:val="00B050"/>
          <w:sz w:val="22"/>
          <w:szCs w:val="22"/>
          <w:lang w:val="it-IT"/>
        </w:rPr>
      </w:pPr>
      <w:r w:rsidRPr="003529E8">
        <w:rPr>
          <w:rFonts w:asciiTheme="minorHAnsi" w:hAnsiTheme="minorHAnsi" w:cstheme="minorHAnsi"/>
          <w:color w:val="00B050"/>
          <w:sz w:val="22"/>
          <w:szCs w:val="22"/>
          <w:lang w:val="it-IT"/>
        </w:rPr>
        <w:t>TRADUCCIÓN AL ESPAÑOL</w:t>
      </w:r>
    </w:p>
    <w:p w:rsidR="00DA0B6D" w:rsidRPr="003529E8" w:rsidRDefault="00DA0B6D" w:rsidP="00DA0B6D">
      <w:pPr>
        <w:pStyle w:val="xmsonormal"/>
        <w:spacing w:before="0" w:beforeAutospacing="0" w:after="0" w:afterAutospacing="0"/>
        <w:rPr>
          <w:rFonts w:asciiTheme="minorHAnsi" w:hAnsiTheme="minorHAnsi" w:cstheme="minorHAnsi"/>
          <w:color w:val="00B050"/>
          <w:sz w:val="22"/>
          <w:szCs w:val="22"/>
          <w:lang w:val="it-IT"/>
        </w:rPr>
      </w:pPr>
      <w:r w:rsidRPr="003529E8">
        <w:rPr>
          <w:rFonts w:asciiTheme="minorHAnsi" w:hAnsiTheme="minorHAnsi" w:cstheme="minorHAnsi"/>
          <w:color w:val="00B050"/>
          <w:sz w:val="22"/>
          <w:szCs w:val="22"/>
          <w:lang w:val="it-IT"/>
        </w:rPr>
        <w:t>TRADUCCIÓN AL TURCO</w:t>
      </w:r>
    </w:p>
    <w:p w:rsidR="00B305ED" w:rsidRPr="0020318C" w:rsidRDefault="00B305ED">
      <w:pPr>
        <w:rPr>
          <w:rFonts w:cstheme="minorHAnsi"/>
          <w:sz w:val="22"/>
          <w:szCs w:val="22"/>
          <w:lang w:val="it-IT"/>
        </w:rPr>
      </w:pPr>
    </w:p>
    <w:p w:rsidR="00EB2BB2" w:rsidRPr="0020318C" w:rsidRDefault="00EB2BB2" w:rsidP="00EB2BB2">
      <w:pPr>
        <w:pStyle w:val="xmsonormal"/>
        <w:spacing w:before="0" w:beforeAutospacing="0" w:after="0" w:afterAutospacing="0"/>
        <w:rPr>
          <w:rFonts w:asciiTheme="minorHAnsi" w:hAnsiTheme="minorHAnsi" w:cstheme="minorHAnsi"/>
          <w:color w:val="FF0000"/>
          <w:sz w:val="22"/>
          <w:szCs w:val="22"/>
          <w:lang w:val="es-ES"/>
        </w:rPr>
      </w:pPr>
      <w:r w:rsidRPr="0020318C">
        <w:rPr>
          <w:rFonts w:asciiTheme="minorHAnsi" w:hAnsiTheme="minorHAnsi" w:cstheme="minorHAnsi"/>
          <w:color w:val="FF0000"/>
          <w:sz w:val="22"/>
          <w:szCs w:val="22"/>
          <w:lang w:val="es-ES"/>
        </w:rPr>
        <w:t>Page 159</w:t>
      </w:r>
    </w:p>
    <w:p w:rsidR="000E3A59" w:rsidRDefault="000E3A59" w:rsidP="00EB2BB2">
      <w:pPr>
        <w:pStyle w:val="xmsonormal"/>
        <w:spacing w:before="0" w:beforeAutospacing="0" w:after="0" w:afterAutospacing="0"/>
        <w:rPr>
          <w:rFonts w:asciiTheme="minorHAnsi" w:hAnsiTheme="minorHAnsi" w:cstheme="minorHAnsi"/>
          <w:color w:val="FF0000"/>
          <w:sz w:val="22"/>
          <w:szCs w:val="22"/>
          <w:lang w:val="es-ES"/>
        </w:rPr>
      </w:pPr>
    </w:p>
    <w:p w:rsidR="003529E8" w:rsidRPr="003529E8" w:rsidRDefault="003529E8" w:rsidP="003529E8">
      <w:pPr>
        <w:pStyle w:val="xmsonormal"/>
        <w:spacing w:before="0" w:beforeAutospacing="0" w:after="0" w:afterAutospacing="0"/>
        <w:rPr>
          <w:rFonts w:asciiTheme="minorHAnsi" w:hAnsiTheme="minorHAnsi" w:cstheme="minorHAnsi"/>
          <w:color w:val="000000" w:themeColor="text1"/>
          <w:sz w:val="22"/>
          <w:szCs w:val="22"/>
          <w:lang w:val="es-ES"/>
        </w:rPr>
      </w:pPr>
      <w:r w:rsidRPr="003529E8">
        <w:rPr>
          <w:rFonts w:asciiTheme="minorHAnsi" w:hAnsiTheme="minorHAnsi" w:cstheme="minorHAnsi"/>
          <w:color w:val="000000" w:themeColor="text1"/>
          <w:sz w:val="22"/>
          <w:szCs w:val="22"/>
          <w:lang w:val="es-ES"/>
        </w:rPr>
        <w:t>MERCI BEAUCOUP</w:t>
      </w:r>
    </w:p>
    <w:p w:rsidR="003529E8" w:rsidRPr="003529E8" w:rsidRDefault="003529E8" w:rsidP="003529E8">
      <w:pPr>
        <w:pStyle w:val="xmsonormal"/>
        <w:spacing w:before="0" w:beforeAutospacing="0" w:after="0" w:afterAutospacing="0"/>
        <w:rPr>
          <w:rFonts w:asciiTheme="minorHAnsi" w:hAnsiTheme="minorHAnsi" w:cstheme="minorHAnsi"/>
          <w:color w:val="000000" w:themeColor="text1"/>
          <w:sz w:val="22"/>
          <w:szCs w:val="22"/>
          <w:lang w:val="es-ES"/>
        </w:rPr>
      </w:pPr>
      <w:r w:rsidRPr="003529E8">
        <w:rPr>
          <w:rFonts w:asciiTheme="minorHAnsi" w:hAnsiTheme="minorHAnsi" w:cstheme="minorHAnsi"/>
          <w:color w:val="000000" w:themeColor="text1"/>
          <w:sz w:val="22"/>
          <w:szCs w:val="22"/>
          <w:lang w:val="es-ES"/>
        </w:rPr>
        <w:t xml:space="preserve">NOUS TENONS TOUT PARTICULIÈREMENT À REMERCIER TOUTES LES PERSONNES QUI ONT PARTICIPÉ ACTIVEMENT À </w:t>
      </w:r>
      <w:proofErr w:type="gramStart"/>
      <w:r w:rsidRPr="003529E8">
        <w:rPr>
          <w:rFonts w:asciiTheme="minorHAnsi" w:hAnsiTheme="minorHAnsi" w:cstheme="minorHAnsi"/>
          <w:color w:val="000000" w:themeColor="text1"/>
          <w:sz w:val="22"/>
          <w:szCs w:val="22"/>
          <w:lang w:val="es-ES"/>
        </w:rPr>
        <w:t>L'ENQUÊTE :</w:t>
      </w:r>
      <w:proofErr w:type="gramEnd"/>
      <w:r w:rsidRPr="003529E8">
        <w:rPr>
          <w:rFonts w:asciiTheme="minorHAnsi" w:hAnsiTheme="minorHAnsi" w:cstheme="minorHAnsi"/>
          <w:color w:val="000000" w:themeColor="text1"/>
          <w:sz w:val="22"/>
          <w:szCs w:val="22"/>
          <w:lang w:val="es-ES"/>
        </w:rPr>
        <w:t xml:space="preserve"> </w:t>
      </w:r>
    </w:p>
    <w:p w:rsidR="003529E8" w:rsidRPr="003529E8" w:rsidRDefault="003529E8" w:rsidP="003529E8">
      <w:pPr>
        <w:pStyle w:val="xmsonormal"/>
        <w:spacing w:before="0" w:beforeAutospacing="0" w:after="0" w:afterAutospacing="0"/>
        <w:rPr>
          <w:rFonts w:asciiTheme="minorHAnsi" w:hAnsiTheme="minorHAnsi" w:cstheme="minorHAnsi"/>
          <w:color w:val="000000" w:themeColor="text1"/>
          <w:sz w:val="22"/>
          <w:szCs w:val="22"/>
          <w:lang w:val="es-ES"/>
        </w:rPr>
      </w:pPr>
      <w:proofErr w:type="spellStart"/>
      <w:r w:rsidRPr="003529E8">
        <w:rPr>
          <w:rFonts w:asciiTheme="minorHAnsi" w:hAnsiTheme="minorHAnsi" w:cstheme="minorHAnsi"/>
          <w:color w:val="000000" w:themeColor="text1"/>
          <w:sz w:val="22"/>
          <w:szCs w:val="22"/>
          <w:lang w:val="es-ES"/>
        </w:rPr>
        <w:t>Delphine</w:t>
      </w:r>
      <w:proofErr w:type="spellEnd"/>
      <w:r w:rsidRPr="003529E8">
        <w:rPr>
          <w:rFonts w:asciiTheme="minorHAnsi" w:hAnsiTheme="minorHAnsi" w:cstheme="minorHAnsi"/>
          <w:color w:val="000000" w:themeColor="text1"/>
          <w:sz w:val="22"/>
          <w:szCs w:val="22"/>
          <w:lang w:val="es-ES"/>
        </w:rPr>
        <w:t xml:space="preserve"> MARTINOT (</w:t>
      </w:r>
      <w:proofErr w:type="spellStart"/>
      <w:r w:rsidRPr="003529E8">
        <w:rPr>
          <w:rFonts w:asciiTheme="minorHAnsi" w:hAnsiTheme="minorHAnsi" w:cstheme="minorHAnsi"/>
          <w:color w:val="000000" w:themeColor="text1"/>
          <w:sz w:val="22"/>
          <w:szCs w:val="22"/>
          <w:lang w:val="es-ES"/>
        </w:rPr>
        <w:t>Université</w:t>
      </w:r>
      <w:proofErr w:type="spellEnd"/>
      <w:r w:rsidRPr="003529E8">
        <w:rPr>
          <w:rFonts w:asciiTheme="minorHAnsi" w:hAnsiTheme="minorHAnsi" w:cstheme="minorHAnsi"/>
          <w:color w:val="000000" w:themeColor="text1"/>
          <w:sz w:val="22"/>
          <w:szCs w:val="22"/>
          <w:lang w:val="es-ES"/>
        </w:rPr>
        <w:t xml:space="preserve"> Clermont </w:t>
      </w:r>
      <w:proofErr w:type="spellStart"/>
      <w:r w:rsidRPr="003529E8">
        <w:rPr>
          <w:rFonts w:asciiTheme="minorHAnsi" w:hAnsiTheme="minorHAnsi" w:cstheme="minorHAnsi"/>
          <w:color w:val="000000" w:themeColor="text1"/>
          <w:sz w:val="22"/>
          <w:szCs w:val="22"/>
          <w:lang w:val="es-ES"/>
        </w:rPr>
        <w:t>Auvergne</w:t>
      </w:r>
      <w:proofErr w:type="spellEnd"/>
      <w:r w:rsidRPr="003529E8">
        <w:rPr>
          <w:rFonts w:asciiTheme="minorHAnsi" w:hAnsiTheme="minorHAnsi" w:cstheme="minorHAnsi"/>
          <w:color w:val="000000" w:themeColor="text1"/>
          <w:sz w:val="22"/>
          <w:szCs w:val="22"/>
          <w:lang w:val="es-ES"/>
        </w:rPr>
        <w:t xml:space="preserve">), </w:t>
      </w:r>
      <w:proofErr w:type="spellStart"/>
      <w:r w:rsidRPr="003529E8">
        <w:rPr>
          <w:rFonts w:asciiTheme="minorHAnsi" w:hAnsiTheme="minorHAnsi" w:cstheme="minorHAnsi"/>
          <w:color w:val="000000" w:themeColor="text1"/>
          <w:sz w:val="22"/>
          <w:szCs w:val="22"/>
          <w:lang w:val="es-ES"/>
        </w:rPr>
        <w:t>Saime</w:t>
      </w:r>
      <w:proofErr w:type="spellEnd"/>
      <w:r w:rsidRPr="003529E8">
        <w:rPr>
          <w:rFonts w:asciiTheme="minorHAnsi" w:hAnsiTheme="minorHAnsi" w:cstheme="minorHAnsi"/>
          <w:color w:val="000000" w:themeColor="text1"/>
          <w:sz w:val="22"/>
          <w:szCs w:val="22"/>
          <w:lang w:val="es-ES"/>
        </w:rPr>
        <w:t xml:space="preserve"> </w:t>
      </w:r>
      <w:proofErr w:type="spellStart"/>
      <w:r w:rsidRPr="003529E8">
        <w:rPr>
          <w:rFonts w:asciiTheme="minorHAnsi" w:hAnsiTheme="minorHAnsi" w:cstheme="minorHAnsi"/>
          <w:color w:val="000000" w:themeColor="text1"/>
          <w:sz w:val="22"/>
          <w:szCs w:val="22"/>
          <w:lang w:val="es-ES"/>
        </w:rPr>
        <w:t>Evren</w:t>
      </w:r>
      <w:proofErr w:type="spellEnd"/>
      <w:r w:rsidRPr="003529E8">
        <w:rPr>
          <w:rFonts w:asciiTheme="minorHAnsi" w:hAnsiTheme="minorHAnsi" w:cstheme="minorHAnsi"/>
          <w:color w:val="000000" w:themeColor="text1"/>
          <w:sz w:val="22"/>
          <w:szCs w:val="22"/>
          <w:lang w:val="es-ES"/>
        </w:rPr>
        <w:t xml:space="preserve"> KOYLU BAYDERMIR (</w:t>
      </w:r>
      <w:proofErr w:type="spellStart"/>
      <w:r w:rsidRPr="003529E8">
        <w:rPr>
          <w:rFonts w:asciiTheme="minorHAnsi" w:hAnsiTheme="minorHAnsi" w:cstheme="minorHAnsi"/>
          <w:color w:val="000000" w:themeColor="text1"/>
          <w:sz w:val="22"/>
          <w:szCs w:val="22"/>
          <w:lang w:val="es-ES"/>
        </w:rPr>
        <w:t>Aix-Marseille</w:t>
      </w:r>
      <w:proofErr w:type="spellEnd"/>
      <w:r w:rsidRPr="003529E8">
        <w:rPr>
          <w:rFonts w:asciiTheme="minorHAnsi" w:hAnsiTheme="minorHAnsi" w:cstheme="minorHAnsi"/>
          <w:color w:val="000000" w:themeColor="text1"/>
          <w:sz w:val="22"/>
          <w:szCs w:val="22"/>
          <w:lang w:val="es-ES"/>
        </w:rPr>
        <w:t xml:space="preserve"> </w:t>
      </w:r>
      <w:proofErr w:type="spellStart"/>
      <w:r w:rsidRPr="003529E8">
        <w:rPr>
          <w:rFonts w:asciiTheme="minorHAnsi" w:hAnsiTheme="minorHAnsi" w:cstheme="minorHAnsi"/>
          <w:color w:val="000000" w:themeColor="text1"/>
          <w:sz w:val="22"/>
          <w:szCs w:val="22"/>
          <w:lang w:val="es-ES"/>
        </w:rPr>
        <w:t>Université</w:t>
      </w:r>
      <w:proofErr w:type="spellEnd"/>
      <w:r w:rsidRPr="003529E8">
        <w:rPr>
          <w:rFonts w:asciiTheme="minorHAnsi" w:hAnsiTheme="minorHAnsi" w:cstheme="minorHAnsi"/>
          <w:color w:val="000000" w:themeColor="text1"/>
          <w:sz w:val="22"/>
          <w:szCs w:val="22"/>
          <w:lang w:val="es-ES"/>
        </w:rPr>
        <w:t xml:space="preserve">), Teresa PÉREZ CONTRERAS (San Telmo </w:t>
      </w:r>
      <w:proofErr w:type="spellStart"/>
      <w:r w:rsidRPr="003529E8">
        <w:rPr>
          <w:rFonts w:asciiTheme="minorHAnsi" w:hAnsiTheme="minorHAnsi" w:cstheme="minorHAnsi"/>
          <w:color w:val="000000" w:themeColor="text1"/>
          <w:sz w:val="22"/>
          <w:szCs w:val="22"/>
          <w:lang w:val="es-ES"/>
        </w:rPr>
        <w:t>School</w:t>
      </w:r>
      <w:proofErr w:type="spellEnd"/>
      <w:r w:rsidRPr="003529E8">
        <w:rPr>
          <w:rFonts w:asciiTheme="minorHAnsi" w:hAnsiTheme="minorHAnsi" w:cstheme="minorHAnsi"/>
          <w:color w:val="000000" w:themeColor="text1"/>
          <w:sz w:val="22"/>
          <w:szCs w:val="22"/>
          <w:lang w:val="es-ES"/>
        </w:rPr>
        <w:t xml:space="preserve"> </w:t>
      </w:r>
      <w:proofErr w:type="spellStart"/>
      <w:r w:rsidRPr="003529E8">
        <w:rPr>
          <w:rFonts w:asciiTheme="minorHAnsi" w:hAnsiTheme="minorHAnsi" w:cstheme="minorHAnsi"/>
          <w:color w:val="000000" w:themeColor="text1"/>
          <w:sz w:val="22"/>
          <w:szCs w:val="22"/>
          <w:lang w:val="es-ES"/>
        </w:rPr>
        <w:t>of</w:t>
      </w:r>
      <w:proofErr w:type="spellEnd"/>
      <w:r w:rsidRPr="003529E8">
        <w:rPr>
          <w:rFonts w:asciiTheme="minorHAnsi" w:hAnsiTheme="minorHAnsi" w:cstheme="minorHAnsi"/>
          <w:color w:val="000000" w:themeColor="text1"/>
          <w:sz w:val="22"/>
          <w:szCs w:val="22"/>
          <w:lang w:val="es-ES"/>
        </w:rPr>
        <w:t xml:space="preserve"> Art), </w:t>
      </w:r>
      <w:proofErr w:type="spellStart"/>
      <w:r w:rsidRPr="003529E8">
        <w:rPr>
          <w:rFonts w:asciiTheme="minorHAnsi" w:hAnsiTheme="minorHAnsi" w:cstheme="minorHAnsi"/>
          <w:color w:val="000000" w:themeColor="text1"/>
          <w:sz w:val="22"/>
          <w:szCs w:val="22"/>
          <w:lang w:val="es-ES"/>
        </w:rPr>
        <w:t>Elif</w:t>
      </w:r>
      <w:proofErr w:type="spellEnd"/>
      <w:r w:rsidRPr="003529E8">
        <w:rPr>
          <w:rFonts w:asciiTheme="minorHAnsi" w:hAnsiTheme="minorHAnsi" w:cstheme="minorHAnsi"/>
          <w:color w:val="000000" w:themeColor="text1"/>
          <w:sz w:val="22"/>
          <w:szCs w:val="22"/>
          <w:lang w:val="es-ES"/>
        </w:rPr>
        <w:t xml:space="preserve"> DOKUR (Kütahya </w:t>
      </w:r>
      <w:proofErr w:type="spellStart"/>
      <w:r w:rsidRPr="003529E8">
        <w:rPr>
          <w:rFonts w:asciiTheme="minorHAnsi" w:hAnsiTheme="minorHAnsi" w:cstheme="minorHAnsi"/>
          <w:color w:val="000000" w:themeColor="text1"/>
          <w:sz w:val="22"/>
          <w:szCs w:val="22"/>
          <w:lang w:val="es-ES"/>
        </w:rPr>
        <w:t>Dumlupınar</w:t>
      </w:r>
      <w:proofErr w:type="spellEnd"/>
      <w:r w:rsidRPr="003529E8">
        <w:rPr>
          <w:rFonts w:asciiTheme="minorHAnsi" w:hAnsiTheme="minorHAnsi" w:cstheme="minorHAnsi"/>
          <w:color w:val="000000" w:themeColor="text1"/>
          <w:sz w:val="22"/>
          <w:szCs w:val="22"/>
          <w:lang w:val="es-ES"/>
        </w:rPr>
        <w:t xml:space="preserve"> </w:t>
      </w:r>
      <w:proofErr w:type="spellStart"/>
      <w:r w:rsidRPr="003529E8">
        <w:rPr>
          <w:rFonts w:asciiTheme="minorHAnsi" w:hAnsiTheme="minorHAnsi" w:cstheme="minorHAnsi"/>
          <w:color w:val="000000" w:themeColor="text1"/>
          <w:sz w:val="22"/>
          <w:szCs w:val="22"/>
          <w:lang w:val="es-ES"/>
        </w:rPr>
        <w:t>Üniversitesi</w:t>
      </w:r>
      <w:proofErr w:type="spellEnd"/>
      <w:r w:rsidRPr="003529E8">
        <w:rPr>
          <w:rFonts w:asciiTheme="minorHAnsi" w:hAnsiTheme="minorHAnsi" w:cstheme="minorHAnsi"/>
          <w:color w:val="000000" w:themeColor="text1"/>
          <w:sz w:val="22"/>
          <w:szCs w:val="22"/>
          <w:lang w:val="es-ES"/>
        </w:rPr>
        <w:t>), Isabelle RÉGNER (</w:t>
      </w:r>
      <w:proofErr w:type="spellStart"/>
      <w:r w:rsidRPr="003529E8">
        <w:rPr>
          <w:rFonts w:asciiTheme="minorHAnsi" w:hAnsiTheme="minorHAnsi" w:cstheme="minorHAnsi"/>
          <w:color w:val="000000" w:themeColor="text1"/>
          <w:sz w:val="22"/>
          <w:szCs w:val="22"/>
          <w:lang w:val="es-ES"/>
        </w:rPr>
        <w:t>Aix-Marseille</w:t>
      </w:r>
      <w:proofErr w:type="spellEnd"/>
      <w:r w:rsidRPr="003529E8">
        <w:rPr>
          <w:rFonts w:asciiTheme="minorHAnsi" w:hAnsiTheme="minorHAnsi" w:cstheme="minorHAnsi"/>
          <w:color w:val="000000" w:themeColor="text1"/>
          <w:sz w:val="22"/>
          <w:szCs w:val="22"/>
          <w:lang w:val="es-ES"/>
        </w:rPr>
        <w:t xml:space="preserve"> </w:t>
      </w:r>
      <w:proofErr w:type="spellStart"/>
      <w:r w:rsidRPr="003529E8">
        <w:rPr>
          <w:rFonts w:asciiTheme="minorHAnsi" w:hAnsiTheme="minorHAnsi" w:cstheme="minorHAnsi"/>
          <w:color w:val="000000" w:themeColor="text1"/>
          <w:sz w:val="22"/>
          <w:szCs w:val="22"/>
          <w:lang w:val="es-ES"/>
        </w:rPr>
        <w:t>Université</w:t>
      </w:r>
      <w:proofErr w:type="spellEnd"/>
      <w:r w:rsidRPr="003529E8">
        <w:rPr>
          <w:rFonts w:asciiTheme="minorHAnsi" w:hAnsiTheme="minorHAnsi" w:cstheme="minorHAnsi"/>
          <w:color w:val="000000" w:themeColor="text1"/>
          <w:sz w:val="22"/>
          <w:szCs w:val="22"/>
          <w:lang w:val="es-ES"/>
        </w:rPr>
        <w:t xml:space="preserve">), </w:t>
      </w:r>
      <w:proofErr w:type="spellStart"/>
      <w:r w:rsidRPr="003529E8">
        <w:rPr>
          <w:rFonts w:asciiTheme="minorHAnsi" w:hAnsiTheme="minorHAnsi" w:cstheme="minorHAnsi"/>
          <w:color w:val="000000" w:themeColor="text1"/>
          <w:sz w:val="22"/>
          <w:szCs w:val="22"/>
          <w:lang w:val="es-ES"/>
        </w:rPr>
        <w:t>Martine</w:t>
      </w:r>
      <w:proofErr w:type="spellEnd"/>
      <w:r w:rsidRPr="003529E8">
        <w:rPr>
          <w:rFonts w:asciiTheme="minorHAnsi" w:hAnsiTheme="minorHAnsi" w:cstheme="minorHAnsi"/>
          <w:color w:val="000000" w:themeColor="text1"/>
          <w:sz w:val="22"/>
          <w:szCs w:val="22"/>
          <w:lang w:val="es-ES"/>
        </w:rPr>
        <w:t xml:space="preserve"> SOUSSE (</w:t>
      </w:r>
      <w:proofErr w:type="spellStart"/>
      <w:r w:rsidRPr="003529E8">
        <w:rPr>
          <w:rFonts w:asciiTheme="minorHAnsi" w:hAnsiTheme="minorHAnsi" w:cstheme="minorHAnsi"/>
          <w:color w:val="000000" w:themeColor="text1"/>
          <w:sz w:val="22"/>
          <w:szCs w:val="22"/>
          <w:lang w:val="es-ES"/>
        </w:rPr>
        <w:t>Made</w:t>
      </w:r>
      <w:proofErr w:type="spellEnd"/>
      <w:r w:rsidRPr="003529E8">
        <w:rPr>
          <w:rFonts w:asciiTheme="minorHAnsi" w:hAnsiTheme="minorHAnsi" w:cstheme="minorHAnsi"/>
          <w:color w:val="000000" w:themeColor="text1"/>
          <w:sz w:val="22"/>
          <w:szCs w:val="22"/>
          <w:lang w:val="es-ES"/>
        </w:rPr>
        <w:t xml:space="preserve"> in La </w:t>
      </w:r>
      <w:proofErr w:type="spellStart"/>
      <w:r w:rsidRPr="003529E8">
        <w:rPr>
          <w:rFonts w:asciiTheme="minorHAnsi" w:hAnsiTheme="minorHAnsi" w:cstheme="minorHAnsi"/>
          <w:color w:val="000000" w:themeColor="text1"/>
          <w:sz w:val="22"/>
          <w:szCs w:val="22"/>
          <w:lang w:val="es-ES"/>
        </w:rPr>
        <w:t>Boate</w:t>
      </w:r>
      <w:proofErr w:type="spellEnd"/>
      <w:r w:rsidRPr="003529E8">
        <w:rPr>
          <w:rFonts w:asciiTheme="minorHAnsi" w:hAnsiTheme="minorHAnsi" w:cstheme="minorHAnsi"/>
          <w:color w:val="000000" w:themeColor="text1"/>
          <w:sz w:val="22"/>
          <w:szCs w:val="22"/>
          <w:lang w:val="es-ES"/>
        </w:rPr>
        <w:t>).</w:t>
      </w:r>
    </w:p>
    <w:p w:rsidR="000E3A59" w:rsidRPr="003529E8" w:rsidRDefault="000E3A59" w:rsidP="000E3A59">
      <w:pPr>
        <w:pStyle w:val="xmsonormal"/>
        <w:spacing w:before="0" w:beforeAutospacing="0" w:after="0" w:afterAutospacing="0"/>
        <w:rPr>
          <w:rFonts w:asciiTheme="minorHAnsi" w:hAnsiTheme="minorHAnsi" w:cstheme="minorHAnsi"/>
          <w:color w:val="00B050"/>
          <w:sz w:val="22"/>
          <w:szCs w:val="22"/>
          <w:lang w:val="es-ES"/>
        </w:rPr>
      </w:pPr>
      <w:r w:rsidRPr="003529E8">
        <w:rPr>
          <w:rFonts w:asciiTheme="minorHAnsi" w:hAnsiTheme="minorHAnsi" w:cstheme="minorHAnsi"/>
          <w:color w:val="00B050"/>
          <w:sz w:val="22"/>
          <w:szCs w:val="22"/>
          <w:lang w:val="es-ES"/>
        </w:rPr>
        <w:t>MUCHAS GRACIAS</w:t>
      </w:r>
    </w:p>
    <w:p w:rsidR="000E3A59" w:rsidRPr="003529E8" w:rsidRDefault="000E3A59" w:rsidP="000E3A59">
      <w:pPr>
        <w:pStyle w:val="xmsonormal"/>
        <w:spacing w:before="0" w:beforeAutospacing="0" w:after="0" w:afterAutospacing="0"/>
        <w:rPr>
          <w:rFonts w:asciiTheme="minorHAnsi" w:hAnsiTheme="minorHAnsi" w:cstheme="minorHAnsi"/>
          <w:color w:val="00B050"/>
          <w:sz w:val="22"/>
          <w:szCs w:val="22"/>
          <w:lang w:val="es-ES"/>
        </w:rPr>
      </w:pPr>
      <w:r w:rsidRPr="003529E8">
        <w:rPr>
          <w:rFonts w:asciiTheme="minorHAnsi" w:hAnsiTheme="minorHAnsi" w:cstheme="minorHAnsi"/>
          <w:color w:val="00B050"/>
          <w:sz w:val="22"/>
          <w:szCs w:val="22"/>
          <w:lang w:val="es-ES"/>
        </w:rPr>
        <w:t xml:space="preserve">QUEREMOS AGRADECER ESPECIALMENTE A TODOS SU PARTICIPACIÓN ACTIVA EN LA ENCUESTA: </w:t>
      </w:r>
    </w:p>
    <w:p w:rsidR="000E3A59" w:rsidRPr="003529E8" w:rsidRDefault="000E3A59" w:rsidP="000E3A59">
      <w:pPr>
        <w:pStyle w:val="xmsonormal"/>
        <w:spacing w:before="0" w:beforeAutospacing="0" w:after="0" w:afterAutospacing="0"/>
        <w:rPr>
          <w:rFonts w:asciiTheme="minorHAnsi" w:hAnsiTheme="minorHAnsi" w:cstheme="minorHAnsi"/>
          <w:color w:val="00B050"/>
          <w:sz w:val="22"/>
          <w:szCs w:val="22"/>
          <w:lang w:val="es-ES"/>
        </w:rPr>
      </w:pPr>
      <w:proofErr w:type="spellStart"/>
      <w:r w:rsidRPr="003529E8">
        <w:rPr>
          <w:rFonts w:asciiTheme="minorHAnsi" w:hAnsiTheme="minorHAnsi" w:cstheme="minorHAnsi"/>
          <w:color w:val="00B050"/>
          <w:sz w:val="22"/>
          <w:szCs w:val="22"/>
          <w:lang w:val="es-ES"/>
        </w:rPr>
        <w:t>Delphine</w:t>
      </w:r>
      <w:proofErr w:type="spellEnd"/>
      <w:r w:rsidRPr="003529E8">
        <w:rPr>
          <w:rFonts w:asciiTheme="minorHAnsi" w:hAnsiTheme="minorHAnsi" w:cstheme="minorHAnsi"/>
          <w:color w:val="00B050"/>
          <w:sz w:val="22"/>
          <w:szCs w:val="22"/>
          <w:lang w:val="es-ES"/>
        </w:rPr>
        <w:t xml:space="preserve"> MARTINOT (Universidad de Clermont </w:t>
      </w:r>
      <w:proofErr w:type="spellStart"/>
      <w:r w:rsidRPr="003529E8">
        <w:rPr>
          <w:rFonts w:asciiTheme="minorHAnsi" w:hAnsiTheme="minorHAnsi" w:cstheme="minorHAnsi"/>
          <w:color w:val="00B050"/>
          <w:sz w:val="22"/>
          <w:szCs w:val="22"/>
          <w:lang w:val="es-ES"/>
        </w:rPr>
        <w:t>Auvergne</w:t>
      </w:r>
      <w:proofErr w:type="spellEnd"/>
      <w:r w:rsidRPr="003529E8">
        <w:rPr>
          <w:rFonts w:asciiTheme="minorHAnsi" w:hAnsiTheme="minorHAnsi" w:cstheme="minorHAnsi"/>
          <w:color w:val="00B050"/>
          <w:sz w:val="22"/>
          <w:szCs w:val="22"/>
          <w:lang w:val="es-ES"/>
        </w:rPr>
        <w:t xml:space="preserve">), </w:t>
      </w:r>
      <w:proofErr w:type="spellStart"/>
      <w:r w:rsidRPr="003529E8">
        <w:rPr>
          <w:rFonts w:asciiTheme="minorHAnsi" w:hAnsiTheme="minorHAnsi" w:cstheme="minorHAnsi"/>
          <w:color w:val="00B050"/>
          <w:sz w:val="22"/>
          <w:szCs w:val="22"/>
          <w:lang w:val="es-ES"/>
        </w:rPr>
        <w:t>Saime</w:t>
      </w:r>
      <w:proofErr w:type="spellEnd"/>
      <w:r w:rsidRPr="003529E8">
        <w:rPr>
          <w:rFonts w:asciiTheme="minorHAnsi" w:hAnsiTheme="minorHAnsi" w:cstheme="minorHAnsi"/>
          <w:color w:val="00B050"/>
          <w:sz w:val="22"/>
          <w:szCs w:val="22"/>
          <w:lang w:val="es-ES"/>
        </w:rPr>
        <w:t xml:space="preserve"> </w:t>
      </w:r>
      <w:proofErr w:type="spellStart"/>
      <w:r w:rsidRPr="003529E8">
        <w:rPr>
          <w:rFonts w:asciiTheme="minorHAnsi" w:hAnsiTheme="minorHAnsi" w:cstheme="minorHAnsi"/>
          <w:color w:val="00B050"/>
          <w:sz w:val="22"/>
          <w:szCs w:val="22"/>
          <w:lang w:val="es-ES"/>
        </w:rPr>
        <w:t>Evren</w:t>
      </w:r>
      <w:proofErr w:type="spellEnd"/>
      <w:r w:rsidRPr="003529E8">
        <w:rPr>
          <w:rFonts w:asciiTheme="minorHAnsi" w:hAnsiTheme="minorHAnsi" w:cstheme="minorHAnsi"/>
          <w:color w:val="00B050"/>
          <w:sz w:val="22"/>
          <w:szCs w:val="22"/>
          <w:lang w:val="es-ES"/>
        </w:rPr>
        <w:t xml:space="preserve"> KOYLU BAYDERMIR (Universidad </w:t>
      </w:r>
      <w:proofErr w:type="spellStart"/>
      <w:r w:rsidRPr="003529E8">
        <w:rPr>
          <w:rFonts w:asciiTheme="minorHAnsi" w:hAnsiTheme="minorHAnsi" w:cstheme="minorHAnsi"/>
          <w:color w:val="00B050"/>
          <w:sz w:val="22"/>
          <w:szCs w:val="22"/>
          <w:lang w:val="es-ES"/>
        </w:rPr>
        <w:t>Aix</w:t>
      </w:r>
      <w:proofErr w:type="spellEnd"/>
      <w:r w:rsidRPr="003529E8">
        <w:rPr>
          <w:rFonts w:asciiTheme="minorHAnsi" w:hAnsiTheme="minorHAnsi" w:cstheme="minorHAnsi"/>
          <w:color w:val="00B050"/>
          <w:sz w:val="22"/>
          <w:szCs w:val="22"/>
          <w:lang w:val="es-ES"/>
        </w:rPr>
        <w:t xml:space="preserve">-Marsella), Teresa PÉREZ CONTRERAS (Escuela de Arte San Telmo), </w:t>
      </w:r>
      <w:proofErr w:type="spellStart"/>
      <w:r w:rsidRPr="003529E8">
        <w:rPr>
          <w:rFonts w:asciiTheme="minorHAnsi" w:hAnsiTheme="minorHAnsi" w:cstheme="minorHAnsi"/>
          <w:color w:val="00B050"/>
          <w:sz w:val="22"/>
          <w:szCs w:val="22"/>
          <w:lang w:val="es-ES"/>
        </w:rPr>
        <w:t>Elif</w:t>
      </w:r>
      <w:proofErr w:type="spellEnd"/>
      <w:r w:rsidRPr="003529E8">
        <w:rPr>
          <w:rFonts w:asciiTheme="minorHAnsi" w:hAnsiTheme="minorHAnsi" w:cstheme="minorHAnsi"/>
          <w:color w:val="00B050"/>
          <w:sz w:val="22"/>
          <w:szCs w:val="22"/>
          <w:lang w:val="es-ES"/>
        </w:rPr>
        <w:t xml:space="preserve"> DOKUR (Kütahya </w:t>
      </w:r>
      <w:proofErr w:type="spellStart"/>
      <w:r w:rsidRPr="003529E8">
        <w:rPr>
          <w:rFonts w:asciiTheme="minorHAnsi" w:hAnsiTheme="minorHAnsi" w:cstheme="minorHAnsi"/>
          <w:color w:val="00B050"/>
          <w:sz w:val="22"/>
          <w:szCs w:val="22"/>
          <w:lang w:val="es-ES"/>
        </w:rPr>
        <w:t>Dumlupınar</w:t>
      </w:r>
      <w:proofErr w:type="spellEnd"/>
      <w:r w:rsidRPr="003529E8">
        <w:rPr>
          <w:rFonts w:asciiTheme="minorHAnsi" w:hAnsiTheme="minorHAnsi" w:cstheme="minorHAnsi"/>
          <w:color w:val="00B050"/>
          <w:sz w:val="22"/>
          <w:szCs w:val="22"/>
          <w:lang w:val="es-ES"/>
        </w:rPr>
        <w:t xml:space="preserve"> </w:t>
      </w:r>
      <w:proofErr w:type="spellStart"/>
      <w:r w:rsidRPr="003529E8">
        <w:rPr>
          <w:rFonts w:asciiTheme="minorHAnsi" w:hAnsiTheme="minorHAnsi" w:cstheme="minorHAnsi"/>
          <w:color w:val="00B050"/>
          <w:sz w:val="22"/>
          <w:szCs w:val="22"/>
          <w:lang w:val="es-ES"/>
        </w:rPr>
        <w:t>Üniversitesi</w:t>
      </w:r>
      <w:proofErr w:type="spellEnd"/>
      <w:r w:rsidRPr="003529E8">
        <w:rPr>
          <w:rFonts w:asciiTheme="minorHAnsi" w:hAnsiTheme="minorHAnsi" w:cstheme="minorHAnsi"/>
          <w:color w:val="00B050"/>
          <w:sz w:val="22"/>
          <w:szCs w:val="22"/>
          <w:lang w:val="es-ES"/>
        </w:rPr>
        <w:t xml:space="preserve">), Isabelle RÉGNER (Universidad </w:t>
      </w:r>
      <w:proofErr w:type="spellStart"/>
      <w:r w:rsidRPr="003529E8">
        <w:rPr>
          <w:rFonts w:asciiTheme="minorHAnsi" w:hAnsiTheme="minorHAnsi" w:cstheme="minorHAnsi"/>
          <w:color w:val="00B050"/>
          <w:sz w:val="22"/>
          <w:szCs w:val="22"/>
          <w:lang w:val="es-ES"/>
        </w:rPr>
        <w:t>Aix</w:t>
      </w:r>
      <w:proofErr w:type="spellEnd"/>
      <w:r w:rsidRPr="003529E8">
        <w:rPr>
          <w:rFonts w:asciiTheme="minorHAnsi" w:hAnsiTheme="minorHAnsi" w:cstheme="minorHAnsi"/>
          <w:color w:val="00B050"/>
          <w:sz w:val="22"/>
          <w:szCs w:val="22"/>
          <w:lang w:val="es-ES"/>
        </w:rPr>
        <w:t xml:space="preserve">-Marsella), </w:t>
      </w:r>
      <w:proofErr w:type="spellStart"/>
      <w:r w:rsidRPr="003529E8">
        <w:rPr>
          <w:rFonts w:asciiTheme="minorHAnsi" w:hAnsiTheme="minorHAnsi" w:cstheme="minorHAnsi"/>
          <w:color w:val="00B050"/>
          <w:sz w:val="22"/>
          <w:szCs w:val="22"/>
          <w:lang w:val="es-ES"/>
        </w:rPr>
        <w:t>Martine</w:t>
      </w:r>
      <w:proofErr w:type="spellEnd"/>
      <w:r w:rsidRPr="003529E8">
        <w:rPr>
          <w:rFonts w:asciiTheme="minorHAnsi" w:hAnsiTheme="minorHAnsi" w:cstheme="minorHAnsi"/>
          <w:color w:val="00B050"/>
          <w:sz w:val="22"/>
          <w:szCs w:val="22"/>
          <w:lang w:val="es-ES"/>
        </w:rPr>
        <w:t xml:space="preserve"> SOUSSE (</w:t>
      </w:r>
      <w:proofErr w:type="spellStart"/>
      <w:r w:rsidRPr="003529E8">
        <w:rPr>
          <w:rFonts w:asciiTheme="minorHAnsi" w:hAnsiTheme="minorHAnsi" w:cstheme="minorHAnsi"/>
          <w:color w:val="00B050"/>
          <w:sz w:val="22"/>
          <w:szCs w:val="22"/>
          <w:lang w:val="es-ES"/>
        </w:rPr>
        <w:t>Made</w:t>
      </w:r>
      <w:proofErr w:type="spellEnd"/>
      <w:r w:rsidRPr="003529E8">
        <w:rPr>
          <w:rFonts w:asciiTheme="minorHAnsi" w:hAnsiTheme="minorHAnsi" w:cstheme="minorHAnsi"/>
          <w:color w:val="00B050"/>
          <w:sz w:val="22"/>
          <w:szCs w:val="22"/>
          <w:lang w:val="es-ES"/>
        </w:rPr>
        <w:t xml:space="preserve"> in La </w:t>
      </w:r>
      <w:proofErr w:type="spellStart"/>
      <w:r w:rsidRPr="003529E8">
        <w:rPr>
          <w:rFonts w:asciiTheme="minorHAnsi" w:hAnsiTheme="minorHAnsi" w:cstheme="minorHAnsi"/>
          <w:color w:val="00B050"/>
          <w:sz w:val="22"/>
          <w:szCs w:val="22"/>
          <w:lang w:val="es-ES"/>
        </w:rPr>
        <w:t>Boate</w:t>
      </w:r>
      <w:proofErr w:type="spellEnd"/>
      <w:r w:rsidRPr="003529E8">
        <w:rPr>
          <w:rFonts w:asciiTheme="minorHAnsi" w:hAnsiTheme="minorHAnsi" w:cstheme="minorHAnsi"/>
          <w:color w:val="00B050"/>
          <w:sz w:val="22"/>
          <w:szCs w:val="22"/>
          <w:lang w:val="es-ES"/>
        </w:rPr>
        <w:t>).</w:t>
      </w:r>
    </w:p>
    <w:p w:rsidR="00EB2BB2" w:rsidRPr="0020318C" w:rsidRDefault="00EB2BB2">
      <w:pPr>
        <w:rPr>
          <w:rFonts w:cstheme="minorHAnsi"/>
          <w:sz w:val="22"/>
          <w:szCs w:val="22"/>
          <w:lang w:val="es-ES"/>
        </w:rPr>
      </w:pPr>
    </w:p>
    <w:sectPr w:rsidR="00EB2BB2" w:rsidRPr="0020318C" w:rsidSect="008C2D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0B"/>
    <w:rsid w:val="00012210"/>
    <w:rsid w:val="00046CC4"/>
    <w:rsid w:val="000E3A59"/>
    <w:rsid w:val="000F62FC"/>
    <w:rsid w:val="00150962"/>
    <w:rsid w:val="001946CF"/>
    <w:rsid w:val="001F250B"/>
    <w:rsid w:val="0020082E"/>
    <w:rsid w:val="0020318C"/>
    <w:rsid w:val="00203921"/>
    <w:rsid w:val="003529E8"/>
    <w:rsid w:val="005A3820"/>
    <w:rsid w:val="005A7D7C"/>
    <w:rsid w:val="00630358"/>
    <w:rsid w:val="006521AA"/>
    <w:rsid w:val="006D4FAF"/>
    <w:rsid w:val="00803403"/>
    <w:rsid w:val="0081112B"/>
    <w:rsid w:val="008C2DD6"/>
    <w:rsid w:val="00A10AAD"/>
    <w:rsid w:val="00A638F9"/>
    <w:rsid w:val="00B305ED"/>
    <w:rsid w:val="00B852FD"/>
    <w:rsid w:val="00BE0F4B"/>
    <w:rsid w:val="00CE744E"/>
    <w:rsid w:val="00DA0B6D"/>
    <w:rsid w:val="00DB18FF"/>
    <w:rsid w:val="00E62BD3"/>
    <w:rsid w:val="00EB2BB2"/>
    <w:rsid w:val="00FB68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741C401"/>
  <w15:chartTrackingRefBased/>
  <w15:docId w15:val="{7C474EE2-54E7-E941-B3E0-6A900DA4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1F250B"/>
    <w:pPr>
      <w:spacing w:before="100" w:beforeAutospacing="1" w:after="100" w:afterAutospacing="1"/>
    </w:pPr>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A10A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3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4794</Words>
  <Characters>26367</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2023-10-16T16:27:00Z</dcterms:created>
  <dcterms:modified xsi:type="dcterms:W3CDTF">2023-10-18T11:45:00Z</dcterms:modified>
</cp:coreProperties>
</file>